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559" w:rsidRPr="00BA4C02" w:rsidRDefault="002D2559" w:rsidP="002D25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ОБЕКТ:</w:t>
      </w:r>
    </w:p>
    <w:p w:rsidR="002D2559" w:rsidRPr="00BA4C02" w:rsidRDefault="002D2559" w:rsidP="002D25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"Открит добив на строителни материали</w:t>
      </w:r>
    </w:p>
    <w:p w:rsidR="002D2559" w:rsidRPr="00BA4C02" w:rsidRDefault="002D2559" w:rsidP="002D25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(мрамори и доломити) от находище "Малкото меше",</w:t>
      </w:r>
    </w:p>
    <w:p w:rsidR="002D2559" w:rsidRPr="00BA4C02" w:rsidRDefault="002D2559" w:rsidP="002D25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 з-щето на с. Синитово, общ. Пазарджик, обл. Пазарджик</w:t>
      </w:r>
    </w:p>
    <w:p w:rsidR="002D2559" w:rsidRDefault="002D2559" w:rsidP="002D2559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p w:rsidR="002D2559" w:rsidRDefault="002D2559" w:rsidP="002D2559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p w:rsidR="002D2559" w:rsidRDefault="002D2559" w:rsidP="002D2559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Courier New" w:hAnsi="Courier New" w:cs="Courier New"/>
          <w:sz w:val="24"/>
          <w:szCs w:val="24"/>
          <w:lang w:val="ru-RU"/>
        </w:rPr>
        <w:t xml:space="preserve"> </w:t>
      </w:r>
      <w:r w:rsidRPr="00BA4C0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егистър</w:t>
      </w:r>
      <w:r w:rsidRPr="00BA4C0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на координатите на чупките по контури в координатна система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2005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г.</w:t>
      </w:r>
      <w:r w:rsidRPr="00BA4C0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</w:p>
    <w:p w:rsidR="002D2559" w:rsidRPr="00BA4C02" w:rsidRDefault="002D2559" w:rsidP="002D2559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2D2559" w:rsidRPr="001E4DBB" w:rsidRDefault="002D2559" w:rsidP="002D2559">
      <w:pPr>
        <w:pStyle w:val="a3"/>
        <w:ind w:left="1890"/>
        <w:rPr>
          <w:rFonts w:ascii="Courier New" w:hAnsi="Courier New" w:cs="Courier New"/>
          <w:sz w:val="24"/>
          <w:szCs w:val="24"/>
          <w:vertAlign w:val="superscript"/>
          <w:lang w:val="ru-RU"/>
        </w:rPr>
      </w:pPr>
      <w:r w:rsidRPr="00CC29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 </w:t>
      </w:r>
      <w:r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Блок 1(111) – Кариера 1</w:t>
      </w:r>
    </w:p>
    <w:p w:rsidR="002D2559" w:rsidRDefault="002D2559" w:rsidP="002D2559">
      <w:pPr>
        <w:pStyle w:val="a3"/>
        <w:ind w:left="1800"/>
        <w:rPr>
          <w:rFonts w:ascii="Courier New" w:hAnsi="Courier New" w:cs="Courier New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</w:p>
    <w:tbl>
      <w:tblPr>
        <w:tblStyle w:val="a5"/>
        <w:tblpPr w:leftFromText="141" w:rightFromText="141" w:vertAnchor="text" w:horzAnchor="page" w:tblpX="259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535"/>
        <w:gridCol w:w="1440"/>
      </w:tblGrid>
      <w:tr w:rsidR="002D2559" w:rsidRPr="00BC2C17" w:rsidTr="00EA26AD">
        <w:trPr>
          <w:trHeight w:val="170"/>
        </w:trPr>
        <w:tc>
          <w:tcPr>
            <w:tcW w:w="715" w:type="dxa"/>
            <w:vMerge w:val="restart"/>
          </w:tcPr>
          <w:p w:rsidR="002D2559" w:rsidRPr="00BC2C17" w:rsidRDefault="002D2559" w:rsidP="00EA26A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2D2559" w:rsidRPr="00BC2C17" w:rsidRDefault="002D2559" w:rsidP="00EA26AD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2975" w:type="dxa"/>
            <w:gridSpan w:val="2"/>
          </w:tcPr>
          <w:p w:rsidR="002D2559" w:rsidRPr="00BC2C17" w:rsidRDefault="002D2559" w:rsidP="00EA26AD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2D2559" w:rsidRPr="00BC2C17" w:rsidTr="00EA26AD">
        <w:trPr>
          <w:trHeight w:val="261"/>
        </w:trPr>
        <w:tc>
          <w:tcPr>
            <w:tcW w:w="715" w:type="dxa"/>
            <w:vMerge/>
          </w:tcPr>
          <w:p w:rsidR="002D2559" w:rsidRPr="00BC2C17" w:rsidRDefault="002D2559" w:rsidP="00EA26AD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535" w:type="dxa"/>
          </w:tcPr>
          <w:p w:rsidR="002D2559" w:rsidRPr="00BC2C17" w:rsidRDefault="002D2559" w:rsidP="00EA26AD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440" w:type="dxa"/>
          </w:tcPr>
          <w:p w:rsidR="002D2559" w:rsidRPr="00BC2C17" w:rsidRDefault="002D2559" w:rsidP="00EA26AD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2D2559" w:rsidRPr="00BC2C17" w:rsidRDefault="002D2559" w:rsidP="002D2559">
      <w:pPr>
        <w:pStyle w:val="a3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BC2C17" w:rsidRDefault="002D2559" w:rsidP="002D2559">
      <w:pPr>
        <w:pStyle w:val="a3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2D2559" w:rsidRDefault="002D2559" w:rsidP="00B72FF3">
      <w:pPr>
        <w:pStyle w:val="a3"/>
        <w:rPr>
          <w:rFonts w:ascii="Courier New" w:hAnsi="Courier New" w:cs="Courier New"/>
        </w:rPr>
      </w:pPr>
    </w:p>
    <w:p w:rsidR="0003349C" w:rsidRPr="002D2559" w:rsidRDefault="003209BC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1E47E6">
        <w:rPr>
          <w:rFonts w:ascii="Courier New" w:hAnsi="Courier New" w:cs="Courier New"/>
          <w:sz w:val="22"/>
          <w:szCs w:val="22"/>
        </w:rPr>
        <w:tab/>
      </w:r>
      <w:r w:rsidR="001E47E6">
        <w:rPr>
          <w:rFonts w:ascii="Courier New" w:hAnsi="Courier New" w:cs="Courier New"/>
          <w:sz w:val="22"/>
          <w:szCs w:val="22"/>
        </w:rPr>
        <w:tab/>
      </w:r>
      <w:r w:rsidR="00EA26AD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4666285.088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406725.658</w:t>
      </w:r>
    </w:p>
    <w:p w:rsidR="0003349C" w:rsidRPr="002D2559" w:rsidRDefault="003209BC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1E47E6">
        <w:rPr>
          <w:rFonts w:ascii="Courier New" w:hAnsi="Courier New" w:cs="Courier New"/>
          <w:sz w:val="22"/>
          <w:szCs w:val="22"/>
        </w:rPr>
        <w:tab/>
      </w:r>
      <w:r w:rsidR="001E47E6">
        <w:rPr>
          <w:rFonts w:ascii="Courier New" w:hAnsi="Courier New" w:cs="Courier New"/>
          <w:sz w:val="22"/>
          <w:szCs w:val="22"/>
        </w:rPr>
        <w:tab/>
      </w:r>
      <w:r w:rsidR="00EA26AD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4666291.681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406726.020</w:t>
      </w:r>
    </w:p>
    <w:p w:rsidR="0003349C" w:rsidRPr="002D2559" w:rsidRDefault="003209BC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1E47E6">
        <w:rPr>
          <w:rFonts w:ascii="Courier New" w:hAnsi="Courier New" w:cs="Courier New"/>
          <w:sz w:val="22"/>
          <w:szCs w:val="22"/>
        </w:rPr>
        <w:tab/>
      </w:r>
      <w:r w:rsidR="001E47E6">
        <w:rPr>
          <w:rFonts w:ascii="Courier New" w:hAnsi="Courier New" w:cs="Courier New"/>
          <w:sz w:val="22"/>
          <w:szCs w:val="22"/>
        </w:rPr>
        <w:tab/>
      </w:r>
      <w:r w:rsidR="00EA26AD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4666295.463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406726.813</w:t>
      </w:r>
    </w:p>
    <w:p w:rsidR="0003349C" w:rsidRPr="002D2559" w:rsidRDefault="003209BC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1E47E6">
        <w:rPr>
          <w:rFonts w:ascii="Courier New" w:hAnsi="Courier New" w:cs="Courier New"/>
          <w:sz w:val="22"/>
          <w:szCs w:val="22"/>
        </w:rPr>
        <w:tab/>
      </w:r>
      <w:r w:rsidR="001E47E6">
        <w:rPr>
          <w:rFonts w:ascii="Courier New" w:hAnsi="Courier New" w:cs="Courier New"/>
          <w:sz w:val="22"/>
          <w:szCs w:val="22"/>
        </w:rPr>
        <w:tab/>
      </w:r>
      <w:r w:rsidR="00EA26AD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4666358.662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406743.868</w:t>
      </w:r>
    </w:p>
    <w:p w:rsidR="0003349C" w:rsidRPr="002D2559" w:rsidRDefault="003209BC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1E47E6">
        <w:rPr>
          <w:rFonts w:ascii="Courier New" w:hAnsi="Courier New" w:cs="Courier New"/>
          <w:sz w:val="22"/>
          <w:szCs w:val="22"/>
        </w:rPr>
        <w:tab/>
      </w:r>
      <w:r w:rsidR="001E47E6">
        <w:rPr>
          <w:rFonts w:ascii="Courier New" w:hAnsi="Courier New" w:cs="Courier New"/>
          <w:sz w:val="22"/>
          <w:szCs w:val="22"/>
        </w:rPr>
        <w:tab/>
      </w:r>
      <w:r w:rsidR="00EA26AD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4666368.069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406747.800</w:t>
      </w:r>
    </w:p>
    <w:p w:rsidR="0003349C" w:rsidRPr="002D2559" w:rsidRDefault="003209BC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1E47E6">
        <w:rPr>
          <w:rFonts w:ascii="Courier New" w:hAnsi="Courier New" w:cs="Courier New"/>
          <w:sz w:val="22"/>
          <w:szCs w:val="22"/>
        </w:rPr>
        <w:tab/>
      </w:r>
      <w:r w:rsidR="001E47E6">
        <w:rPr>
          <w:rFonts w:ascii="Courier New" w:hAnsi="Courier New" w:cs="Courier New"/>
          <w:sz w:val="22"/>
          <w:szCs w:val="22"/>
        </w:rPr>
        <w:tab/>
      </w:r>
      <w:r w:rsidR="00EA26AD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4666369.590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406751.038</w:t>
      </w:r>
    </w:p>
    <w:p w:rsidR="0003349C" w:rsidRPr="002D2559" w:rsidRDefault="003209BC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1E47E6">
        <w:rPr>
          <w:rFonts w:ascii="Courier New" w:hAnsi="Courier New" w:cs="Courier New"/>
          <w:sz w:val="22"/>
          <w:szCs w:val="22"/>
        </w:rPr>
        <w:tab/>
      </w:r>
      <w:r w:rsidR="001E47E6">
        <w:rPr>
          <w:rFonts w:ascii="Courier New" w:hAnsi="Courier New" w:cs="Courier New"/>
          <w:sz w:val="22"/>
          <w:szCs w:val="22"/>
        </w:rPr>
        <w:tab/>
      </w:r>
      <w:r w:rsidR="00EA26AD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4666369.219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406753.930</w:t>
      </w:r>
    </w:p>
    <w:p w:rsidR="0003349C" w:rsidRPr="002D2559" w:rsidRDefault="00EA26AD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r w:rsidR="003209BC" w:rsidRPr="002D2559">
        <w:rPr>
          <w:rFonts w:ascii="Courier New" w:hAnsi="Courier New" w:cs="Courier New"/>
          <w:sz w:val="22"/>
          <w:szCs w:val="22"/>
          <w:lang w:val="ru-RU"/>
        </w:rPr>
        <w:t>8</w:t>
      </w:r>
      <w:r w:rsidR="003209BC" w:rsidRPr="002D2559">
        <w:rPr>
          <w:rFonts w:ascii="Courier New" w:hAnsi="Courier New" w:cs="Courier New"/>
          <w:sz w:val="22"/>
          <w:szCs w:val="22"/>
        </w:rPr>
        <w:t xml:space="preserve"> </w:t>
      </w:r>
      <w:r w:rsidR="003209BC" w:rsidRPr="002D2559">
        <w:rPr>
          <w:rFonts w:ascii="Courier New" w:hAnsi="Courier New" w:cs="Courier New"/>
          <w:sz w:val="22"/>
          <w:szCs w:val="22"/>
          <w:lang w:val="ru-RU"/>
        </w:rPr>
        <w:t>4666369.340</w:t>
      </w:r>
      <w:r w:rsidR="003209BC" w:rsidRPr="002D2559">
        <w:rPr>
          <w:rFonts w:ascii="Courier New" w:hAnsi="Courier New" w:cs="Courier New"/>
          <w:sz w:val="22"/>
          <w:szCs w:val="22"/>
        </w:rPr>
        <w:t xml:space="preserve"> </w:t>
      </w:r>
      <w:r w:rsidR="003209BC" w:rsidRPr="002D2559">
        <w:rPr>
          <w:rFonts w:ascii="Courier New" w:hAnsi="Courier New" w:cs="Courier New"/>
          <w:sz w:val="22"/>
          <w:szCs w:val="22"/>
          <w:lang w:val="ru-RU"/>
        </w:rPr>
        <w:t>406757.134</w:t>
      </w:r>
    </w:p>
    <w:p w:rsidR="0003349C" w:rsidRPr="002D2559" w:rsidRDefault="003209BC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1E47E6">
        <w:rPr>
          <w:rFonts w:ascii="Courier New" w:hAnsi="Courier New" w:cs="Courier New"/>
          <w:sz w:val="22"/>
          <w:szCs w:val="22"/>
        </w:rPr>
        <w:tab/>
      </w:r>
      <w:r w:rsidR="001E47E6">
        <w:rPr>
          <w:rFonts w:ascii="Courier New" w:hAnsi="Courier New" w:cs="Courier New"/>
          <w:sz w:val="22"/>
          <w:szCs w:val="22"/>
        </w:rPr>
        <w:tab/>
      </w:r>
      <w:r w:rsidR="00EA26AD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4666370.542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406757.064</w:t>
      </w:r>
    </w:p>
    <w:p w:rsidR="0003349C" w:rsidRPr="002D2559" w:rsidRDefault="003209BC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4666370.732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406757.468</w:t>
      </w:r>
    </w:p>
    <w:p w:rsidR="0003349C" w:rsidRPr="002D2559" w:rsidRDefault="003209BC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4666380.634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406883.847</w:t>
      </w:r>
    </w:p>
    <w:p w:rsidR="002D2559" w:rsidRPr="002D2559" w:rsidRDefault="002D2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4666367.119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406978.042</w:t>
      </w:r>
    </w:p>
    <w:p w:rsidR="002D2559" w:rsidRPr="002D2559" w:rsidRDefault="002D2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4666338.830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407079.177</w:t>
      </w:r>
    </w:p>
    <w:p w:rsidR="002D2559" w:rsidRPr="002D2559" w:rsidRDefault="002D2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4666321.096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407112.951</w:t>
      </w:r>
    </w:p>
    <w:p w:rsidR="002D2559" w:rsidRPr="002D2559" w:rsidRDefault="002D2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4666289.473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407137.983</w:t>
      </w:r>
    </w:p>
    <w:p w:rsidR="002D2559" w:rsidRPr="002D2559" w:rsidRDefault="002D2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4666242.211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407131.821</w:t>
      </w:r>
    </w:p>
    <w:p w:rsidR="002D2559" w:rsidRPr="002D2559" w:rsidRDefault="002D2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4666162.954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407104.669</w:t>
      </w:r>
    </w:p>
    <w:p w:rsidR="002D2559" w:rsidRDefault="002D2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4666064.358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406883.287</w:t>
      </w:r>
    </w:p>
    <w:p w:rsidR="003B7559" w:rsidRPr="002D2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4666087.129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406839.933</w:t>
      </w:r>
    </w:p>
    <w:p w:rsidR="003B7559" w:rsidRPr="002D2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4666098.031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406819.595</w:t>
      </w:r>
    </w:p>
    <w:p w:rsidR="003B7559" w:rsidRPr="002D2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4666123.496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406784.610</w:t>
      </w:r>
    </w:p>
    <w:p w:rsidR="003B7559" w:rsidRPr="002D2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4666140.398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406768.420</w:t>
      </w:r>
    </w:p>
    <w:p w:rsidR="003B7559" w:rsidRPr="002D2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4666153.176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406761.331</w:t>
      </w:r>
    </w:p>
    <w:p w:rsidR="003B7559" w:rsidRPr="002D2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4666163.688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406756.888</w:t>
      </w:r>
    </w:p>
    <w:p w:rsidR="003B7559" w:rsidRPr="002D2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4666182.122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406751.639</w:t>
      </w:r>
    </w:p>
    <w:p w:rsidR="003B7559" w:rsidRPr="002D2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4666203.094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406748.953</w:t>
      </w:r>
    </w:p>
    <w:p w:rsidR="003B7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4666263.566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406726.330</w:t>
      </w:r>
    </w:p>
    <w:p w:rsidR="003B7559" w:rsidRPr="003B7559" w:rsidRDefault="003B7559" w:rsidP="003B7559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4666285.088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406725.658</w:t>
      </w:r>
    </w:p>
    <w:p w:rsidR="003B7559" w:rsidRPr="003B7559" w:rsidRDefault="003B7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</w:p>
    <w:p w:rsidR="003B7559" w:rsidRDefault="003B7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</w:p>
    <w:p w:rsidR="003B7559" w:rsidRDefault="003B7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</w:p>
    <w:p w:rsidR="003B7559" w:rsidRDefault="003B7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</w:p>
    <w:p w:rsidR="003B7559" w:rsidRDefault="003B7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</w:p>
    <w:p w:rsidR="003B7559" w:rsidRDefault="003B7559" w:rsidP="001E47E6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</w:p>
    <w:p w:rsidR="002D2559" w:rsidRPr="006E150C" w:rsidRDefault="002D2559" w:rsidP="002D25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lastRenderedPageBreak/>
        <w:t>Блок 2(111) – Кариера 2</w:t>
      </w:r>
    </w:p>
    <w:p w:rsidR="002D2559" w:rsidRDefault="002D2559" w:rsidP="002D2559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tbl>
      <w:tblPr>
        <w:tblStyle w:val="a5"/>
        <w:tblpPr w:leftFromText="141" w:rightFromText="141" w:vertAnchor="text" w:horzAnchor="page" w:tblpX="259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710"/>
        <w:gridCol w:w="1350"/>
      </w:tblGrid>
      <w:tr w:rsidR="00EA26AD" w:rsidRPr="00BC2C17" w:rsidTr="00AB4A13">
        <w:trPr>
          <w:trHeight w:val="170"/>
        </w:trPr>
        <w:tc>
          <w:tcPr>
            <w:tcW w:w="738" w:type="dxa"/>
            <w:vMerge w:val="restart"/>
          </w:tcPr>
          <w:p w:rsidR="00EA26AD" w:rsidRPr="00BC2C17" w:rsidRDefault="00EA26AD" w:rsidP="00F5487E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060" w:type="dxa"/>
            <w:gridSpan w:val="2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EA26AD" w:rsidRPr="00BC2C17" w:rsidTr="00AB4A13">
        <w:trPr>
          <w:trHeight w:val="261"/>
        </w:trPr>
        <w:tc>
          <w:tcPr>
            <w:tcW w:w="738" w:type="dxa"/>
            <w:vMerge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350" w:type="dxa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2D2559" w:rsidRPr="00BC2C17" w:rsidRDefault="002D2559" w:rsidP="002D2559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BC2C17" w:rsidRDefault="002D2559" w:rsidP="002D2559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2D2559" w:rsidRDefault="002D2559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2D2559" w:rsidRDefault="002D2559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4666264.435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407424.550</w:t>
      </w:r>
    </w:p>
    <w:p w:rsidR="002D2559" w:rsidRPr="002D2559" w:rsidRDefault="002D2559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4666282.235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407351.366</w:t>
      </w:r>
    </w:p>
    <w:p w:rsidR="002D2559" w:rsidRPr="002D2559" w:rsidRDefault="002D2559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4666287.215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407344.086</w:t>
      </w:r>
    </w:p>
    <w:p w:rsidR="002D2559" w:rsidRPr="002D2559" w:rsidRDefault="002D2559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4666295.133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407339.379</w:t>
      </w:r>
    </w:p>
    <w:p w:rsidR="002D2559" w:rsidRPr="002D2559" w:rsidRDefault="002D2559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4666315.060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407342.568</w:t>
      </w:r>
    </w:p>
    <w:p w:rsidR="002D2559" w:rsidRDefault="002D2559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4666319.772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407382.896</w:t>
      </w:r>
    </w:p>
    <w:p w:rsidR="00B27006" w:rsidRPr="002D2559" w:rsidRDefault="00B27006" w:rsidP="00B2700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4666312.265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407432.025</w:t>
      </w:r>
    </w:p>
    <w:p w:rsidR="00B27006" w:rsidRDefault="00B27006" w:rsidP="00B27006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4666274.024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407429.186</w:t>
      </w:r>
    </w:p>
    <w:p w:rsidR="00B27006" w:rsidRPr="002D2559" w:rsidRDefault="00B27006" w:rsidP="00B27006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4666264.435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407424.550</w:t>
      </w:r>
    </w:p>
    <w:p w:rsidR="002D2559" w:rsidRPr="00BA4C02" w:rsidRDefault="002D2559" w:rsidP="002D25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2D2559" w:rsidRPr="006E150C" w:rsidRDefault="002D2559" w:rsidP="00C04C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Блок 3(121)</w:t>
      </w:r>
    </w:p>
    <w:p w:rsidR="002D2559" w:rsidRDefault="002D2559" w:rsidP="002D2559">
      <w:pPr>
        <w:pStyle w:val="a3"/>
        <w:rPr>
          <w:rFonts w:ascii="Courier New" w:hAnsi="Courier New" w:cs="Courier New"/>
          <w:sz w:val="24"/>
          <w:szCs w:val="24"/>
          <w:lang w:val="ru-RU"/>
        </w:rPr>
      </w:pPr>
      <w:r w:rsidRPr="00AC286A">
        <w:rPr>
          <w:rFonts w:ascii="Courier New" w:hAnsi="Courier New" w:cs="Courier New"/>
          <w:sz w:val="24"/>
          <w:szCs w:val="24"/>
          <w:lang w:val="ru-RU"/>
        </w:rPr>
        <w:t xml:space="preserve">        </w:t>
      </w:r>
    </w:p>
    <w:tbl>
      <w:tblPr>
        <w:tblStyle w:val="a5"/>
        <w:tblpPr w:leftFromText="141" w:rightFromText="141" w:vertAnchor="text" w:horzAnchor="page" w:tblpX="259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710"/>
        <w:gridCol w:w="1440"/>
      </w:tblGrid>
      <w:tr w:rsidR="00EA26AD" w:rsidRPr="00BC2C17" w:rsidTr="00AB4A13">
        <w:trPr>
          <w:trHeight w:val="170"/>
        </w:trPr>
        <w:tc>
          <w:tcPr>
            <w:tcW w:w="738" w:type="dxa"/>
            <w:vMerge w:val="restart"/>
          </w:tcPr>
          <w:p w:rsidR="00EA26AD" w:rsidRPr="00BC2C17" w:rsidRDefault="00EA26AD" w:rsidP="00F5487E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150" w:type="dxa"/>
            <w:gridSpan w:val="2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EA26AD" w:rsidRPr="00BC2C17" w:rsidTr="00AB4A13">
        <w:trPr>
          <w:trHeight w:val="261"/>
        </w:trPr>
        <w:tc>
          <w:tcPr>
            <w:tcW w:w="738" w:type="dxa"/>
            <w:vMerge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440" w:type="dxa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2D2559" w:rsidRPr="00BC2C17" w:rsidRDefault="002D2559" w:rsidP="002D2559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BC2C17" w:rsidRDefault="002D2559" w:rsidP="002D2559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2D2559" w:rsidRDefault="002D2559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2D2559" w:rsidRDefault="002D2559" w:rsidP="00AB4A1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="00AB4A13">
        <w:rPr>
          <w:rFonts w:ascii="Courier New" w:hAnsi="Courier New" w:cs="Courier New"/>
          <w:sz w:val="22"/>
          <w:szCs w:val="22"/>
        </w:rPr>
        <w:t xml:space="preserve">          </w:t>
      </w:r>
      <w:r w:rsidRPr="002D2559">
        <w:rPr>
          <w:rFonts w:ascii="Courier New" w:hAnsi="Courier New" w:cs="Courier New"/>
          <w:sz w:val="22"/>
          <w:szCs w:val="22"/>
          <w:lang w:val="ru-RU"/>
        </w:rPr>
        <w:t>11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4666380.634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406883.847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4666415.669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406931.720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4666399.337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407067.358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4666380.349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407188.927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4666341.244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407315.003</w:t>
      </w:r>
    </w:p>
    <w:p w:rsidR="0003349C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4666312.265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407432.025</w:t>
      </w:r>
    </w:p>
    <w:p w:rsidR="00140CAD" w:rsidRDefault="00140CAD" w:rsidP="00140CAD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4666319.772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407382.896</w:t>
      </w:r>
    </w:p>
    <w:p w:rsidR="00140CAD" w:rsidRPr="002D2559" w:rsidRDefault="00140CAD" w:rsidP="00140C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4666315.060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407342.568</w:t>
      </w:r>
    </w:p>
    <w:p w:rsidR="00140CAD" w:rsidRPr="002D2559" w:rsidRDefault="00140CAD" w:rsidP="00140C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4666295.133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407339.379</w:t>
      </w:r>
    </w:p>
    <w:p w:rsidR="00140CAD" w:rsidRPr="002D2559" w:rsidRDefault="00140CAD" w:rsidP="00140C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4666287.215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407344.086</w:t>
      </w:r>
    </w:p>
    <w:p w:rsidR="00140CAD" w:rsidRDefault="00140CAD" w:rsidP="00140CAD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4666282.235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407351.366</w:t>
      </w:r>
    </w:p>
    <w:p w:rsidR="00F5487E" w:rsidRPr="00140CAD" w:rsidRDefault="00F5487E" w:rsidP="00140C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4666264.435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407424.550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4666185.453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407386.201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884EBA">
        <w:rPr>
          <w:rFonts w:ascii="Courier New" w:hAnsi="Courier New" w:cs="Courier New"/>
          <w:sz w:val="22"/>
          <w:szCs w:val="22"/>
          <w:lang w:val="ru-RU"/>
        </w:rPr>
        <w:t>19</w:t>
      </w:r>
      <w:r w:rsidRPr="00884EBA">
        <w:rPr>
          <w:rFonts w:ascii="Courier New" w:hAnsi="Courier New" w:cs="Courier New"/>
          <w:sz w:val="22"/>
          <w:szCs w:val="22"/>
        </w:rPr>
        <w:t xml:space="preserve"> </w:t>
      </w:r>
      <w:r w:rsidR="00EE1D54" w:rsidRPr="00884EBA">
        <w:rPr>
          <w:rFonts w:ascii="Courier New" w:hAnsi="Courier New" w:cs="Courier New"/>
          <w:sz w:val="22"/>
          <w:szCs w:val="22"/>
          <w:lang w:val="ru-RU"/>
        </w:rPr>
        <w:t>4666082.928</w:t>
      </w:r>
      <w:r w:rsidRPr="00884EBA">
        <w:rPr>
          <w:rFonts w:ascii="Courier New" w:hAnsi="Courier New" w:cs="Courier New"/>
          <w:sz w:val="22"/>
          <w:szCs w:val="22"/>
        </w:rPr>
        <w:t xml:space="preserve"> </w:t>
      </w:r>
      <w:r w:rsidR="00EE1D54" w:rsidRPr="00884EBA">
        <w:rPr>
          <w:rFonts w:ascii="Courier New" w:hAnsi="Courier New" w:cs="Courier New"/>
          <w:sz w:val="22"/>
          <w:szCs w:val="22"/>
          <w:lang w:val="ru-RU"/>
        </w:rPr>
        <w:t>407365.679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4666027.737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407291.304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4666058.574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407176.028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4666036.060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407074.447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4666048.461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406976.723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4666046.015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406872.634</w:t>
      </w:r>
    </w:p>
    <w:p w:rsidR="0003349C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25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4666087.129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406839.933</w:t>
      </w:r>
    </w:p>
    <w:p w:rsidR="00F5487E" w:rsidRDefault="00F5487E" w:rsidP="00F5487E">
      <w:pPr>
        <w:pStyle w:val="a3"/>
        <w:ind w:left="720" w:firstLine="720"/>
        <w:rPr>
          <w:rFonts w:ascii="Courier New" w:hAnsi="Courier New" w:cs="Courier New"/>
          <w:sz w:val="22"/>
          <w:szCs w:val="22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4666064.358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406883.287</w:t>
      </w:r>
    </w:p>
    <w:p w:rsidR="00F5487E" w:rsidRPr="002D2559" w:rsidRDefault="00F5487E" w:rsidP="00F5487E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4666162.954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407104.669</w:t>
      </w:r>
    </w:p>
    <w:p w:rsidR="00F5487E" w:rsidRPr="002D2559" w:rsidRDefault="00F5487E" w:rsidP="00F5487E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4666242.211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407131.821</w:t>
      </w:r>
    </w:p>
    <w:p w:rsidR="00F5487E" w:rsidRPr="002D2559" w:rsidRDefault="00F5487E" w:rsidP="00F5487E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4666289.473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407137.983</w:t>
      </w:r>
    </w:p>
    <w:p w:rsidR="00F5487E" w:rsidRPr="002D2559" w:rsidRDefault="00F5487E" w:rsidP="00F5487E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4666321.096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407112.951</w:t>
      </w:r>
    </w:p>
    <w:p w:rsidR="00F5487E" w:rsidRPr="002D2559" w:rsidRDefault="00F5487E" w:rsidP="00F5487E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4666338.830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407079.177</w:t>
      </w:r>
    </w:p>
    <w:p w:rsidR="00F5487E" w:rsidRPr="002D2559" w:rsidRDefault="00F5487E" w:rsidP="00F5487E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34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4666367.119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406978.042</w:t>
      </w:r>
    </w:p>
    <w:p w:rsidR="00F5487E" w:rsidRPr="002D2559" w:rsidRDefault="00F5487E" w:rsidP="00F5487E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11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4666380.634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406883.847</w:t>
      </w:r>
    </w:p>
    <w:p w:rsidR="002D2559" w:rsidRPr="00406897" w:rsidRDefault="002D2559" w:rsidP="00C04C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C2986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lastRenderedPageBreak/>
        <w:t>Контур на концесионната площ</w:t>
      </w:r>
    </w:p>
    <w:p w:rsidR="002D2559" w:rsidRDefault="002D2559" w:rsidP="002D2559">
      <w:pPr>
        <w:pStyle w:val="a3"/>
        <w:rPr>
          <w:rFonts w:ascii="Courier New" w:hAnsi="Courier New" w:cs="Courier New"/>
          <w:sz w:val="24"/>
          <w:szCs w:val="24"/>
          <w:lang w:val="ru-RU"/>
        </w:rPr>
      </w:pPr>
      <w:r w:rsidRPr="00AC286A">
        <w:rPr>
          <w:rFonts w:ascii="Courier New" w:hAnsi="Courier New" w:cs="Courier New"/>
          <w:sz w:val="24"/>
          <w:szCs w:val="24"/>
          <w:lang w:val="ru-RU"/>
        </w:rPr>
        <w:t xml:space="preserve"> </w:t>
      </w:r>
    </w:p>
    <w:tbl>
      <w:tblPr>
        <w:tblStyle w:val="a5"/>
        <w:tblpPr w:leftFromText="141" w:rightFromText="141" w:vertAnchor="text" w:horzAnchor="page" w:tblpX="259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710"/>
        <w:gridCol w:w="1350"/>
      </w:tblGrid>
      <w:tr w:rsidR="00EA26AD" w:rsidRPr="00BC2C17" w:rsidTr="00AB4A13">
        <w:trPr>
          <w:trHeight w:val="170"/>
        </w:trPr>
        <w:tc>
          <w:tcPr>
            <w:tcW w:w="738" w:type="dxa"/>
            <w:vMerge w:val="restart"/>
          </w:tcPr>
          <w:p w:rsidR="00EA26AD" w:rsidRPr="00BC2C17" w:rsidRDefault="00EA26AD" w:rsidP="00F5487E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060" w:type="dxa"/>
            <w:gridSpan w:val="2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EA26AD" w:rsidRPr="00BC2C17" w:rsidTr="00AB4A13">
        <w:trPr>
          <w:trHeight w:val="261"/>
        </w:trPr>
        <w:tc>
          <w:tcPr>
            <w:tcW w:w="738" w:type="dxa"/>
            <w:vMerge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350" w:type="dxa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2D2559" w:rsidRPr="00BC2C17" w:rsidRDefault="002D2559" w:rsidP="002D2559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2D2559" w:rsidRDefault="002D2559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2D2559" w:rsidRDefault="002D2559" w:rsidP="00B72FF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4666430.883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406731.637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4666425.110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407011.675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4666388.978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407171.534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4666385.246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407193.148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4666377.700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407227.573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4666373.081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407248.665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4666308.782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407455.747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4666214.836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407436.136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884EBA">
        <w:rPr>
          <w:rFonts w:ascii="Courier New" w:hAnsi="Courier New" w:cs="Courier New"/>
          <w:sz w:val="22"/>
          <w:szCs w:val="22"/>
          <w:lang w:val="ru-RU"/>
        </w:rPr>
        <w:t>55</w:t>
      </w:r>
      <w:r w:rsidRPr="00884EBA">
        <w:rPr>
          <w:rFonts w:ascii="Courier New" w:hAnsi="Courier New" w:cs="Courier New"/>
          <w:sz w:val="22"/>
          <w:szCs w:val="22"/>
        </w:rPr>
        <w:t xml:space="preserve"> </w:t>
      </w:r>
      <w:r w:rsidR="00EE1D54" w:rsidRPr="00884EBA">
        <w:rPr>
          <w:rFonts w:ascii="Courier New" w:hAnsi="Courier New" w:cs="Courier New"/>
          <w:sz w:val="22"/>
          <w:szCs w:val="22"/>
          <w:lang w:val="ru-RU"/>
        </w:rPr>
        <w:t>4666065.055 407384.746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4666010.000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407317.076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4666020.753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406866.712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4666107.605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406747.409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59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4666269.670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406701.773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4666376.342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406728.598</w:t>
      </w:r>
    </w:p>
    <w:p w:rsidR="001E2C63" w:rsidRPr="002D2559" w:rsidRDefault="001E2C63" w:rsidP="001E2C63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47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4666430.883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406731.637</w:t>
      </w:r>
    </w:p>
    <w:p w:rsidR="002D2559" w:rsidRPr="001E2C63" w:rsidRDefault="002D2559" w:rsidP="00B72FF3">
      <w:pPr>
        <w:pStyle w:val="a3"/>
        <w:rPr>
          <w:rFonts w:ascii="Courier New" w:hAnsi="Courier New" w:cs="Courier New"/>
          <w:sz w:val="22"/>
          <w:szCs w:val="22"/>
        </w:rPr>
      </w:pPr>
    </w:p>
    <w:p w:rsidR="002D2559" w:rsidRPr="006E150C" w:rsidRDefault="002D2559" w:rsidP="002D2559">
      <w:pPr>
        <w:pStyle w:val="a3"/>
        <w:ind w:left="720"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BC2C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 </w:t>
      </w:r>
      <w:r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Контур на вътрешно депо за съхраняване на материали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от разкривни работи и технологичен отпадък от преработката на суровината на ТСИ</w:t>
      </w:r>
    </w:p>
    <w:p w:rsidR="002D2559" w:rsidRDefault="002D2559" w:rsidP="002D2559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tbl>
      <w:tblPr>
        <w:tblStyle w:val="a5"/>
        <w:tblpPr w:leftFromText="141" w:rightFromText="141" w:vertAnchor="text" w:horzAnchor="page" w:tblpX="259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710"/>
        <w:gridCol w:w="1440"/>
      </w:tblGrid>
      <w:tr w:rsidR="00EA26AD" w:rsidRPr="00BC2C17" w:rsidTr="00AB4A13">
        <w:trPr>
          <w:trHeight w:val="170"/>
        </w:trPr>
        <w:tc>
          <w:tcPr>
            <w:tcW w:w="738" w:type="dxa"/>
            <w:vMerge w:val="restart"/>
          </w:tcPr>
          <w:p w:rsidR="00EA26AD" w:rsidRPr="00BC2C17" w:rsidRDefault="00EA26AD" w:rsidP="00F5487E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150" w:type="dxa"/>
            <w:gridSpan w:val="2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EA26AD" w:rsidRPr="00BC2C17" w:rsidTr="00AB4A13">
        <w:trPr>
          <w:trHeight w:val="261"/>
        </w:trPr>
        <w:tc>
          <w:tcPr>
            <w:tcW w:w="738" w:type="dxa"/>
            <w:vMerge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440" w:type="dxa"/>
          </w:tcPr>
          <w:p w:rsidR="00EA26AD" w:rsidRPr="00BC2C17" w:rsidRDefault="00EA26AD" w:rsidP="00F5487E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2D2559" w:rsidRPr="00BC2C17" w:rsidRDefault="002D2559" w:rsidP="002D2559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BC2C17" w:rsidRDefault="002D2559" w:rsidP="002D2559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2D2559" w:rsidRPr="00BC2C17" w:rsidRDefault="002D2559" w:rsidP="002D2559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4666189.844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406830.284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4666187.696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406836.311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4666166.195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406846.286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4666161.426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406847.013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65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4666155.210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406845.563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66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4666147.040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406832.023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67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4666145.922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406816.421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4666147.582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406809.921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69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4666156.601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406799.060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70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4666165.728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406793.994</w:t>
      </w:r>
    </w:p>
    <w:p w:rsidR="0003349C" w:rsidRPr="002D2559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71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4666171.453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406795.080</w:t>
      </w:r>
    </w:p>
    <w:p w:rsidR="00EA26AD" w:rsidRDefault="003209BC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72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4666177.028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406802.289</w:t>
      </w:r>
    </w:p>
    <w:p w:rsidR="00E972A2" w:rsidRPr="002D2559" w:rsidRDefault="00E972A2" w:rsidP="00E972A2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r w:rsidRPr="002D2559">
        <w:rPr>
          <w:rFonts w:ascii="Courier New" w:hAnsi="Courier New" w:cs="Courier New"/>
          <w:sz w:val="22"/>
          <w:szCs w:val="22"/>
          <w:lang w:val="ru-RU"/>
        </w:rPr>
        <w:t>61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4666189.844</w:t>
      </w:r>
      <w:r w:rsidRPr="002D2559">
        <w:rPr>
          <w:rFonts w:ascii="Courier New" w:hAnsi="Courier New" w:cs="Courier New"/>
          <w:sz w:val="22"/>
          <w:szCs w:val="22"/>
        </w:rPr>
        <w:t xml:space="preserve"> </w:t>
      </w:r>
      <w:r w:rsidRPr="002D2559">
        <w:rPr>
          <w:rFonts w:ascii="Courier New" w:hAnsi="Courier New" w:cs="Courier New"/>
          <w:sz w:val="22"/>
          <w:szCs w:val="22"/>
          <w:lang w:val="ru-RU"/>
        </w:rPr>
        <w:t>406830.284</w:t>
      </w:r>
    </w:p>
    <w:p w:rsidR="00C04CED" w:rsidRDefault="00C04CED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</w:p>
    <w:p w:rsidR="00EA26AD" w:rsidRPr="002D2559" w:rsidRDefault="00EA26AD" w:rsidP="00EA26AD">
      <w:pPr>
        <w:pStyle w:val="a3"/>
        <w:ind w:left="720" w:firstLine="720"/>
        <w:rPr>
          <w:rFonts w:ascii="Courier New" w:hAnsi="Courier New" w:cs="Courier New"/>
          <w:sz w:val="22"/>
          <w:szCs w:val="22"/>
          <w:lang w:val="ru-RU"/>
        </w:rPr>
      </w:pPr>
      <w:bookmarkStart w:id="0" w:name="_GoBack"/>
      <w:bookmarkEnd w:id="0"/>
    </w:p>
    <w:sectPr w:rsidR="00EA26AD" w:rsidRPr="002D2559" w:rsidSect="00B72FF3">
      <w:headerReference w:type="default" r:id="rId8"/>
      <w:footerReference w:type="default" r:id="rId9"/>
      <w:pgSz w:w="12240" w:h="15840"/>
      <w:pgMar w:top="1417" w:right="1502" w:bottom="1417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9B2" w:rsidRDefault="00FC49B2" w:rsidP="002D2559">
      <w:pPr>
        <w:spacing w:after="0" w:line="240" w:lineRule="auto"/>
      </w:pPr>
      <w:r>
        <w:separator/>
      </w:r>
    </w:p>
  </w:endnote>
  <w:endnote w:type="continuationSeparator" w:id="0">
    <w:p w:rsidR="00FC49B2" w:rsidRDefault="00FC49B2" w:rsidP="002D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680805"/>
      <w:docPartObj>
        <w:docPartGallery w:val="Page Numbers (Top of Page)"/>
        <w:docPartUnique/>
      </w:docPartObj>
    </w:sdtPr>
    <w:sdtEndPr/>
    <w:sdtContent>
      <w:p w:rsidR="00F5487E" w:rsidRDefault="00F5487E" w:rsidP="001E47E6">
        <w:pPr>
          <w:pStyle w:val="a8"/>
          <w:tabs>
            <w:tab w:val="center" w:pos="4536"/>
            <w:tab w:val="right" w:pos="9072"/>
          </w:tabs>
          <w:jc w:val="both"/>
          <w:rPr>
            <w:sz w:val="16"/>
            <w:szCs w:val="16"/>
          </w:rPr>
        </w:pPr>
        <w:r>
          <w:rPr>
            <w:sz w:val="16"/>
            <w:szCs w:val="16"/>
          </w:rPr>
          <w:t>Кариера “</w:t>
        </w:r>
        <w:r>
          <w:rPr>
            <w:sz w:val="16"/>
            <w:szCs w:val="16"/>
            <w:lang w:val="bg-BG"/>
          </w:rPr>
          <w:t xml:space="preserve">Малкото меше“ – коорд. Регистър </w:t>
        </w:r>
        <w:r>
          <w:rPr>
            <w:sz w:val="16"/>
            <w:szCs w:val="16"/>
          </w:rPr>
          <w:t>2005</w:t>
        </w:r>
        <w:r>
          <w:rPr>
            <w:sz w:val="16"/>
            <w:szCs w:val="16"/>
            <w:lang w:val="bg-BG"/>
          </w:rPr>
          <w:t xml:space="preserve"> г.</w:t>
        </w:r>
        <w:r w:rsidRPr="00B570C2">
          <w:rPr>
            <w:sz w:val="16"/>
            <w:szCs w:val="16"/>
          </w:rPr>
          <w:t xml:space="preserve"> </w:t>
        </w:r>
        <w:r>
          <w:rPr>
            <w:sz w:val="16"/>
            <w:szCs w:val="16"/>
          </w:rPr>
          <w:t xml:space="preserve">                                                                                                          </w:t>
        </w:r>
        <w:r w:rsidRPr="00B570C2">
          <w:rPr>
            <w:sz w:val="16"/>
            <w:szCs w:val="16"/>
          </w:rPr>
          <w:t xml:space="preserve">                  Страница </w:t>
        </w:r>
        <w:r w:rsidRPr="00B570C2">
          <w:rPr>
            <w:b/>
            <w:sz w:val="16"/>
            <w:szCs w:val="16"/>
          </w:rPr>
          <w:fldChar w:fldCharType="begin"/>
        </w:r>
        <w:r w:rsidRPr="00B570C2">
          <w:rPr>
            <w:b/>
            <w:sz w:val="16"/>
            <w:szCs w:val="16"/>
          </w:rPr>
          <w:instrText>PAGE</w:instrText>
        </w:r>
        <w:r w:rsidRPr="00B570C2">
          <w:rPr>
            <w:b/>
            <w:sz w:val="16"/>
            <w:szCs w:val="16"/>
          </w:rPr>
          <w:fldChar w:fldCharType="separate"/>
        </w:r>
        <w:r w:rsidR="008C17E2">
          <w:rPr>
            <w:b/>
            <w:noProof/>
            <w:sz w:val="16"/>
            <w:szCs w:val="16"/>
          </w:rPr>
          <w:t>3</w:t>
        </w:r>
        <w:r w:rsidRPr="00B570C2">
          <w:rPr>
            <w:b/>
            <w:sz w:val="16"/>
            <w:szCs w:val="16"/>
          </w:rPr>
          <w:fldChar w:fldCharType="end"/>
        </w:r>
        <w:r w:rsidRPr="00B570C2">
          <w:rPr>
            <w:sz w:val="16"/>
            <w:szCs w:val="16"/>
          </w:rPr>
          <w:t xml:space="preserve"> от </w:t>
        </w:r>
        <w:r w:rsidRPr="00B570C2">
          <w:rPr>
            <w:b/>
            <w:sz w:val="16"/>
            <w:szCs w:val="16"/>
          </w:rPr>
          <w:fldChar w:fldCharType="begin"/>
        </w:r>
        <w:r w:rsidRPr="00B570C2">
          <w:rPr>
            <w:b/>
            <w:sz w:val="16"/>
            <w:szCs w:val="16"/>
          </w:rPr>
          <w:instrText>NUMPAGES</w:instrText>
        </w:r>
        <w:r w:rsidRPr="00B570C2">
          <w:rPr>
            <w:b/>
            <w:sz w:val="16"/>
            <w:szCs w:val="16"/>
          </w:rPr>
          <w:fldChar w:fldCharType="separate"/>
        </w:r>
        <w:r w:rsidR="008C17E2">
          <w:rPr>
            <w:b/>
            <w:noProof/>
            <w:sz w:val="16"/>
            <w:szCs w:val="16"/>
          </w:rPr>
          <w:t>3</w:t>
        </w:r>
        <w:r w:rsidRPr="00B570C2">
          <w:rPr>
            <w:b/>
            <w:sz w:val="16"/>
            <w:szCs w:val="16"/>
          </w:rPr>
          <w:fldChar w:fldCharType="end"/>
        </w:r>
      </w:p>
    </w:sdtContent>
  </w:sdt>
  <w:p w:rsidR="00F5487E" w:rsidRDefault="00F548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9B2" w:rsidRDefault="00FC49B2" w:rsidP="002D2559">
      <w:pPr>
        <w:spacing w:after="0" w:line="240" w:lineRule="auto"/>
      </w:pPr>
      <w:r>
        <w:separator/>
      </w:r>
    </w:p>
  </w:footnote>
  <w:footnote w:type="continuationSeparator" w:id="0">
    <w:p w:rsidR="00FC49B2" w:rsidRDefault="00FC49B2" w:rsidP="002D2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87E" w:rsidRPr="00CF1457" w:rsidRDefault="00F5487E" w:rsidP="002D2559">
    <w:pPr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4862195</wp:posOffset>
          </wp:positionH>
          <wp:positionV relativeFrom="paragraph">
            <wp:posOffset>7620</wp:posOffset>
          </wp:positionV>
          <wp:extent cx="848360" cy="637540"/>
          <wp:effectExtent l="0" t="0" r="8890" b="0"/>
          <wp:wrapThrough wrapText="bothSides">
            <wp:wrapPolygon edited="0">
              <wp:start x="0" y="0"/>
              <wp:lineTo x="0" y="20653"/>
              <wp:lineTo x="21341" y="20653"/>
              <wp:lineTo x="2134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object w:dxaOrig="2784" w:dyaOrig="3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1.5pt;height:18.8pt">
          <v:imagedata r:id="rId2" o:title=""/>
        </v:shape>
        <o:OLEObject Type="Embed" ProgID="CorelDRAW.Graphic.11" ShapeID="_x0000_i1025" DrawAspect="Content" ObjectID="_1616413891" r:id="rId3"/>
      </w:object>
    </w:r>
    <w:r>
      <w:t xml:space="preserve">   </w:t>
    </w:r>
    <w:r w:rsidRPr="004A2928">
      <w:rPr>
        <w:rFonts w:ascii="Arial" w:hAnsi="Arial" w:cs="Arial"/>
        <w:b/>
        <w:sz w:val="16"/>
        <w:szCs w:val="16"/>
      </w:rPr>
      <w:t>www.zenitgeo.com</w:t>
    </w:r>
    <w:r w:rsidRPr="009C178D">
      <w:rPr>
        <w:rFonts w:ascii="Arial" w:hAnsi="Arial" w:cs="Arial"/>
        <w:sz w:val="16"/>
        <w:szCs w:val="16"/>
      </w:rPr>
      <w:t>;</w:t>
    </w:r>
    <w:r w:rsidRPr="00CF1457">
      <w:rPr>
        <w:rFonts w:ascii="Arial" w:hAnsi="Arial" w:cs="Arial"/>
        <w:b/>
        <w:sz w:val="16"/>
        <w:szCs w:val="16"/>
      </w:rPr>
      <w:t xml:space="preserve"> </w:t>
    </w:r>
    <w:r w:rsidRPr="009C178D">
      <w:rPr>
        <w:rFonts w:ascii="Arial" w:hAnsi="Arial" w:cs="Arial"/>
        <w:sz w:val="16"/>
        <w:szCs w:val="16"/>
      </w:rPr>
      <w:t>e-mail:</w:t>
    </w:r>
    <w:r w:rsidRPr="00CF1457">
      <w:rPr>
        <w:rFonts w:ascii="Arial" w:hAnsi="Arial" w:cs="Arial"/>
        <w:b/>
        <w:sz w:val="16"/>
        <w:szCs w:val="16"/>
      </w:rPr>
      <w:t xml:space="preserve"> info@zenitgeo.com</w:t>
    </w:r>
  </w:p>
  <w:p w:rsidR="00F5487E" w:rsidRPr="00CF1457" w:rsidRDefault="00F5487E" w:rsidP="002D2559">
    <w:pPr>
      <w:pStyle w:val="a6"/>
      <w:tabs>
        <w:tab w:val="clear" w:pos="4703"/>
        <w:tab w:val="left" w:pos="4320"/>
        <w:tab w:val="center" w:pos="468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</w:rPr>
      <w:t xml:space="preserve"> </w:t>
    </w:r>
    <w:r>
      <w:rPr>
        <w:rFonts w:ascii="Arial" w:hAnsi="Arial" w:cs="Arial"/>
        <w:sz w:val="14"/>
        <w:szCs w:val="14"/>
      </w:rPr>
      <w:t xml:space="preserve">гр. София </w:t>
    </w:r>
    <w:r w:rsidRPr="00CF1457">
      <w:rPr>
        <w:rFonts w:ascii="Arial" w:hAnsi="Arial" w:cs="Arial"/>
        <w:sz w:val="14"/>
        <w:szCs w:val="14"/>
      </w:rPr>
      <w:t>1</w:t>
    </w:r>
    <w:r w:rsidRPr="00CF1457">
      <w:rPr>
        <w:rFonts w:ascii="Arial" w:hAnsi="Arial" w:cs="Arial"/>
        <w:sz w:val="14"/>
        <w:szCs w:val="14"/>
        <w:lang w:val="ru-RU"/>
      </w:rPr>
      <w:t>680</w:t>
    </w:r>
    <w:r w:rsidRPr="00CF1457">
      <w:rPr>
        <w:rFonts w:ascii="Arial" w:hAnsi="Arial" w:cs="Arial"/>
        <w:sz w:val="14"/>
        <w:szCs w:val="14"/>
      </w:rPr>
      <w:t>, бул. “Гоце Делчев” № 55, тел. 02/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818 25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 xml:space="preserve">, факс </w:t>
    </w:r>
    <w:r w:rsidRPr="00CF1457">
      <w:rPr>
        <w:rFonts w:ascii="Arial" w:hAnsi="Arial" w:cs="Arial"/>
        <w:sz w:val="14"/>
        <w:szCs w:val="14"/>
        <w:lang w:val="ru-RU"/>
      </w:rPr>
      <w:t xml:space="preserve">02/ </w:t>
    </w:r>
    <w:r w:rsidRPr="00CF1457">
      <w:rPr>
        <w:rFonts w:ascii="Arial" w:hAnsi="Arial" w:cs="Arial"/>
        <w:sz w:val="14"/>
        <w:szCs w:val="14"/>
      </w:rPr>
      <w:t>818 25 56</w:t>
    </w:r>
    <w:r w:rsidRPr="000143F4">
      <w:t xml:space="preserve"> </w:t>
    </w:r>
  </w:p>
  <w:p w:rsidR="00F5487E" w:rsidRPr="00CF1457" w:rsidRDefault="00F5487E" w:rsidP="002D2559">
    <w:pPr>
      <w:pStyle w:val="a6"/>
      <w:tabs>
        <w:tab w:val="clear" w:pos="4703"/>
        <w:tab w:val="left" w:pos="4320"/>
        <w:tab w:val="center" w:pos="468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гр. Пазарджик </w:t>
    </w:r>
    <w:r w:rsidRPr="00CF1457">
      <w:rPr>
        <w:rFonts w:ascii="Arial" w:hAnsi="Arial" w:cs="Arial"/>
        <w:sz w:val="14"/>
        <w:szCs w:val="14"/>
      </w:rPr>
      <w:t>4400, ул. “Екзарх Йосиф” № 1, тел. 034/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40 </w:t>
    </w:r>
    <w:r>
      <w:rPr>
        <w:rFonts w:ascii="Arial" w:hAnsi="Arial" w:cs="Arial"/>
        <w:sz w:val="14"/>
        <w:szCs w:val="14"/>
      </w:rPr>
      <w:t>55</w:t>
    </w:r>
    <w:r w:rsidRPr="00CF1457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 xml:space="preserve">, факс </w:t>
    </w:r>
    <w:r w:rsidRPr="00CF1457">
      <w:rPr>
        <w:rFonts w:ascii="Arial" w:hAnsi="Arial" w:cs="Arial"/>
        <w:sz w:val="14"/>
        <w:szCs w:val="14"/>
        <w:lang w:val="ru-RU"/>
      </w:rPr>
      <w:t xml:space="preserve">034/ </w:t>
    </w:r>
    <w:r w:rsidRPr="00CF1457">
      <w:rPr>
        <w:rFonts w:ascii="Arial" w:hAnsi="Arial" w:cs="Arial"/>
        <w:sz w:val="14"/>
        <w:szCs w:val="14"/>
      </w:rPr>
      <w:t xml:space="preserve">40 55 56                        </w:t>
    </w:r>
  </w:p>
  <w:p w:rsidR="00F5487E" w:rsidRPr="00CF1457" w:rsidRDefault="00F5487E" w:rsidP="002D2559">
    <w:pPr>
      <w:pStyle w:val="a6"/>
      <w:tabs>
        <w:tab w:val="left" w:pos="432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  <w:sz w:val="14"/>
        <w:szCs w:val="14"/>
      </w:rPr>
      <w:t xml:space="preserve">  гр. Пловдив 4000, ул. „Богомил” № 31, тел. 032/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27 50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>, факс</w:t>
    </w:r>
    <w:r w:rsidRPr="00CF1457">
      <w:rPr>
        <w:rFonts w:ascii="Arial" w:hAnsi="Arial" w:cs="Arial"/>
        <w:sz w:val="14"/>
        <w:szCs w:val="14"/>
        <w:lang w:val="ru-RU"/>
      </w:rPr>
      <w:t xml:space="preserve"> 032/</w:t>
    </w:r>
    <w:r w:rsidRPr="00CF1457">
      <w:rPr>
        <w:rFonts w:ascii="Arial" w:hAnsi="Arial" w:cs="Arial"/>
        <w:sz w:val="14"/>
        <w:szCs w:val="14"/>
      </w:rPr>
      <w:t xml:space="preserve"> 27 50 56  </w:t>
    </w:r>
  </w:p>
  <w:p w:rsidR="00F5487E" w:rsidRPr="007A73B4" w:rsidRDefault="00FC49B2" w:rsidP="002D2559">
    <w:pPr>
      <w:pStyle w:val="a6"/>
      <w:rPr>
        <w:sz w:val="16"/>
        <w:szCs w:val="16"/>
      </w:rPr>
    </w:pPr>
    <w:r>
      <w:rPr>
        <w:noProof/>
      </w:rPr>
      <w:pict>
        <v:line id="Straight Connector 1" o:spid="_x0000_s2049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page;mso-position-vertical:absolute;mso-position-vertical-relative:text;mso-width-percent:0;mso-height-percent:0;mso-width-relative:page;mso-height-relative:page" from="0,7.25pt" to="463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" strokecolor="green" strokeweight="1.25pt">
          <v:stroke startarrow="block" startarrowwidth="wide" endarrow="block" linestyle="thinThick"/>
          <w10:wrap anchorx="page"/>
        </v:line>
      </w:pict>
    </w:r>
    <w:r w:rsidR="00F5487E">
      <w:rPr>
        <w:b/>
        <w:sz w:val="16"/>
        <w:szCs w:val="16"/>
      </w:rPr>
      <w:t xml:space="preserve">  </w:t>
    </w:r>
  </w:p>
  <w:p w:rsidR="00F5487E" w:rsidRDefault="00F5487E" w:rsidP="002D25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A6A5B"/>
    <w:multiLevelType w:val="hybridMultilevel"/>
    <w:tmpl w:val="021895B8"/>
    <w:lvl w:ilvl="0" w:tplc="9A6E080C">
      <w:start w:val="2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3D1C1F8D"/>
    <w:multiLevelType w:val="hybridMultilevel"/>
    <w:tmpl w:val="021895B8"/>
    <w:lvl w:ilvl="0" w:tplc="9A6E080C">
      <w:start w:val="2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" w15:restartNumberingAfterBreak="0">
    <w:nsid w:val="61DC704D"/>
    <w:multiLevelType w:val="hybridMultilevel"/>
    <w:tmpl w:val="021895B8"/>
    <w:lvl w:ilvl="0" w:tplc="9A6E080C">
      <w:start w:val="2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C02"/>
    <w:rsid w:val="0003349C"/>
    <w:rsid w:val="0006468E"/>
    <w:rsid w:val="00140CAD"/>
    <w:rsid w:val="001956DA"/>
    <w:rsid w:val="001E2C63"/>
    <w:rsid w:val="001E47E6"/>
    <w:rsid w:val="002D2559"/>
    <w:rsid w:val="003209BC"/>
    <w:rsid w:val="003B5C9A"/>
    <w:rsid w:val="003B7559"/>
    <w:rsid w:val="003C43D2"/>
    <w:rsid w:val="00824C02"/>
    <w:rsid w:val="0083663E"/>
    <w:rsid w:val="00884EBA"/>
    <w:rsid w:val="008C17E2"/>
    <w:rsid w:val="00A4465E"/>
    <w:rsid w:val="00AB4A13"/>
    <w:rsid w:val="00B27006"/>
    <w:rsid w:val="00B305F2"/>
    <w:rsid w:val="00B446E8"/>
    <w:rsid w:val="00B72FF3"/>
    <w:rsid w:val="00C04CED"/>
    <w:rsid w:val="00E453D3"/>
    <w:rsid w:val="00E972A2"/>
    <w:rsid w:val="00EA26AD"/>
    <w:rsid w:val="00EE1D54"/>
    <w:rsid w:val="00F5487E"/>
    <w:rsid w:val="00F55212"/>
    <w:rsid w:val="00FC49B2"/>
    <w:rsid w:val="00FC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4A1463"/>
  <w15:docId w15:val="{BA62373A-BBC4-4BD2-803E-7EBD262C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2F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Обикновен текст Знак"/>
    <w:basedOn w:val="a0"/>
    <w:link w:val="a3"/>
    <w:uiPriority w:val="99"/>
    <w:rsid w:val="00B72FF3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2D25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D25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2D2559"/>
  </w:style>
  <w:style w:type="paragraph" w:styleId="a8">
    <w:name w:val="footer"/>
    <w:basedOn w:val="a"/>
    <w:link w:val="a9"/>
    <w:uiPriority w:val="99"/>
    <w:unhideWhenUsed/>
    <w:rsid w:val="002D25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2D2559"/>
  </w:style>
  <w:style w:type="paragraph" w:styleId="aa">
    <w:name w:val="Balloon Text"/>
    <w:basedOn w:val="a"/>
    <w:link w:val="ab"/>
    <w:uiPriority w:val="99"/>
    <w:semiHidden/>
    <w:unhideWhenUsed/>
    <w:rsid w:val="00EA2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EA2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96C64-C818-4C38-B1A5-322A5112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Юруков</dc:creator>
  <cp:keywords/>
  <dc:description/>
  <cp:lastModifiedBy>TANYA2-PC</cp:lastModifiedBy>
  <cp:revision>22</cp:revision>
  <cp:lastPrinted>2019-04-05T05:02:00Z</cp:lastPrinted>
  <dcterms:created xsi:type="dcterms:W3CDTF">2019-02-14T13:27:00Z</dcterms:created>
  <dcterms:modified xsi:type="dcterms:W3CDTF">2019-04-10T12:05:00Z</dcterms:modified>
</cp:coreProperties>
</file>