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087" w:rsidRPr="009B3ECB" w:rsidRDefault="00E87087" w:rsidP="009B3ECB">
      <w:pPr>
        <w:pStyle w:val="a3"/>
        <w:rPr>
          <w:rStyle w:val="a5"/>
          <w:rFonts w:ascii="Times New Roman" w:hAnsi="Times New Roman" w:cs="Times New Roman"/>
          <w:sz w:val="24"/>
          <w:szCs w:val="24"/>
          <w:lang w:val="bg-BG"/>
        </w:rPr>
      </w:pPr>
    </w:p>
    <w:p w:rsidR="00E87087" w:rsidRPr="009B3ECB" w:rsidRDefault="00E87087" w:rsidP="009B3ECB">
      <w:pPr>
        <w:pStyle w:val="a3"/>
        <w:jc w:val="center"/>
        <w:rPr>
          <w:rStyle w:val="a5"/>
          <w:rFonts w:ascii="Times New Roman" w:hAnsi="Times New Roman" w:cs="Times New Roman"/>
          <w:sz w:val="24"/>
          <w:szCs w:val="24"/>
          <w:lang w:val="bg-BG"/>
        </w:rPr>
      </w:pPr>
      <w:r w:rsidRPr="009B3ECB">
        <w:rPr>
          <w:rStyle w:val="a5"/>
          <w:rFonts w:ascii="Times New Roman" w:hAnsi="Times New Roman" w:cs="Times New Roman"/>
          <w:sz w:val="24"/>
          <w:szCs w:val="24"/>
          <w:lang w:val="bg-BG"/>
        </w:rPr>
        <w:t>ОТЧЕТ</w:t>
      </w:r>
    </w:p>
    <w:p w:rsidR="00E87087" w:rsidRPr="009B3ECB" w:rsidRDefault="00E87087" w:rsidP="009B3ECB">
      <w:pPr>
        <w:pStyle w:val="a3"/>
        <w:jc w:val="center"/>
        <w:rPr>
          <w:rStyle w:val="a5"/>
          <w:rFonts w:ascii="Times New Roman" w:hAnsi="Times New Roman" w:cs="Times New Roman"/>
          <w:sz w:val="24"/>
          <w:szCs w:val="24"/>
          <w:lang w:val="bg-BG"/>
        </w:rPr>
      </w:pPr>
      <w:r w:rsidRPr="009B3ECB">
        <w:rPr>
          <w:rStyle w:val="a5"/>
          <w:rFonts w:ascii="Times New Roman" w:hAnsi="Times New Roman" w:cs="Times New Roman"/>
          <w:sz w:val="24"/>
          <w:szCs w:val="24"/>
          <w:lang w:val="bg-BG"/>
        </w:rPr>
        <w:t>за осъществената контролна дейност от РИОСВ</w:t>
      </w:r>
      <w:r>
        <w:rPr>
          <w:rStyle w:val="a5"/>
          <w:rFonts w:ascii="Times New Roman" w:hAnsi="Times New Roman" w:cs="Times New Roman"/>
          <w:sz w:val="24"/>
          <w:szCs w:val="24"/>
          <w:lang w:val="bg-BG"/>
        </w:rPr>
        <w:t>-</w:t>
      </w:r>
      <w:r w:rsidRPr="009B3ECB">
        <w:rPr>
          <w:rStyle w:val="a5"/>
          <w:rFonts w:ascii="Times New Roman" w:hAnsi="Times New Roman" w:cs="Times New Roman"/>
          <w:sz w:val="24"/>
          <w:szCs w:val="24"/>
          <w:lang w:val="bg-BG"/>
        </w:rPr>
        <w:t>Пазарджик</w:t>
      </w:r>
    </w:p>
    <w:p w:rsidR="007C74B5" w:rsidRDefault="00E87087" w:rsidP="00E7172C">
      <w:pPr>
        <w:pStyle w:val="a3"/>
        <w:jc w:val="center"/>
        <w:rPr>
          <w:rStyle w:val="a5"/>
          <w:rFonts w:ascii="Times New Roman" w:hAnsi="Times New Roman" w:cs="Times New Roman"/>
          <w:sz w:val="24"/>
          <w:szCs w:val="24"/>
          <w:lang w:val="bg-BG"/>
        </w:rPr>
      </w:pPr>
      <w:r w:rsidRPr="009B3ECB">
        <w:rPr>
          <w:rStyle w:val="a5"/>
          <w:rFonts w:ascii="Times New Roman" w:hAnsi="Times New Roman" w:cs="Times New Roman"/>
          <w:sz w:val="24"/>
          <w:szCs w:val="24"/>
          <w:lang w:val="bg-BG"/>
        </w:rPr>
        <w:t>за месец</w:t>
      </w:r>
      <w:r w:rsidR="009557EC">
        <w:rPr>
          <w:rStyle w:val="a5"/>
          <w:rFonts w:ascii="Times New Roman" w:hAnsi="Times New Roman" w:cs="Times New Roman"/>
          <w:sz w:val="24"/>
          <w:szCs w:val="24"/>
        </w:rPr>
        <w:t xml:space="preserve"> </w:t>
      </w:r>
      <w:r w:rsidR="00932552">
        <w:rPr>
          <w:rStyle w:val="a5"/>
          <w:rFonts w:ascii="Times New Roman" w:hAnsi="Times New Roman" w:cs="Times New Roman"/>
          <w:sz w:val="24"/>
          <w:szCs w:val="24"/>
          <w:lang w:val="bg-BG"/>
        </w:rPr>
        <w:t>август</w:t>
      </w:r>
      <w:r w:rsidRPr="009B3ECB">
        <w:rPr>
          <w:rStyle w:val="a5"/>
          <w:rFonts w:ascii="Times New Roman" w:hAnsi="Times New Roman" w:cs="Times New Roman"/>
          <w:sz w:val="24"/>
          <w:szCs w:val="24"/>
          <w:lang w:val="bg-BG"/>
        </w:rPr>
        <w:t xml:space="preserve"> 202</w:t>
      </w:r>
      <w:r w:rsidR="00010FB6">
        <w:rPr>
          <w:rStyle w:val="a5"/>
          <w:rFonts w:ascii="Times New Roman" w:hAnsi="Times New Roman" w:cs="Times New Roman"/>
          <w:sz w:val="24"/>
          <w:szCs w:val="24"/>
        </w:rPr>
        <w:t>5</w:t>
      </w:r>
      <w:r w:rsidRPr="009B3ECB">
        <w:rPr>
          <w:rStyle w:val="a5"/>
          <w:rFonts w:ascii="Times New Roman" w:hAnsi="Times New Roman" w:cs="Times New Roman"/>
          <w:sz w:val="24"/>
          <w:szCs w:val="24"/>
          <w:lang w:val="bg-BG"/>
        </w:rPr>
        <w:t xml:space="preserve"> г.</w:t>
      </w:r>
    </w:p>
    <w:p w:rsidR="00DF08F0" w:rsidRPr="00E7172C" w:rsidRDefault="00DF08F0" w:rsidP="00E7172C">
      <w:pPr>
        <w:pStyle w:val="a3"/>
        <w:jc w:val="center"/>
        <w:rPr>
          <w:rStyle w:val="a5"/>
          <w:rFonts w:ascii="Times New Roman" w:hAnsi="Times New Roman" w:cs="Times New Roman"/>
          <w:sz w:val="24"/>
          <w:szCs w:val="24"/>
          <w:lang w:val="bg-BG"/>
        </w:rPr>
      </w:pPr>
    </w:p>
    <w:p w:rsidR="003A5AE5" w:rsidRPr="00AB0D0C" w:rsidRDefault="003A5AE5" w:rsidP="00591A60">
      <w:pPr>
        <w:shd w:val="clear" w:color="auto" w:fill="FFFFFF"/>
        <w:ind w:firstLine="567"/>
        <w:jc w:val="both"/>
        <w:rPr>
          <w:color w:val="auto"/>
        </w:rPr>
      </w:pPr>
      <w:r w:rsidRPr="00AB0D0C">
        <w:rPr>
          <w:color w:val="auto"/>
        </w:rPr>
        <w:t>През</w:t>
      </w:r>
      <w:r w:rsidRPr="00AB0D0C">
        <w:rPr>
          <w:b/>
          <w:bCs/>
          <w:color w:val="auto"/>
        </w:rPr>
        <w:t xml:space="preserve"> м. август 202</w:t>
      </w:r>
      <w:r w:rsidRPr="00AB0D0C">
        <w:rPr>
          <w:b/>
          <w:bCs/>
          <w:color w:val="auto"/>
          <w:lang w:val="ru-RU"/>
        </w:rPr>
        <w:t>5</w:t>
      </w:r>
      <w:r w:rsidRPr="00AB0D0C">
        <w:rPr>
          <w:b/>
          <w:bCs/>
          <w:color w:val="auto"/>
        </w:rPr>
        <w:t xml:space="preserve"> г.</w:t>
      </w:r>
      <w:r w:rsidRPr="00AB0D0C">
        <w:rPr>
          <w:color w:val="auto"/>
        </w:rPr>
        <w:t xml:space="preserve"> експертите и специалистите на РИОСВ-Пазарджик извършиха </w:t>
      </w:r>
      <w:r w:rsidR="00DF272D" w:rsidRPr="00AB0D0C">
        <w:rPr>
          <w:b/>
          <w:color w:val="auto"/>
        </w:rPr>
        <w:t>8</w:t>
      </w:r>
      <w:r w:rsidR="00254D9F">
        <w:rPr>
          <w:b/>
          <w:color w:val="auto"/>
          <w:lang w:val="en-US"/>
        </w:rPr>
        <w:t>5</w:t>
      </w:r>
      <w:r w:rsidRPr="00AB0D0C">
        <w:rPr>
          <w:color w:val="auto"/>
        </w:rPr>
        <w:t xml:space="preserve"> проверки в</w:t>
      </w:r>
      <w:r w:rsidRPr="00AB0D0C">
        <w:rPr>
          <w:color w:val="auto"/>
          <w:lang w:val="en-US"/>
        </w:rPr>
        <w:t xml:space="preserve"> </w:t>
      </w:r>
      <w:r w:rsidR="00DF272D" w:rsidRPr="00AB0D0C">
        <w:rPr>
          <w:b/>
          <w:color w:val="auto"/>
        </w:rPr>
        <w:t>8</w:t>
      </w:r>
      <w:r w:rsidR="00254D9F">
        <w:rPr>
          <w:b/>
          <w:color w:val="auto"/>
          <w:lang w:val="en-US"/>
        </w:rPr>
        <w:t>0</w:t>
      </w:r>
      <w:r w:rsidRPr="00AB0D0C">
        <w:rPr>
          <w:color w:val="auto"/>
        </w:rPr>
        <w:t xml:space="preserve"> обекта,</w:t>
      </w:r>
      <w:r w:rsidRPr="00AB0D0C">
        <w:rPr>
          <w:color w:val="auto"/>
          <w:lang w:val="ru-RU"/>
        </w:rPr>
        <w:t xml:space="preserve"> </w:t>
      </w:r>
      <w:r w:rsidRPr="00AB0D0C">
        <w:rPr>
          <w:color w:val="auto"/>
        </w:rPr>
        <w:t>от които</w:t>
      </w:r>
      <w:r w:rsidRPr="00AB0D0C">
        <w:rPr>
          <w:color w:val="auto"/>
          <w:lang w:val="en-US"/>
        </w:rPr>
        <w:t xml:space="preserve"> </w:t>
      </w:r>
      <w:r w:rsidR="00DF272D" w:rsidRPr="00AB0D0C">
        <w:rPr>
          <w:b/>
          <w:color w:val="auto"/>
        </w:rPr>
        <w:t>53</w:t>
      </w:r>
      <w:r w:rsidRPr="00AB0D0C">
        <w:rPr>
          <w:b/>
          <w:color w:val="auto"/>
          <w:lang w:val="en-US"/>
        </w:rPr>
        <w:t xml:space="preserve"> </w:t>
      </w:r>
      <w:r w:rsidRPr="00AB0D0C">
        <w:rPr>
          <w:color w:val="auto"/>
        </w:rPr>
        <w:t>са планови</w:t>
      </w:r>
      <w:r w:rsidRPr="00AB0D0C">
        <w:rPr>
          <w:color w:val="auto"/>
          <w:lang w:val="en-US"/>
        </w:rPr>
        <w:t xml:space="preserve"> </w:t>
      </w:r>
      <w:r w:rsidRPr="00AB0D0C">
        <w:rPr>
          <w:color w:val="auto"/>
        </w:rPr>
        <w:t>и</w:t>
      </w:r>
      <w:r w:rsidRPr="00AB0D0C">
        <w:rPr>
          <w:color w:val="auto"/>
          <w:lang w:val="en-US"/>
        </w:rPr>
        <w:t xml:space="preserve"> </w:t>
      </w:r>
      <w:r w:rsidR="00DF272D" w:rsidRPr="00AB0D0C">
        <w:rPr>
          <w:b/>
          <w:color w:val="auto"/>
        </w:rPr>
        <w:t>32</w:t>
      </w:r>
      <w:r w:rsidRPr="00AB0D0C">
        <w:rPr>
          <w:b/>
          <w:color w:val="auto"/>
          <w:lang w:val="en-US"/>
        </w:rPr>
        <w:t xml:space="preserve"> </w:t>
      </w:r>
      <w:r w:rsidRPr="00AB0D0C">
        <w:rPr>
          <w:color w:val="auto"/>
        </w:rPr>
        <w:t>извънредни. В рамките на осъществения контрол</w:t>
      </w:r>
      <w:r w:rsidRPr="00AB0D0C">
        <w:rPr>
          <w:color w:val="auto"/>
          <w:lang w:val="ru-RU"/>
        </w:rPr>
        <w:t xml:space="preserve"> </w:t>
      </w:r>
      <w:r w:rsidRPr="00AB0D0C">
        <w:rPr>
          <w:color w:val="auto"/>
        </w:rPr>
        <w:t>са дадени</w:t>
      </w:r>
      <w:r w:rsidRPr="00AB0D0C">
        <w:rPr>
          <w:color w:val="auto"/>
          <w:lang w:val="en-US"/>
        </w:rPr>
        <w:t xml:space="preserve"> </w:t>
      </w:r>
      <w:r w:rsidR="00DF272D" w:rsidRPr="00AB0D0C">
        <w:rPr>
          <w:b/>
          <w:color w:val="auto"/>
        </w:rPr>
        <w:t>23</w:t>
      </w:r>
      <w:r w:rsidRPr="00AB0D0C">
        <w:rPr>
          <w:color w:val="auto"/>
          <w:lang w:val="en-US"/>
        </w:rPr>
        <w:t xml:space="preserve"> </w:t>
      </w:r>
      <w:r w:rsidRPr="00AB0D0C">
        <w:rPr>
          <w:color w:val="auto"/>
        </w:rPr>
        <w:t>предписания за отстраняване на констатирани несъответствия и предприемане на мерки. За периода са предприети действия по</w:t>
      </w:r>
      <w:r w:rsidRPr="00AB0D0C">
        <w:rPr>
          <w:color w:val="auto"/>
          <w:lang w:val="en-US"/>
        </w:rPr>
        <w:t xml:space="preserve"> </w:t>
      </w:r>
      <w:r w:rsidR="005228B8" w:rsidRPr="005228B8">
        <w:rPr>
          <w:b/>
          <w:color w:val="auto"/>
        </w:rPr>
        <w:t>9</w:t>
      </w:r>
      <w:r w:rsidRPr="00AB0D0C">
        <w:rPr>
          <w:color w:val="auto"/>
          <w:lang w:val="en-US"/>
        </w:rPr>
        <w:t xml:space="preserve"> </w:t>
      </w:r>
      <w:r w:rsidRPr="00AB0D0C">
        <w:rPr>
          <w:b/>
          <w:bCs/>
          <w:color w:val="auto"/>
          <w:lang w:val="en-US"/>
        </w:rPr>
        <w:t xml:space="preserve"> </w:t>
      </w:r>
      <w:r w:rsidRPr="00AB0D0C">
        <w:rPr>
          <w:color w:val="auto"/>
        </w:rPr>
        <w:t xml:space="preserve">сигнала. </w:t>
      </w:r>
    </w:p>
    <w:p w:rsidR="00A669C9" w:rsidRDefault="00E87087" w:rsidP="009A71A0">
      <w:pPr>
        <w:shd w:val="clear" w:color="auto" w:fill="FFFFFF"/>
        <w:ind w:firstLine="708"/>
        <w:jc w:val="both"/>
        <w:rPr>
          <w:color w:val="auto"/>
        </w:rPr>
      </w:pPr>
      <w:r w:rsidRPr="00A92293">
        <w:rPr>
          <w:color w:val="auto"/>
        </w:rPr>
        <w:t xml:space="preserve">През м. </w:t>
      </w:r>
      <w:r w:rsidR="00932552">
        <w:rPr>
          <w:color w:val="auto"/>
        </w:rPr>
        <w:t xml:space="preserve">август </w:t>
      </w:r>
      <w:r w:rsidRPr="00A92293">
        <w:rPr>
          <w:color w:val="auto"/>
        </w:rPr>
        <w:t xml:space="preserve">експерти на РИОСВ-Пазарджик </w:t>
      </w:r>
      <w:r w:rsidR="00007FEF" w:rsidRPr="00A92293">
        <w:rPr>
          <w:color w:val="auto"/>
        </w:rPr>
        <w:t xml:space="preserve">взеха </w:t>
      </w:r>
      <w:r w:rsidRPr="00A92293">
        <w:rPr>
          <w:color w:val="auto"/>
        </w:rPr>
        <w:t>участ</w:t>
      </w:r>
      <w:r w:rsidR="00007FEF" w:rsidRPr="00A92293">
        <w:rPr>
          <w:color w:val="auto"/>
        </w:rPr>
        <w:t>ие</w:t>
      </w:r>
      <w:r w:rsidRPr="00A92293">
        <w:rPr>
          <w:color w:val="auto"/>
        </w:rPr>
        <w:t xml:space="preserve"> </w:t>
      </w:r>
      <w:r w:rsidR="00474329" w:rsidRPr="00A92293">
        <w:rPr>
          <w:color w:val="auto"/>
        </w:rPr>
        <w:t>в</w:t>
      </w:r>
      <w:r w:rsidR="00004F04">
        <w:rPr>
          <w:color w:val="auto"/>
        </w:rPr>
        <w:t xml:space="preserve"> </w:t>
      </w:r>
      <w:r w:rsidR="00004F04" w:rsidRPr="00474329">
        <w:rPr>
          <w:color w:val="auto"/>
        </w:rPr>
        <w:t>заседани</w:t>
      </w:r>
      <w:r w:rsidR="00004F04">
        <w:rPr>
          <w:color w:val="auto"/>
        </w:rPr>
        <w:t>я</w:t>
      </w:r>
      <w:r w:rsidR="00004F04" w:rsidRPr="00474329">
        <w:rPr>
          <w:color w:val="auto"/>
        </w:rPr>
        <w:t xml:space="preserve"> на </w:t>
      </w:r>
      <w:proofErr w:type="spellStart"/>
      <w:r w:rsidR="00004F04" w:rsidRPr="00474329">
        <w:rPr>
          <w:color w:val="auto"/>
        </w:rPr>
        <w:t>ОбЕСУТ</w:t>
      </w:r>
      <w:proofErr w:type="spellEnd"/>
      <w:r w:rsidR="00004F04" w:rsidRPr="00474329">
        <w:rPr>
          <w:color w:val="auto"/>
        </w:rPr>
        <w:t xml:space="preserve"> при Община Пазарджик</w:t>
      </w:r>
      <w:r w:rsidR="009A71A0">
        <w:rPr>
          <w:color w:val="auto"/>
        </w:rPr>
        <w:t>,</w:t>
      </w:r>
      <w:r w:rsidR="00004F04" w:rsidRPr="00474329">
        <w:rPr>
          <w:color w:val="auto"/>
        </w:rPr>
        <w:t xml:space="preserve"> </w:t>
      </w:r>
      <w:r w:rsidR="00004F04">
        <w:rPr>
          <w:color w:val="auto"/>
        </w:rPr>
        <w:t xml:space="preserve">в </w:t>
      </w:r>
      <w:r w:rsidR="00004F04" w:rsidRPr="00474329">
        <w:rPr>
          <w:color w:val="auto"/>
        </w:rPr>
        <w:t>заседание на комис</w:t>
      </w:r>
      <w:r w:rsidR="009A71A0">
        <w:rPr>
          <w:color w:val="auto"/>
        </w:rPr>
        <w:t xml:space="preserve">ия по чл. 17 при ОД „Земеделие“ и </w:t>
      </w:r>
      <w:r w:rsidR="00117EBD">
        <w:rPr>
          <w:color w:val="auto"/>
        </w:rPr>
        <w:t xml:space="preserve">в </w:t>
      </w:r>
      <w:r w:rsidR="00A92293" w:rsidRPr="00D95A6F">
        <w:rPr>
          <w:color w:val="auto"/>
        </w:rPr>
        <w:t>комиси</w:t>
      </w:r>
      <w:r w:rsidR="009A71A0">
        <w:rPr>
          <w:color w:val="auto"/>
        </w:rPr>
        <w:t>я</w:t>
      </w:r>
      <w:r w:rsidR="00A92293" w:rsidRPr="00D95A6F">
        <w:rPr>
          <w:color w:val="auto"/>
        </w:rPr>
        <w:t xml:space="preserve"> за </w:t>
      </w:r>
      <w:r w:rsidR="00004F04" w:rsidRPr="00302295">
        <w:rPr>
          <w:bCs/>
          <w:color w:val="auto"/>
          <w:lang w:eastAsia="en-US"/>
        </w:rPr>
        <w:t>ДПК за строеж</w:t>
      </w:r>
      <w:r w:rsidR="00004F04">
        <w:rPr>
          <w:bCs/>
          <w:color w:val="auto"/>
          <w:lang w:eastAsia="en-US"/>
        </w:rPr>
        <w:t xml:space="preserve"> в</w:t>
      </w:r>
      <w:r w:rsidR="00004F04">
        <w:rPr>
          <w:bCs/>
        </w:rPr>
        <w:t xml:space="preserve"> гр. Пещера</w:t>
      </w:r>
      <w:r w:rsidR="005228B8">
        <w:rPr>
          <w:bCs/>
        </w:rPr>
        <w:t>.</w:t>
      </w:r>
    </w:p>
    <w:p w:rsidR="00FB4FD5" w:rsidRPr="00A669C9" w:rsidRDefault="00FB4FD5" w:rsidP="00A669C9">
      <w:pPr>
        <w:shd w:val="clear" w:color="auto" w:fill="FFFFFF"/>
        <w:ind w:firstLine="708"/>
        <w:jc w:val="both"/>
        <w:rPr>
          <w:color w:val="auto"/>
        </w:rPr>
      </w:pPr>
    </w:p>
    <w:p w:rsidR="00C50890" w:rsidRDefault="00E87087" w:rsidP="004F63CC">
      <w:pPr>
        <w:shd w:val="clear" w:color="auto" w:fill="FFFFFF"/>
        <w:ind w:firstLine="709"/>
        <w:jc w:val="both"/>
        <w:rPr>
          <w:b/>
          <w:bCs/>
          <w:color w:val="auto"/>
        </w:rPr>
      </w:pPr>
      <w:r w:rsidRPr="007C2652">
        <w:rPr>
          <w:b/>
          <w:bCs/>
          <w:color w:val="auto"/>
          <w:lang w:val="ru-RU"/>
        </w:rPr>
        <w:t xml:space="preserve">                       </w:t>
      </w:r>
      <w:r w:rsidR="009557EC">
        <w:rPr>
          <w:b/>
          <w:bCs/>
          <w:color w:val="auto"/>
        </w:rPr>
        <w:t xml:space="preserve">   </w:t>
      </w:r>
      <w:r w:rsidRPr="007C2652">
        <w:rPr>
          <w:b/>
          <w:bCs/>
          <w:color w:val="auto"/>
          <w:lang w:val="ru-RU"/>
        </w:rPr>
        <w:t xml:space="preserve">  </w:t>
      </w:r>
      <w:proofErr w:type="spellStart"/>
      <w:r>
        <w:rPr>
          <w:b/>
          <w:bCs/>
          <w:color w:val="auto"/>
        </w:rPr>
        <w:t>Административнонаказателна</w:t>
      </w:r>
      <w:proofErr w:type="spellEnd"/>
      <w:r>
        <w:rPr>
          <w:b/>
          <w:bCs/>
          <w:color w:val="auto"/>
        </w:rPr>
        <w:t xml:space="preserve"> дейност</w:t>
      </w:r>
    </w:p>
    <w:p w:rsidR="00591A60" w:rsidRDefault="00591A60" w:rsidP="00CF2D54">
      <w:pPr>
        <w:tabs>
          <w:tab w:val="left" w:pos="3810"/>
        </w:tabs>
        <w:jc w:val="both"/>
        <w:rPr>
          <w:b/>
          <w:bCs/>
          <w:color w:val="auto"/>
        </w:rPr>
      </w:pPr>
    </w:p>
    <w:p w:rsidR="00004F04" w:rsidRDefault="00004F04" w:rsidP="00004F04">
      <w:pPr>
        <w:tabs>
          <w:tab w:val="left" w:pos="567"/>
        </w:tabs>
        <w:jc w:val="both"/>
      </w:pPr>
      <w:r>
        <w:rPr>
          <w:lang w:val="ru-RU"/>
        </w:rPr>
        <w:tab/>
      </w:r>
      <w:proofErr w:type="spellStart"/>
      <w:r w:rsidRPr="005837BD">
        <w:rPr>
          <w:lang w:val="ru-RU"/>
        </w:rPr>
        <w:t>През</w:t>
      </w:r>
      <w:proofErr w:type="spellEnd"/>
      <w:r w:rsidRPr="005837BD">
        <w:rPr>
          <w:lang w:val="ru-RU"/>
        </w:rPr>
        <w:t xml:space="preserve"> м. </w:t>
      </w:r>
      <w:r>
        <w:rPr>
          <w:lang w:val="ru-RU"/>
        </w:rPr>
        <w:t>август</w:t>
      </w:r>
      <w:r w:rsidRPr="005837BD">
        <w:rPr>
          <w:lang w:val="ru-RU"/>
        </w:rPr>
        <w:t xml:space="preserve"> 202</w:t>
      </w:r>
      <w:r w:rsidRPr="005837BD">
        <w:rPr>
          <w:lang w:val="en-US"/>
        </w:rPr>
        <w:t>5</w:t>
      </w:r>
      <w:r w:rsidRPr="005837BD">
        <w:rPr>
          <w:lang w:val="ru-RU"/>
        </w:rPr>
        <w:t xml:space="preserve"> г.</w:t>
      </w:r>
      <w:r w:rsidRPr="005837BD">
        <w:t>,</w:t>
      </w:r>
      <w:r w:rsidRPr="005837BD">
        <w:rPr>
          <w:lang w:val="ru-RU"/>
        </w:rPr>
        <w:t xml:space="preserve"> </w:t>
      </w:r>
      <w:r w:rsidRPr="005837BD">
        <w:t>за констатирани административни нарушения на Закон за управление на отпадъците</w:t>
      </w:r>
      <w:r w:rsidRPr="005837BD">
        <w:rPr>
          <w:lang w:val="en-US"/>
        </w:rPr>
        <w:t xml:space="preserve"> (</w:t>
      </w:r>
      <w:r w:rsidRPr="005837BD">
        <w:t>ЗУО</w:t>
      </w:r>
      <w:r w:rsidRPr="005837BD">
        <w:rPr>
          <w:lang w:val="en-US"/>
        </w:rPr>
        <w:t>)</w:t>
      </w:r>
      <w:r>
        <w:t xml:space="preserve"> и Закон за опазване на околната среда (ЗООС) са съставени 6</w:t>
      </w:r>
      <w:r w:rsidRPr="005837BD">
        <w:t xml:space="preserve"> АУАН. </w:t>
      </w:r>
    </w:p>
    <w:p w:rsidR="00004F04" w:rsidRPr="005837BD" w:rsidRDefault="00004F04" w:rsidP="00004F04">
      <w:pPr>
        <w:tabs>
          <w:tab w:val="left" w:pos="567"/>
        </w:tabs>
        <w:jc w:val="both"/>
      </w:pPr>
      <w:r>
        <w:tab/>
      </w:r>
      <w:r w:rsidR="00AE32EE">
        <w:t>П</w:t>
      </w:r>
      <w:r w:rsidRPr="005837BD">
        <w:t xml:space="preserve">о </w:t>
      </w:r>
      <w:r>
        <w:t>ЗУО са съставени 5</w:t>
      </w:r>
      <w:r w:rsidRPr="005837BD">
        <w:t xml:space="preserve"> АУАН</w:t>
      </w:r>
      <w:r w:rsidR="00AE32EE">
        <w:t xml:space="preserve">, на кметове на общини </w:t>
      </w:r>
      <w:r w:rsidRPr="005837BD">
        <w:t xml:space="preserve"> </w:t>
      </w:r>
      <w:r w:rsidR="00AE32EE">
        <w:t xml:space="preserve">и </w:t>
      </w:r>
      <w:proofErr w:type="spellStart"/>
      <w:r w:rsidR="003057F8">
        <w:t>юредическо</w:t>
      </w:r>
      <w:proofErr w:type="spellEnd"/>
      <w:r>
        <w:t xml:space="preserve"> лиц</w:t>
      </w:r>
      <w:r w:rsidR="003057F8">
        <w:t>е</w:t>
      </w:r>
      <w:r w:rsidR="00AE32EE">
        <w:t xml:space="preserve"> </w:t>
      </w:r>
      <w:r w:rsidRPr="005837BD">
        <w:t xml:space="preserve">за нарушение на </w:t>
      </w:r>
      <w:r>
        <w:t>чл.</w:t>
      </w:r>
      <w:r w:rsidR="00AE32EE">
        <w:t xml:space="preserve"> </w:t>
      </w:r>
      <w:r>
        <w:t>120 във връзка с чл.</w:t>
      </w:r>
      <w:r w:rsidRPr="00571D15">
        <w:t xml:space="preserve">156, ал.1 </w:t>
      </w:r>
      <w:r>
        <w:t xml:space="preserve">от </w:t>
      </w:r>
      <w:r w:rsidRPr="00571D15">
        <w:t>ЗУО и</w:t>
      </w:r>
      <w:r w:rsidRPr="005837BD">
        <w:t xml:space="preserve"> един по </w:t>
      </w:r>
      <w:r>
        <w:t>чл.19, ал.3, т.</w:t>
      </w:r>
      <w:r w:rsidR="00B575DB">
        <w:rPr>
          <w:lang w:val="en-US"/>
        </w:rPr>
        <w:t>1</w:t>
      </w:r>
      <w:r>
        <w:t>5 във връзка с чл.</w:t>
      </w:r>
      <w:r w:rsidRPr="00571D15">
        <w:t>151,</w:t>
      </w:r>
      <w:r>
        <w:t xml:space="preserve"> ал.2, т.6 ЗУО</w:t>
      </w:r>
      <w:r w:rsidR="00117EBD">
        <w:t>.</w:t>
      </w:r>
    </w:p>
    <w:p w:rsidR="00004F04" w:rsidRPr="005837BD" w:rsidRDefault="00004F04" w:rsidP="00004F04">
      <w:pPr>
        <w:tabs>
          <w:tab w:val="left" w:pos="567"/>
        </w:tabs>
        <w:jc w:val="both"/>
      </w:pPr>
      <w:r>
        <w:tab/>
      </w:r>
      <w:r w:rsidRPr="005837BD">
        <w:t xml:space="preserve">АУАН е съставен на </w:t>
      </w:r>
      <w:r>
        <w:t>юридическо лице за нарушение на чл.123в, т.2 от ЗООС</w:t>
      </w:r>
    </w:p>
    <w:p w:rsidR="00004F04" w:rsidRPr="005837BD" w:rsidRDefault="00004F04" w:rsidP="00004F04">
      <w:pPr>
        <w:tabs>
          <w:tab w:val="left" w:pos="567"/>
        </w:tabs>
        <w:jc w:val="both"/>
      </w:pPr>
      <w:r>
        <w:tab/>
      </w:r>
      <w:r w:rsidRPr="005837BD">
        <w:t xml:space="preserve">През м. </w:t>
      </w:r>
      <w:r>
        <w:t>август</w:t>
      </w:r>
      <w:r w:rsidRPr="005837BD">
        <w:t xml:space="preserve"> 2025 г. няма издадени наказателни постановления (НП), сключени споразумения, наложени санкции по реда на чл. 69 от ЗООС, както и ПАМ.</w:t>
      </w:r>
    </w:p>
    <w:p w:rsidR="00FB4FD5" w:rsidRDefault="00FB4FD5" w:rsidP="00C50890">
      <w:pPr>
        <w:jc w:val="both"/>
      </w:pPr>
    </w:p>
    <w:p w:rsidR="00361732" w:rsidRPr="00361732" w:rsidRDefault="00361732" w:rsidP="00361732">
      <w:pPr>
        <w:ind w:firstLine="567"/>
        <w:jc w:val="both"/>
      </w:pPr>
      <w:r w:rsidRPr="00361732">
        <w:t xml:space="preserve">Събраните суми от РИОСВ-Пазарджик по наложени глоби и санкции през м. август </w:t>
      </w:r>
      <w:r w:rsidRPr="00361732">
        <w:rPr>
          <w:color w:val="auto"/>
        </w:rPr>
        <w:t>2025 г</w:t>
      </w:r>
      <w:r w:rsidRPr="00361732">
        <w:rPr>
          <w:color w:val="FF0000"/>
        </w:rPr>
        <w:t>.</w:t>
      </w:r>
      <w:r w:rsidRPr="00361732">
        <w:t xml:space="preserve"> са в общ размер 700.00 лева, от които няма наложени санкции по чл. 69 от ЗООС</w:t>
      </w:r>
      <w:r w:rsidR="00AE32EE">
        <w:t>.</w:t>
      </w:r>
      <w:r w:rsidRPr="00361732">
        <w:t xml:space="preserve"> </w:t>
      </w:r>
      <w:r w:rsidR="00AE32EE">
        <w:t>С</w:t>
      </w:r>
      <w:r w:rsidRPr="00361732">
        <w:t xml:space="preserve">ъбраната сума </w:t>
      </w:r>
      <w:r w:rsidR="00AE32EE">
        <w:t xml:space="preserve">е </w:t>
      </w:r>
      <w:r w:rsidRPr="00361732">
        <w:t xml:space="preserve">от платени глоби /имуществени санкции по НП за нарушения на екологичното законодателство и влезли в сила НП и споразумения/по транзитната сметка. </w:t>
      </w:r>
    </w:p>
    <w:p w:rsidR="00361732" w:rsidRPr="00361732" w:rsidRDefault="00361732" w:rsidP="00361732">
      <w:pPr>
        <w:ind w:firstLine="567"/>
        <w:jc w:val="both"/>
      </w:pPr>
      <w:r w:rsidRPr="00361732">
        <w:t>Няма  събрани суми от НАП по наложени глоби и/или санкции по специалните закони.</w:t>
      </w:r>
    </w:p>
    <w:p w:rsidR="00FB4FD5" w:rsidRDefault="00FB4FD5" w:rsidP="00BB5978">
      <w:pPr>
        <w:pStyle w:val="a3"/>
        <w:jc w:val="both"/>
        <w:rPr>
          <w:rFonts w:ascii="Times New Roman" w:hAnsi="Times New Roman" w:cs="Times New Roman"/>
          <w:b/>
          <w:bCs/>
          <w:sz w:val="24"/>
          <w:szCs w:val="24"/>
          <w:u w:val="single"/>
          <w:bdr w:val="none" w:sz="0" w:space="0" w:color="auto" w:frame="1"/>
          <w:lang w:val="bg-BG" w:eastAsia="bg-BG"/>
        </w:rPr>
      </w:pPr>
    </w:p>
    <w:p w:rsidR="00E87087" w:rsidRDefault="00E87087" w:rsidP="00BB5978">
      <w:pPr>
        <w:pStyle w:val="a3"/>
        <w:jc w:val="both"/>
        <w:rPr>
          <w:rFonts w:ascii="Times New Roman" w:hAnsi="Times New Roman" w:cs="Times New Roman"/>
          <w:b/>
          <w:bCs/>
          <w:sz w:val="24"/>
          <w:szCs w:val="24"/>
          <w:u w:val="single"/>
          <w:bdr w:val="none" w:sz="0" w:space="0" w:color="auto" w:frame="1"/>
          <w:lang w:val="bg-BG" w:eastAsia="bg-BG"/>
        </w:rPr>
      </w:pPr>
      <w:r>
        <w:rPr>
          <w:rFonts w:ascii="Times New Roman" w:hAnsi="Times New Roman" w:cs="Times New Roman"/>
          <w:b/>
          <w:bCs/>
          <w:sz w:val="24"/>
          <w:szCs w:val="24"/>
          <w:u w:val="single"/>
          <w:bdr w:val="none" w:sz="0" w:space="0" w:color="auto" w:frame="1"/>
          <w:lang w:val="bg-BG" w:eastAsia="bg-BG"/>
        </w:rPr>
        <w:t xml:space="preserve">Акценти от извършената месечна контролна дейност </w:t>
      </w:r>
    </w:p>
    <w:p w:rsidR="00E87087" w:rsidRDefault="00E87087" w:rsidP="00BB5978">
      <w:pPr>
        <w:pStyle w:val="a3"/>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Изпълнение</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годишния</w:t>
      </w:r>
      <w:proofErr w:type="spellEnd"/>
      <w:r>
        <w:rPr>
          <w:rFonts w:ascii="Times New Roman" w:hAnsi="Times New Roman" w:cs="Times New Roman"/>
          <w:sz w:val="24"/>
          <w:szCs w:val="24"/>
          <w:lang w:val="ru-RU"/>
        </w:rPr>
        <w:t xml:space="preserve"> план за </w:t>
      </w:r>
      <w:proofErr w:type="spellStart"/>
      <w:r>
        <w:rPr>
          <w:rFonts w:ascii="Times New Roman" w:hAnsi="Times New Roman" w:cs="Times New Roman"/>
          <w:sz w:val="24"/>
          <w:szCs w:val="24"/>
          <w:lang w:val="ru-RU"/>
        </w:rPr>
        <w:t>контролна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дейност</w:t>
      </w:r>
      <w:proofErr w:type="spellEnd"/>
      <w:r>
        <w:rPr>
          <w:rFonts w:ascii="Times New Roman" w:hAnsi="Times New Roman" w:cs="Times New Roman"/>
          <w:sz w:val="24"/>
          <w:szCs w:val="24"/>
          <w:lang w:val="ru-RU"/>
        </w:rPr>
        <w:t xml:space="preserve"> за 202</w:t>
      </w:r>
      <w:r w:rsidR="004414E5">
        <w:rPr>
          <w:rFonts w:ascii="Times New Roman" w:hAnsi="Times New Roman" w:cs="Times New Roman"/>
          <w:sz w:val="24"/>
          <w:szCs w:val="24"/>
          <w:lang w:val="ru-RU"/>
        </w:rPr>
        <w:t>5</w:t>
      </w:r>
      <w:r>
        <w:rPr>
          <w:rFonts w:ascii="Times New Roman" w:hAnsi="Times New Roman" w:cs="Times New Roman"/>
          <w:sz w:val="24"/>
          <w:szCs w:val="24"/>
          <w:lang w:val="ru-RU"/>
        </w:rPr>
        <w:t xml:space="preserve"> г.</w:t>
      </w:r>
    </w:p>
    <w:p w:rsidR="000B734B" w:rsidRPr="000B734B" w:rsidRDefault="000B734B" w:rsidP="00BB5978">
      <w:pPr>
        <w:pStyle w:val="a3"/>
        <w:jc w:val="both"/>
        <w:rPr>
          <w:rFonts w:ascii="Times New Roman" w:hAnsi="Times New Roman" w:cs="Times New Roman"/>
          <w:b/>
          <w:bCs/>
          <w:sz w:val="24"/>
          <w:szCs w:val="24"/>
          <w:u w:val="single"/>
          <w:bdr w:val="none" w:sz="0" w:space="0" w:color="auto" w:frame="1"/>
          <w:lang w:val="ru-RU" w:eastAsia="bg-BG"/>
        </w:rPr>
      </w:pPr>
      <w:proofErr w:type="spellStart"/>
      <w:r>
        <w:rPr>
          <w:rFonts w:ascii="Times New Roman" w:hAnsi="Times New Roman" w:cs="Times New Roman"/>
          <w:sz w:val="24"/>
          <w:szCs w:val="24"/>
          <w:lang w:val="ru-RU"/>
        </w:rPr>
        <w:t>Контрол</w:t>
      </w:r>
      <w:proofErr w:type="spellEnd"/>
      <w:r>
        <w:rPr>
          <w:rFonts w:ascii="Times New Roman" w:hAnsi="Times New Roman" w:cs="Times New Roman"/>
          <w:sz w:val="24"/>
          <w:szCs w:val="24"/>
          <w:lang w:val="ru-RU"/>
        </w:rPr>
        <w:t xml:space="preserve"> за </w:t>
      </w:r>
      <w:proofErr w:type="spellStart"/>
      <w:r>
        <w:rPr>
          <w:rFonts w:ascii="Times New Roman" w:hAnsi="Times New Roman" w:cs="Times New Roman"/>
          <w:sz w:val="24"/>
          <w:szCs w:val="24"/>
          <w:lang w:val="ru-RU"/>
        </w:rPr>
        <w:t>чистотата</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речните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корита</w:t>
      </w:r>
      <w:proofErr w:type="spellEnd"/>
      <w:r>
        <w:rPr>
          <w:rFonts w:ascii="Times New Roman" w:hAnsi="Times New Roman" w:cs="Times New Roman"/>
          <w:sz w:val="24"/>
          <w:szCs w:val="24"/>
          <w:lang w:val="ru-RU"/>
        </w:rPr>
        <w:t xml:space="preserve"> и </w:t>
      </w:r>
      <w:proofErr w:type="spellStart"/>
      <w:r>
        <w:rPr>
          <w:rFonts w:ascii="Times New Roman" w:hAnsi="Times New Roman" w:cs="Times New Roman"/>
          <w:sz w:val="24"/>
          <w:szCs w:val="24"/>
          <w:lang w:val="ru-RU"/>
        </w:rPr>
        <w:t>прилежащи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територии</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републиканската</w:t>
      </w:r>
      <w:proofErr w:type="spellEnd"/>
      <w:r>
        <w:rPr>
          <w:rFonts w:ascii="Times New Roman" w:hAnsi="Times New Roman" w:cs="Times New Roman"/>
          <w:sz w:val="24"/>
          <w:szCs w:val="24"/>
          <w:lang w:val="ru-RU"/>
        </w:rPr>
        <w:t xml:space="preserve"> и </w:t>
      </w:r>
      <w:proofErr w:type="spellStart"/>
      <w:r>
        <w:rPr>
          <w:rFonts w:ascii="Times New Roman" w:hAnsi="Times New Roman" w:cs="Times New Roman"/>
          <w:sz w:val="24"/>
          <w:szCs w:val="24"/>
          <w:lang w:val="ru-RU"/>
        </w:rPr>
        <w:t>общинска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пътна</w:t>
      </w:r>
      <w:proofErr w:type="spellEnd"/>
      <w:r>
        <w:rPr>
          <w:rFonts w:ascii="Times New Roman" w:hAnsi="Times New Roman" w:cs="Times New Roman"/>
          <w:sz w:val="24"/>
          <w:szCs w:val="24"/>
          <w:lang w:val="ru-RU"/>
        </w:rPr>
        <w:t xml:space="preserve"> мрежа.</w:t>
      </w:r>
    </w:p>
    <w:p w:rsidR="00E87087" w:rsidRDefault="00E87087" w:rsidP="00BB5978">
      <w:pPr>
        <w:pStyle w:val="a3"/>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Контрол</w:t>
      </w:r>
      <w:proofErr w:type="spellEnd"/>
      <w:r>
        <w:rPr>
          <w:rFonts w:ascii="Times New Roman" w:hAnsi="Times New Roman" w:cs="Times New Roman"/>
          <w:sz w:val="24"/>
          <w:szCs w:val="24"/>
          <w:lang w:val="ru-RU"/>
        </w:rPr>
        <w:t xml:space="preserve"> за </w:t>
      </w:r>
      <w:proofErr w:type="spellStart"/>
      <w:r>
        <w:rPr>
          <w:rFonts w:ascii="Times New Roman" w:hAnsi="Times New Roman" w:cs="Times New Roman"/>
          <w:sz w:val="24"/>
          <w:szCs w:val="24"/>
          <w:lang w:val="ru-RU"/>
        </w:rPr>
        <w:t>изпълнение</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условията</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разрешителните</w:t>
      </w:r>
      <w:proofErr w:type="spellEnd"/>
      <w:r>
        <w:rPr>
          <w:rFonts w:ascii="Times New Roman" w:hAnsi="Times New Roman" w:cs="Times New Roman"/>
          <w:sz w:val="24"/>
          <w:szCs w:val="24"/>
          <w:lang w:val="ru-RU"/>
        </w:rPr>
        <w:t xml:space="preserve"> за </w:t>
      </w:r>
      <w:proofErr w:type="spellStart"/>
      <w:r>
        <w:rPr>
          <w:rFonts w:ascii="Times New Roman" w:hAnsi="Times New Roman" w:cs="Times New Roman"/>
          <w:sz w:val="24"/>
          <w:szCs w:val="24"/>
          <w:lang w:val="ru-RU"/>
        </w:rPr>
        <w:t>заустване</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отпадъчни</w:t>
      </w:r>
      <w:proofErr w:type="spellEnd"/>
      <w:r>
        <w:rPr>
          <w:rFonts w:ascii="Times New Roman" w:hAnsi="Times New Roman" w:cs="Times New Roman"/>
          <w:sz w:val="24"/>
          <w:szCs w:val="24"/>
          <w:lang w:val="ru-RU"/>
        </w:rPr>
        <w:t xml:space="preserve"> води от </w:t>
      </w:r>
      <w:proofErr w:type="spellStart"/>
      <w:r>
        <w:rPr>
          <w:rFonts w:ascii="Times New Roman" w:hAnsi="Times New Roman" w:cs="Times New Roman"/>
          <w:sz w:val="24"/>
          <w:szCs w:val="24"/>
          <w:lang w:val="ru-RU"/>
        </w:rPr>
        <w:t>промишлени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обекти</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област</w:t>
      </w:r>
      <w:proofErr w:type="spellEnd"/>
      <w:r>
        <w:rPr>
          <w:rFonts w:ascii="Times New Roman" w:hAnsi="Times New Roman" w:cs="Times New Roman"/>
          <w:sz w:val="24"/>
          <w:szCs w:val="24"/>
          <w:lang w:val="ru-RU"/>
        </w:rPr>
        <w:t xml:space="preserve"> Пазарджик</w:t>
      </w:r>
      <w:r>
        <w:rPr>
          <w:rFonts w:ascii="Times New Roman" w:hAnsi="Times New Roman" w:cs="Times New Roman"/>
          <w:sz w:val="24"/>
          <w:szCs w:val="24"/>
          <w:lang w:val="bg-BG"/>
        </w:rPr>
        <w:t>, е</w:t>
      </w:r>
      <w:proofErr w:type="spellStart"/>
      <w:r>
        <w:rPr>
          <w:rFonts w:ascii="Times New Roman" w:hAnsi="Times New Roman" w:cs="Times New Roman"/>
          <w:sz w:val="24"/>
          <w:szCs w:val="24"/>
          <w:lang w:val="ru-RU"/>
        </w:rPr>
        <w:t>мисионен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контрол</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обекти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заустващи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отпадъчни</w:t>
      </w:r>
      <w:proofErr w:type="spellEnd"/>
      <w:r>
        <w:rPr>
          <w:rFonts w:ascii="Times New Roman" w:hAnsi="Times New Roman" w:cs="Times New Roman"/>
          <w:sz w:val="24"/>
          <w:szCs w:val="24"/>
          <w:lang w:val="ru-RU"/>
        </w:rPr>
        <w:t xml:space="preserve"> води в </w:t>
      </w:r>
      <w:proofErr w:type="spellStart"/>
      <w:r>
        <w:rPr>
          <w:rFonts w:ascii="Times New Roman" w:hAnsi="Times New Roman" w:cs="Times New Roman"/>
          <w:sz w:val="24"/>
          <w:szCs w:val="24"/>
          <w:lang w:val="ru-RU"/>
        </w:rPr>
        <w:t>повърхостни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водоприемници</w:t>
      </w:r>
      <w:proofErr w:type="spellEnd"/>
      <w:r>
        <w:rPr>
          <w:rFonts w:ascii="Times New Roman" w:hAnsi="Times New Roman" w:cs="Times New Roman"/>
          <w:sz w:val="24"/>
          <w:szCs w:val="24"/>
          <w:lang w:val="ru-RU"/>
        </w:rPr>
        <w:t xml:space="preserve">, проверки за </w:t>
      </w:r>
      <w:proofErr w:type="spellStart"/>
      <w:r>
        <w:rPr>
          <w:rFonts w:ascii="Times New Roman" w:hAnsi="Times New Roman" w:cs="Times New Roman"/>
          <w:sz w:val="24"/>
          <w:szCs w:val="24"/>
          <w:lang w:val="ru-RU"/>
        </w:rPr>
        <w:t>правилна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експлоатация</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пречиствателните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съоръжения</w:t>
      </w:r>
      <w:proofErr w:type="spellEnd"/>
      <w:r>
        <w:rPr>
          <w:rFonts w:ascii="Times New Roman" w:hAnsi="Times New Roman" w:cs="Times New Roman"/>
          <w:sz w:val="24"/>
          <w:szCs w:val="24"/>
          <w:lang w:val="ru-RU"/>
        </w:rPr>
        <w:t>.</w:t>
      </w:r>
    </w:p>
    <w:p w:rsidR="00E87087" w:rsidRPr="00394071" w:rsidRDefault="00E87087" w:rsidP="00BB5978">
      <w:pPr>
        <w:jc w:val="both"/>
        <w:rPr>
          <w:lang w:val="ru-RU"/>
        </w:rPr>
      </w:pPr>
      <w:proofErr w:type="spellStart"/>
      <w:r>
        <w:rPr>
          <w:lang w:val="ru-RU"/>
        </w:rPr>
        <w:t>Контрол</w:t>
      </w:r>
      <w:proofErr w:type="spellEnd"/>
      <w:r>
        <w:rPr>
          <w:lang w:val="ru-RU"/>
        </w:rPr>
        <w:t xml:space="preserve"> за </w:t>
      </w:r>
      <w:proofErr w:type="spellStart"/>
      <w:r>
        <w:rPr>
          <w:lang w:val="ru-RU"/>
        </w:rPr>
        <w:t>намаляване</w:t>
      </w:r>
      <w:proofErr w:type="spellEnd"/>
      <w:r>
        <w:rPr>
          <w:lang w:val="ru-RU"/>
        </w:rPr>
        <w:t xml:space="preserve"> </w:t>
      </w:r>
      <w:proofErr w:type="spellStart"/>
      <w:r>
        <w:rPr>
          <w:lang w:val="ru-RU"/>
        </w:rPr>
        <w:t>емисиите</w:t>
      </w:r>
      <w:proofErr w:type="spellEnd"/>
      <w:r>
        <w:rPr>
          <w:lang w:val="ru-RU"/>
        </w:rPr>
        <w:t xml:space="preserve"> на </w:t>
      </w:r>
      <w:proofErr w:type="spellStart"/>
      <w:r>
        <w:rPr>
          <w:lang w:val="ru-RU"/>
        </w:rPr>
        <w:t>замърсители</w:t>
      </w:r>
      <w:proofErr w:type="spellEnd"/>
      <w:r>
        <w:rPr>
          <w:lang w:val="ru-RU"/>
        </w:rPr>
        <w:t xml:space="preserve"> в </w:t>
      </w:r>
      <w:proofErr w:type="spellStart"/>
      <w:r>
        <w:rPr>
          <w:lang w:val="ru-RU"/>
        </w:rPr>
        <w:t>атмосферния</w:t>
      </w:r>
      <w:proofErr w:type="spellEnd"/>
      <w:r>
        <w:rPr>
          <w:lang w:val="ru-RU"/>
        </w:rPr>
        <w:t xml:space="preserve"> </w:t>
      </w:r>
      <w:proofErr w:type="spellStart"/>
      <w:r>
        <w:rPr>
          <w:lang w:val="ru-RU"/>
        </w:rPr>
        <w:t>въздух</w:t>
      </w:r>
      <w:proofErr w:type="spellEnd"/>
      <w:r>
        <w:rPr>
          <w:lang w:val="ru-RU"/>
        </w:rPr>
        <w:t>.</w:t>
      </w:r>
    </w:p>
    <w:p w:rsidR="00E87087" w:rsidRPr="009A4E11" w:rsidRDefault="00E87087" w:rsidP="009A4E11">
      <w:pPr>
        <w:pStyle w:val="a3"/>
        <w:jc w:val="both"/>
        <w:rPr>
          <w:rFonts w:ascii="Times New Roman" w:hAnsi="Times New Roman" w:cs="Times New Roman"/>
          <w:sz w:val="24"/>
          <w:szCs w:val="24"/>
          <w:lang w:val="bg-BG"/>
        </w:rPr>
      </w:pPr>
      <w:r>
        <w:rPr>
          <w:rFonts w:ascii="Times New Roman" w:hAnsi="Times New Roman" w:cs="Times New Roman"/>
          <w:sz w:val="24"/>
          <w:szCs w:val="24"/>
          <w:lang w:val="bg-BG"/>
        </w:rPr>
        <w:t>Контрол</w:t>
      </w:r>
      <w:r>
        <w:rPr>
          <w:rFonts w:ascii="Times New Roman" w:hAnsi="Times New Roman" w:cs="Times New Roman"/>
          <w:sz w:val="24"/>
          <w:szCs w:val="24"/>
          <w:lang w:val="ru-RU"/>
        </w:rPr>
        <w:t xml:space="preserve"> за </w:t>
      </w:r>
      <w:proofErr w:type="spellStart"/>
      <w:r>
        <w:rPr>
          <w:rFonts w:ascii="Times New Roman" w:hAnsi="Times New Roman" w:cs="Times New Roman"/>
          <w:sz w:val="24"/>
          <w:szCs w:val="24"/>
          <w:lang w:val="ru-RU"/>
        </w:rPr>
        <w:t>изпълнение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изискванията</w:t>
      </w:r>
      <w:proofErr w:type="spellEnd"/>
      <w:r>
        <w:rPr>
          <w:rFonts w:ascii="Times New Roman" w:hAnsi="Times New Roman" w:cs="Times New Roman"/>
          <w:sz w:val="24"/>
          <w:szCs w:val="24"/>
          <w:lang w:val="ru-RU"/>
        </w:rPr>
        <w:t xml:space="preserve"> на ЗУО при </w:t>
      </w:r>
      <w:proofErr w:type="spellStart"/>
      <w:r>
        <w:rPr>
          <w:rFonts w:ascii="Times New Roman" w:hAnsi="Times New Roman" w:cs="Times New Roman"/>
          <w:sz w:val="24"/>
          <w:szCs w:val="24"/>
          <w:lang w:val="ru-RU"/>
        </w:rPr>
        <w:t>извършване</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дейности</w:t>
      </w:r>
      <w:proofErr w:type="spellEnd"/>
      <w:r>
        <w:rPr>
          <w:rFonts w:ascii="Times New Roman" w:hAnsi="Times New Roman" w:cs="Times New Roman"/>
          <w:sz w:val="24"/>
          <w:szCs w:val="24"/>
          <w:lang w:val="ru-RU"/>
        </w:rPr>
        <w:t xml:space="preserve"> по  </w:t>
      </w:r>
      <w:proofErr w:type="spellStart"/>
      <w:r>
        <w:rPr>
          <w:rFonts w:ascii="Times New Roman" w:hAnsi="Times New Roman" w:cs="Times New Roman"/>
          <w:sz w:val="24"/>
          <w:szCs w:val="24"/>
          <w:lang w:val="ru-RU"/>
        </w:rPr>
        <w:t>третиране</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lang w:val="bg-BG"/>
        </w:rPr>
        <w:t>на отпадъци</w:t>
      </w:r>
      <w:r w:rsidRPr="007037D0">
        <w:rPr>
          <w:rFonts w:ascii="Times New Roman" w:hAnsi="Times New Roman" w:cs="Times New Roman"/>
          <w:sz w:val="24"/>
          <w:szCs w:val="24"/>
          <w:lang w:val="ru-RU"/>
        </w:rPr>
        <w:t>.</w:t>
      </w:r>
    </w:p>
    <w:p w:rsidR="00E87087" w:rsidRDefault="00E87087" w:rsidP="007700D7">
      <w:pPr>
        <w:pStyle w:val="a3"/>
        <w:jc w:val="both"/>
        <w:rPr>
          <w:rFonts w:ascii="Times New Roman" w:hAnsi="Times New Roman" w:cs="Times New Roman"/>
          <w:sz w:val="24"/>
          <w:szCs w:val="24"/>
          <w:lang w:val="bg-BG"/>
        </w:rPr>
      </w:pPr>
      <w:proofErr w:type="spellStart"/>
      <w:r>
        <w:rPr>
          <w:rFonts w:ascii="Times New Roman" w:hAnsi="Times New Roman" w:cs="Times New Roman"/>
          <w:sz w:val="24"/>
          <w:szCs w:val="24"/>
          <w:lang w:val="ru-RU"/>
        </w:rPr>
        <w:t>Контрол</w:t>
      </w:r>
      <w:proofErr w:type="spellEnd"/>
      <w:r>
        <w:rPr>
          <w:rFonts w:ascii="Times New Roman" w:hAnsi="Times New Roman" w:cs="Times New Roman"/>
          <w:sz w:val="24"/>
          <w:szCs w:val="24"/>
          <w:lang w:val="ru-RU"/>
        </w:rPr>
        <w:t xml:space="preserve"> по </w:t>
      </w:r>
      <w:proofErr w:type="spellStart"/>
      <w:r>
        <w:rPr>
          <w:rFonts w:ascii="Times New Roman" w:hAnsi="Times New Roman" w:cs="Times New Roman"/>
          <w:sz w:val="24"/>
          <w:szCs w:val="24"/>
          <w:lang w:val="ru-RU"/>
        </w:rPr>
        <w:t>спазване</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изискванията</w:t>
      </w:r>
      <w:proofErr w:type="spellEnd"/>
      <w:r>
        <w:rPr>
          <w:rFonts w:ascii="Times New Roman" w:hAnsi="Times New Roman" w:cs="Times New Roman"/>
          <w:sz w:val="24"/>
          <w:szCs w:val="24"/>
          <w:lang w:val="ru-RU"/>
        </w:rPr>
        <w:t xml:space="preserve"> на Регламент (EO) №1013/2006.</w:t>
      </w:r>
    </w:p>
    <w:p w:rsidR="00E87087" w:rsidRDefault="00E87087" w:rsidP="007700D7">
      <w:pPr>
        <w:pStyle w:val="a3"/>
        <w:jc w:val="both"/>
        <w:rPr>
          <w:rFonts w:ascii="Times New Roman" w:hAnsi="Times New Roman" w:cs="Times New Roman"/>
          <w:sz w:val="24"/>
          <w:szCs w:val="24"/>
          <w:lang w:val="bg-BG"/>
        </w:rPr>
      </w:pPr>
      <w:proofErr w:type="spellStart"/>
      <w:r>
        <w:rPr>
          <w:rFonts w:ascii="Times New Roman" w:hAnsi="Times New Roman" w:cs="Times New Roman"/>
          <w:sz w:val="24"/>
          <w:szCs w:val="24"/>
          <w:lang w:val="ru-RU"/>
        </w:rPr>
        <w:t>Последващ</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контрол</w:t>
      </w:r>
      <w:proofErr w:type="spellEnd"/>
      <w:r>
        <w:rPr>
          <w:rFonts w:ascii="Times New Roman" w:hAnsi="Times New Roman" w:cs="Times New Roman"/>
          <w:sz w:val="24"/>
          <w:szCs w:val="24"/>
          <w:lang w:val="ru-RU"/>
        </w:rPr>
        <w:t xml:space="preserve"> за </w:t>
      </w:r>
      <w:proofErr w:type="spellStart"/>
      <w:r>
        <w:rPr>
          <w:rFonts w:ascii="Times New Roman" w:hAnsi="Times New Roman" w:cs="Times New Roman"/>
          <w:sz w:val="24"/>
          <w:szCs w:val="24"/>
          <w:lang w:val="ru-RU"/>
        </w:rPr>
        <w:t>изпълнение</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дадени</w:t>
      </w:r>
      <w:proofErr w:type="spellEnd"/>
      <w:r>
        <w:rPr>
          <w:rFonts w:ascii="Times New Roman" w:hAnsi="Times New Roman" w:cs="Times New Roman"/>
          <w:sz w:val="24"/>
          <w:szCs w:val="24"/>
          <w:lang w:val="ru-RU"/>
        </w:rPr>
        <w:t xml:space="preserve"> предписания.</w:t>
      </w:r>
    </w:p>
    <w:p w:rsidR="003B7219" w:rsidRPr="00261057" w:rsidRDefault="00E87087" w:rsidP="0086598E">
      <w:pPr>
        <w:pStyle w:val="a3"/>
        <w:jc w:val="both"/>
        <w:rPr>
          <w:rFonts w:ascii="Times New Roman" w:hAnsi="Times New Roman" w:cs="Times New Roman"/>
          <w:sz w:val="24"/>
          <w:szCs w:val="24"/>
          <w:lang w:val="bg-BG"/>
        </w:rPr>
      </w:pPr>
      <w:r>
        <w:rPr>
          <w:rFonts w:ascii="Times New Roman" w:hAnsi="Times New Roman" w:cs="Times New Roman"/>
          <w:sz w:val="24"/>
          <w:szCs w:val="24"/>
          <w:lang w:val="bg-BG"/>
        </w:rPr>
        <w:t>Проверки по сигнали и жалби на граждани</w:t>
      </w:r>
      <w:r w:rsidR="00117EBD">
        <w:rPr>
          <w:rFonts w:ascii="Times New Roman" w:hAnsi="Times New Roman" w:cs="Times New Roman"/>
          <w:sz w:val="24"/>
          <w:szCs w:val="24"/>
          <w:lang w:val="bg-BG"/>
        </w:rPr>
        <w:t>.</w:t>
      </w:r>
    </w:p>
    <w:p w:rsidR="00E53A27" w:rsidRDefault="00E53A27" w:rsidP="0086598E">
      <w:pPr>
        <w:pStyle w:val="a3"/>
        <w:jc w:val="both"/>
        <w:rPr>
          <w:rFonts w:ascii="Times New Roman" w:hAnsi="Times New Roman" w:cs="Times New Roman"/>
          <w:b/>
          <w:bCs/>
          <w:sz w:val="24"/>
          <w:szCs w:val="24"/>
          <w:lang w:val="bg-BG"/>
        </w:rPr>
      </w:pPr>
    </w:p>
    <w:p w:rsidR="00117EBD" w:rsidRDefault="00117EBD" w:rsidP="0086598E">
      <w:pPr>
        <w:pStyle w:val="a3"/>
        <w:jc w:val="both"/>
        <w:rPr>
          <w:rFonts w:ascii="Times New Roman" w:hAnsi="Times New Roman" w:cs="Times New Roman"/>
          <w:b/>
          <w:bCs/>
          <w:sz w:val="24"/>
          <w:szCs w:val="24"/>
          <w:lang w:val="bg-BG"/>
        </w:rPr>
      </w:pPr>
    </w:p>
    <w:p w:rsidR="00E87087" w:rsidRDefault="007C74B5" w:rsidP="0086598E">
      <w:pPr>
        <w:pStyle w:val="a3"/>
        <w:jc w:val="both"/>
        <w:rPr>
          <w:rFonts w:ascii="Times New Roman" w:hAnsi="Times New Roman" w:cs="Times New Roman"/>
          <w:sz w:val="24"/>
          <w:szCs w:val="24"/>
          <w:lang w:val="bg-BG"/>
        </w:rPr>
      </w:pPr>
      <w:r>
        <w:rPr>
          <w:rFonts w:ascii="Times New Roman" w:hAnsi="Times New Roman" w:cs="Times New Roman"/>
          <w:b/>
          <w:bCs/>
          <w:sz w:val="24"/>
          <w:szCs w:val="24"/>
        </w:rPr>
        <w:lastRenderedPageBreak/>
        <w:t xml:space="preserve">    </w:t>
      </w:r>
      <w:r w:rsidR="00E87087">
        <w:rPr>
          <w:rFonts w:ascii="Times New Roman" w:hAnsi="Times New Roman" w:cs="Times New Roman"/>
          <w:b/>
          <w:bCs/>
          <w:sz w:val="24"/>
          <w:szCs w:val="24"/>
          <w:lang w:val="bg-BG"/>
        </w:rPr>
        <w:t xml:space="preserve">  </w:t>
      </w:r>
      <w:r w:rsidR="003B7219">
        <w:rPr>
          <w:rFonts w:ascii="Times New Roman" w:hAnsi="Times New Roman" w:cs="Times New Roman"/>
          <w:b/>
          <w:bCs/>
          <w:sz w:val="24"/>
          <w:szCs w:val="24"/>
          <w:lang w:val="bg-BG"/>
        </w:rPr>
        <w:t xml:space="preserve">      </w:t>
      </w:r>
      <w:r w:rsidR="00E87087">
        <w:rPr>
          <w:rFonts w:ascii="Times New Roman" w:hAnsi="Times New Roman" w:cs="Times New Roman"/>
          <w:b/>
          <w:bCs/>
          <w:sz w:val="24"/>
          <w:szCs w:val="24"/>
          <w:lang w:val="bg-BG"/>
        </w:rPr>
        <w:t xml:space="preserve">По отношение на превантивния контрол е извършено: </w:t>
      </w:r>
    </w:p>
    <w:p w:rsidR="00261057" w:rsidRPr="001F36C8" w:rsidRDefault="00E87087" w:rsidP="00464CD5">
      <w:pPr>
        <w:numPr>
          <w:ilvl w:val="0"/>
          <w:numId w:val="13"/>
        </w:numPr>
        <w:jc w:val="both"/>
        <w:rPr>
          <w:color w:val="auto"/>
        </w:rPr>
      </w:pPr>
      <w:r>
        <w:t>контрол за спазване на режимите в защитените територии (ЗТ), определени със заповедите им за обявяване</w:t>
      </w:r>
      <w:r w:rsidR="001F36C8" w:rsidRPr="001F36C8">
        <w:rPr>
          <w:color w:val="auto"/>
        </w:rPr>
        <w:t>;</w:t>
      </w:r>
    </w:p>
    <w:p w:rsidR="00E87087" w:rsidRDefault="00261057" w:rsidP="00464CD5">
      <w:pPr>
        <w:numPr>
          <w:ilvl w:val="0"/>
          <w:numId w:val="1"/>
        </w:numPr>
        <w:jc w:val="both"/>
      </w:pPr>
      <w:r>
        <w:t>проверка на обстоятелствата, посочени в постъпили сигнали на „зелен“ телефон</w:t>
      </w:r>
      <w:r w:rsidR="00873A76">
        <w:t xml:space="preserve"> и ел. поща</w:t>
      </w:r>
      <w:r w:rsidR="007874FD">
        <w:t xml:space="preserve">, </w:t>
      </w:r>
      <w:r>
        <w:t>решаване на проблеми и предприемане на действия по спасяване на защитени видове;</w:t>
      </w:r>
    </w:p>
    <w:p w:rsidR="00464CD5" w:rsidRDefault="00464CD5" w:rsidP="00464CD5">
      <w:pPr>
        <w:numPr>
          <w:ilvl w:val="0"/>
          <w:numId w:val="1"/>
        </w:numPr>
        <w:jc w:val="both"/>
      </w:pPr>
      <w:r>
        <w:t xml:space="preserve">контрол върху дейността на </w:t>
      </w:r>
      <w:proofErr w:type="spellStart"/>
      <w:r>
        <w:t>билкозаготвители</w:t>
      </w:r>
      <w:proofErr w:type="spellEnd"/>
      <w:r>
        <w:t>;</w:t>
      </w:r>
    </w:p>
    <w:p w:rsidR="000F307A" w:rsidRDefault="000F307A" w:rsidP="00464CD5">
      <w:pPr>
        <w:numPr>
          <w:ilvl w:val="0"/>
          <w:numId w:val="1"/>
        </w:numPr>
        <w:jc w:val="both"/>
      </w:pPr>
      <w:r>
        <w:t xml:space="preserve">проверка по спазването на договорите и целесъобразното използване на </w:t>
      </w:r>
      <w:proofErr w:type="spellStart"/>
      <w:r>
        <w:t>електропастирите</w:t>
      </w:r>
      <w:proofErr w:type="spellEnd"/>
      <w:r>
        <w:t>, предоставени от РИОСВ-Пазарджик на пчелари, в райони застрашени от нападения от кафява мечка;</w:t>
      </w:r>
    </w:p>
    <w:p w:rsidR="00E87087" w:rsidRPr="006134F8" w:rsidRDefault="001F36C8" w:rsidP="00464CD5">
      <w:pPr>
        <w:pStyle w:val="a4"/>
        <w:numPr>
          <w:ilvl w:val="0"/>
          <w:numId w:val="1"/>
        </w:numPr>
        <w:jc w:val="both"/>
        <w:rPr>
          <w:rFonts w:ascii="Times New Roman" w:hAnsi="Times New Roman" w:cs="Times New Roman"/>
          <w:color w:val="000000"/>
          <w:sz w:val="24"/>
          <w:szCs w:val="24"/>
          <w:lang w:val="bg-BG" w:eastAsia="bg-BG"/>
        </w:rPr>
      </w:pPr>
      <w:r>
        <w:rPr>
          <w:rFonts w:ascii="Times New Roman" w:hAnsi="Times New Roman" w:cs="Times New Roman"/>
          <w:color w:val="000000"/>
          <w:sz w:val="24"/>
          <w:szCs w:val="24"/>
          <w:lang w:val="bg-BG" w:eastAsia="bg-BG"/>
        </w:rPr>
        <w:t>п</w:t>
      </w:r>
      <w:r w:rsidR="00E87087">
        <w:rPr>
          <w:rFonts w:ascii="Times New Roman" w:hAnsi="Times New Roman" w:cs="Times New Roman"/>
          <w:color w:val="000000"/>
          <w:sz w:val="24"/>
          <w:szCs w:val="24"/>
          <w:lang w:val="bg-BG" w:eastAsia="bg-BG"/>
        </w:rPr>
        <w:t>одпомагане на други институции в сферата на природозащитното</w:t>
      </w:r>
      <w:r w:rsidR="00464CD5">
        <w:rPr>
          <w:rFonts w:ascii="Times New Roman" w:hAnsi="Times New Roman" w:cs="Times New Roman"/>
          <w:color w:val="000000"/>
          <w:sz w:val="24"/>
          <w:szCs w:val="24"/>
          <w:lang w:val="bg-BG" w:eastAsia="bg-BG"/>
        </w:rPr>
        <w:t xml:space="preserve"> </w:t>
      </w:r>
      <w:r w:rsidR="00261057">
        <w:rPr>
          <w:rFonts w:ascii="Times New Roman" w:hAnsi="Times New Roman" w:cs="Times New Roman"/>
          <w:color w:val="000000"/>
          <w:sz w:val="24"/>
          <w:szCs w:val="24"/>
          <w:lang w:val="bg-BG" w:eastAsia="bg-BG"/>
        </w:rPr>
        <w:t>зак</w:t>
      </w:r>
      <w:r w:rsidR="00E87087">
        <w:rPr>
          <w:rFonts w:ascii="Times New Roman" w:hAnsi="Times New Roman" w:cs="Times New Roman"/>
          <w:color w:val="000000"/>
          <w:sz w:val="24"/>
          <w:szCs w:val="24"/>
          <w:lang w:val="bg-BG" w:eastAsia="bg-BG"/>
        </w:rPr>
        <w:t>онодателство</w:t>
      </w:r>
      <w:r w:rsidR="00373AE4">
        <w:rPr>
          <w:rFonts w:ascii="Times New Roman" w:hAnsi="Times New Roman" w:cs="Times New Roman"/>
          <w:color w:val="000000"/>
          <w:sz w:val="24"/>
          <w:szCs w:val="24"/>
          <w:lang w:eastAsia="bg-BG"/>
        </w:rPr>
        <w:t xml:space="preserve"> </w:t>
      </w:r>
      <w:r w:rsidR="000B734B">
        <w:rPr>
          <w:rFonts w:ascii="Times New Roman" w:hAnsi="Times New Roman" w:cs="Times New Roman"/>
          <w:color w:val="000000"/>
          <w:sz w:val="24"/>
          <w:szCs w:val="24"/>
          <w:lang w:val="bg-BG" w:eastAsia="bg-BG"/>
        </w:rPr>
        <w:t>чрез</w:t>
      </w:r>
      <w:r w:rsidR="00373AE4">
        <w:rPr>
          <w:rFonts w:ascii="Times New Roman" w:hAnsi="Times New Roman" w:cs="Times New Roman"/>
          <w:color w:val="000000"/>
          <w:sz w:val="24"/>
          <w:szCs w:val="24"/>
          <w:lang w:val="bg-BG" w:eastAsia="bg-BG"/>
        </w:rPr>
        <w:t xml:space="preserve"> участие в </w:t>
      </w:r>
      <w:proofErr w:type="spellStart"/>
      <w:r w:rsidR="00373AE4">
        <w:rPr>
          <w:rFonts w:ascii="Times New Roman" w:eastAsia="Calibri" w:hAnsi="Times New Roman" w:cs="Times New Roman"/>
          <w:sz w:val="24"/>
          <w:szCs w:val="24"/>
        </w:rPr>
        <w:t>междуведомствени</w:t>
      </w:r>
      <w:proofErr w:type="spellEnd"/>
      <w:r w:rsidR="00373AE4" w:rsidRPr="00373AE4">
        <w:rPr>
          <w:rFonts w:ascii="Times New Roman" w:eastAsia="Calibri" w:hAnsi="Times New Roman" w:cs="Times New Roman"/>
          <w:sz w:val="24"/>
          <w:szCs w:val="24"/>
        </w:rPr>
        <w:t xml:space="preserve"> </w:t>
      </w:r>
      <w:proofErr w:type="spellStart"/>
      <w:r w:rsidR="00373AE4" w:rsidRPr="00373AE4">
        <w:rPr>
          <w:rFonts w:ascii="Times New Roman" w:eastAsia="Calibri" w:hAnsi="Times New Roman" w:cs="Times New Roman"/>
          <w:sz w:val="24"/>
          <w:szCs w:val="24"/>
        </w:rPr>
        <w:t>комиси</w:t>
      </w:r>
      <w:proofErr w:type="spellEnd"/>
      <w:r w:rsidR="00373AE4">
        <w:rPr>
          <w:rFonts w:ascii="Times New Roman" w:eastAsia="Calibri" w:hAnsi="Times New Roman" w:cs="Times New Roman"/>
          <w:sz w:val="24"/>
          <w:szCs w:val="24"/>
          <w:lang w:val="bg-BG"/>
        </w:rPr>
        <w:t>и</w:t>
      </w:r>
      <w:r w:rsidR="00E87087">
        <w:rPr>
          <w:rFonts w:ascii="Times New Roman" w:hAnsi="Times New Roman" w:cs="Times New Roman"/>
          <w:color w:val="000000"/>
          <w:sz w:val="24"/>
          <w:szCs w:val="24"/>
          <w:lang w:val="bg-BG" w:eastAsia="bg-BG"/>
        </w:rPr>
        <w:t>;</w:t>
      </w:r>
    </w:p>
    <w:p w:rsidR="00E87087" w:rsidRPr="006134F8" w:rsidRDefault="00E87087" w:rsidP="00464CD5">
      <w:pPr>
        <w:numPr>
          <w:ilvl w:val="0"/>
          <w:numId w:val="1"/>
        </w:numPr>
        <w:jc w:val="both"/>
      </w:pPr>
      <w:r>
        <w:t>водене на процедурите по постъпили преписки от граждани и институции в регламентираните срокове.</w:t>
      </w:r>
    </w:p>
    <w:p w:rsidR="0080088F" w:rsidRDefault="0080088F" w:rsidP="00BB5978">
      <w:pPr>
        <w:pStyle w:val="a3"/>
        <w:jc w:val="both"/>
        <w:rPr>
          <w:rFonts w:ascii="Times New Roman" w:hAnsi="Times New Roman" w:cs="Times New Roman"/>
          <w:b/>
          <w:bCs/>
          <w:sz w:val="24"/>
          <w:szCs w:val="24"/>
          <w:lang w:val="bg-BG"/>
        </w:rPr>
      </w:pPr>
    </w:p>
    <w:p w:rsidR="00E87087" w:rsidRDefault="00E87087" w:rsidP="00591A60">
      <w:pPr>
        <w:pStyle w:val="a3"/>
        <w:ind w:firstLine="567"/>
        <w:jc w:val="both"/>
        <w:rPr>
          <w:rFonts w:ascii="Times New Roman" w:hAnsi="Times New Roman" w:cs="Times New Roman"/>
          <w:sz w:val="24"/>
          <w:szCs w:val="24"/>
          <w:lang w:val="bg-BG"/>
        </w:rPr>
      </w:pPr>
      <w:r>
        <w:rPr>
          <w:rFonts w:ascii="Times New Roman" w:hAnsi="Times New Roman" w:cs="Times New Roman"/>
          <w:b/>
          <w:bCs/>
          <w:sz w:val="24"/>
          <w:szCs w:val="24"/>
        </w:rPr>
        <w:t>T</w:t>
      </w:r>
      <w:proofErr w:type="spellStart"/>
      <w:r>
        <w:rPr>
          <w:rFonts w:ascii="Times New Roman" w:hAnsi="Times New Roman" w:cs="Times New Roman"/>
          <w:b/>
          <w:bCs/>
          <w:sz w:val="24"/>
          <w:szCs w:val="24"/>
          <w:lang w:val="bg-BG"/>
        </w:rPr>
        <w:t>екущият</w:t>
      </w:r>
      <w:proofErr w:type="spellEnd"/>
      <w:r>
        <w:rPr>
          <w:rFonts w:ascii="Times New Roman" w:hAnsi="Times New Roman" w:cs="Times New Roman"/>
          <w:b/>
          <w:bCs/>
          <w:sz w:val="24"/>
          <w:szCs w:val="24"/>
          <w:lang w:val="bg-BG"/>
        </w:rPr>
        <w:t xml:space="preserve"> и превантивен контрол</w:t>
      </w:r>
      <w:r>
        <w:rPr>
          <w:rFonts w:ascii="Times New Roman" w:hAnsi="Times New Roman" w:cs="Times New Roman"/>
          <w:sz w:val="24"/>
          <w:szCs w:val="24"/>
          <w:lang w:val="bg-BG"/>
        </w:rPr>
        <w:t xml:space="preserve"> се извършва съгласно утвърден от министъра на околната среда и водите годишен план за контролната дейност на РИОСВ-Пазарджик за 202</w:t>
      </w:r>
      <w:r w:rsidR="00E52DF9">
        <w:rPr>
          <w:rFonts w:ascii="Times New Roman" w:hAnsi="Times New Roman" w:cs="Times New Roman"/>
          <w:sz w:val="24"/>
          <w:szCs w:val="24"/>
        </w:rPr>
        <w:t>5</w:t>
      </w:r>
      <w:r>
        <w:rPr>
          <w:rFonts w:ascii="Times New Roman" w:hAnsi="Times New Roman" w:cs="Times New Roman"/>
          <w:sz w:val="24"/>
          <w:szCs w:val="24"/>
          <w:lang w:val="bg-BG"/>
        </w:rPr>
        <w:t xml:space="preserve"> г.</w:t>
      </w:r>
      <w:r w:rsidR="00BF1C10">
        <w:rPr>
          <w:rFonts w:ascii="Times New Roman" w:hAnsi="Times New Roman" w:cs="Times New Roman"/>
          <w:sz w:val="24"/>
          <w:szCs w:val="24"/>
          <w:lang w:val="bg-BG"/>
        </w:rPr>
        <w:t xml:space="preserve"> И</w:t>
      </w:r>
      <w:r>
        <w:rPr>
          <w:rFonts w:ascii="Times New Roman" w:hAnsi="Times New Roman" w:cs="Times New Roman"/>
          <w:sz w:val="24"/>
          <w:szCs w:val="24"/>
          <w:lang w:val="bg-BG"/>
        </w:rPr>
        <w:t xml:space="preserve">звършени </w:t>
      </w:r>
      <w:r w:rsidR="00BF1C10">
        <w:rPr>
          <w:rFonts w:ascii="Times New Roman" w:hAnsi="Times New Roman" w:cs="Times New Roman"/>
          <w:sz w:val="24"/>
          <w:szCs w:val="24"/>
          <w:lang w:val="bg-BG"/>
        </w:rPr>
        <w:t xml:space="preserve">са </w:t>
      </w:r>
      <w:r>
        <w:rPr>
          <w:rFonts w:ascii="Times New Roman" w:hAnsi="Times New Roman" w:cs="Times New Roman"/>
          <w:sz w:val="24"/>
          <w:szCs w:val="24"/>
          <w:lang w:val="bg-BG"/>
        </w:rPr>
        <w:t>планови</w:t>
      </w:r>
      <w:r w:rsidRPr="007037D0">
        <w:rPr>
          <w:rFonts w:ascii="Times New Roman" w:hAnsi="Times New Roman" w:cs="Times New Roman"/>
          <w:sz w:val="24"/>
          <w:szCs w:val="24"/>
          <w:lang w:val="ru-RU"/>
        </w:rPr>
        <w:t xml:space="preserve"> </w:t>
      </w:r>
      <w:r>
        <w:rPr>
          <w:rFonts w:ascii="Times New Roman" w:hAnsi="Times New Roman" w:cs="Times New Roman"/>
          <w:sz w:val="24"/>
          <w:szCs w:val="24"/>
          <w:lang w:val="bg-BG"/>
        </w:rPr>
        <w:t>и извънредни проверки по компоненти и фактори на околната среда, както следва:</w:t>
      </w:r>
    </w:p>
    <w:p w:rsidR="00E87087" w:rsidRPr="003800FC" w:rsidRDefault="00E87087" w:rsidP="00E95E58">
      <w:pPr>
        <w:numPr>
          <w:ilvl w:val="0"/>
          <w:numId w:val="2"/>
        </w:numPr>
        <w:tabs>
          <w:tab w:val="left" w:pos="567"/>
          <w:tab w:val="left" w:pos="851"/>
        </w:tabs>
        <w:jc w:val="both"/>
        <w:rPr>
          <w:color w:val="auto"/>
          <w:lang w:val="ru-RU"/>
        </w:rPr>
      </w:pPr>
      <w:r w:rsidRPr="003800FC">
        <w:rPr>
          <w:color w:val="auto"/>
          <w:lang w:val="ru-RU"/>
        </w:rPr>
        <w:t xml:space="preserve"> </w:t>
      </w:r>
      <w:r w:rsidR="004414E5" w:rsidRPr="003800FC">
        <w:rPr>
          <w:color w:val="auto"/>
          <w:lang w:val="ru-RU"/>
        </w:rPr>
        <w:t xml:space="preserve"> </w:t>
      </w:r>
      <w:r w:rsidRPr="003800FC">
        <w:rPr>
          <w:color w:val="auto"/>
        </w:rPr>
        <w:t>Проверки по прилагане разпоредбите на ЗУО -</w:t>
      </w:r>
      <w:r w:rsidR="001E6228" w:rsidRPr="003800FC">
        <w:rPr>
          <w:b/>
          <w:color w:val="auto"/>
          <w:lang w:val="en-US"/>
        </w:rPr>
        <w:t xml:space="preserve"> </w:t>
      </w:r>
      <w:r w:rsidR="00DF272D">
        <w:rPr>
          <w:b/>
          <w:color w:val="auto"/>
        </w:rPr>
        <w:t>44</w:t>
      </w:r>
      <w:r w:rsidRPr="003800FC">
        <w:rPr>
          <w:b/>
          <w:bCs/>
          <w:color w:val="auto"/>
        </w:rPr>
        <w:t xml:space="preserve">; </w:t>
      </w:r>
      <w:r w:rsidRPr="003800FC">
        <w:rPr>
          <w:color w:val="auto"/>
          <w:lang w:val="ru-RU"/>
        </w:rPr>
        <w:t xml:space="preserve"> </w:t>
      </w:r>
    </w:p>
    <w:p w:rsidR="00624DCE" w:rsidRPr="003800FC" w:rsidRDefault="00E87087" w:rsidP="00E95E58">
      <w:pPr>
        <w:pStyle w:val="a3"/>
        <w:numPr>
          <w:ilvl w:val="0"/>
          <w:numId w:val="2"/>
        </w:numPr>
        <w:jc w:val="both"/>
        <w:rPr>
          <w:rFonts w:ascii="Times New Roman" w:hAnsi="Times New Roman" w:cs="Times New Roman"/>
          <w:sz w:val="24"/>
          <w:szCs w:val="24"/>
          <w:lang w:val="bg-BG"/>
        </w:rPr>
      </w:pPr>
      <w:r w:rsidRPr="003800FC">
        <w:rPr>
          <w:rFonts w:ascii="Times New Roman" w:hAnsi="Times New Roman" w:cs="Times New Roman"/>
          <w:sz w:val="24"/>
          <w:szCs w:val="24"/>
          <w:lang w:val="ru-RU"/>
        </w:rPr>
        <w:t xml:space="preserve">Проверки </w:t>
      </w:r>
      <w:r w:rsidR="00624DCE" w:rsidRPr="003800FC">
        <w:rPr>
          <w:rFonts w:ascii="Times New Roman" w:hAnsi="Times New Roman" w:cs="Times New Roman"/>
          <w:sz w:val="24"/>
          <w:szCs w:val="24"/>
          <w:lang w:val="ru-RU"/>
        </w:rPr>
        <w:t>по Закон за вод</w:t>
      </w:r>
      <w:r w:rsidRPr="003800FC">
        <w:rPr>
          <w:rFonts w:ascii="Times New Roman" w:hAnsi="Times New Roman" w:cs="Times New Roman"/>
          <w:sz w:val="24"/>
          <w:szCs w:val="24"/>
          <w:lang w:val="ru-RU"/>
        </w:rPr>
        <w:t xml:space="preserve">ите - </w:t>
      </w:r>
      <w:r w:rsidR="00DF272D">
        <w:rPr>
          <w:rFonts w:ascii="Times New Roman" w:hAnsi="Times New Roman" w:cs="Times New Roman"/>
          <w:b/>
          <w:sz w:val="24"/>
          <w:szCs w:val="24"/>
          <w:lang w:val="ru-RU"/>
        </w:rPr>
        <w:t>7</w:t>
      </w:r>
      <w:r w:rsidRPr="003800FC">
        <w:rPr>
          <w:rFonts w:ascii="Times New Roman" w:hAnsi="Times New Roman" w:cs="Times New Roman"/>
          <w:b/>
          <w:bCs/>
          <w:sz w:val="24"/>
          <w:szCs w:val="24"/>
          <w:lang w:val="ru-RU"/>
        </w:rPr>
        <w:t>;</w:t>
      </w:r>
      <w:r w:rsidRPr="003800FC">
        <w:rPr>
          <w:rFonts w:ascii="Times New Roman" w:hAnsi="Times New Roman" w:cs="Times New Roman"/>
          <w:sz w:val="24"/>
          <w:szCs w:val="24"/>
          <w:lang w:val="ru-RU"/>
        </w:rPr>
        <w:t xml:space="preserve"> </w:t>
      </w:r>
      <w:r w:rsidRPr="003800FC">
        <w:rPr>
          <w:lang w:val="ru-RU"/>
        </w:rPr>
        <w:t xml:space="preserve">  </w:t>
      </w:r>
      <w:r w:rsidRPr="003800FC">
        <w:rPr>
          <w:rFonts w:ascii="Times New Roman" w:hAnsi="Times New Roman" w:cs="Times New Roman"/>
          <w:sz w:val="24"/>
          <w:szCs w:val="24"/>
          <w:lang w:val="bg-BG"/>
        </w:rPr>
        <w:t xml:space="preserve"> </w:t>
      </w:r>
    </w:p>
    <w:p w:rsidR="00627487" w:rsidRPr="003800FC" w:rsidRDefault="00624DCE" w:rsidP="00E95E58">
      <w:pPr>
        <w:pStyle w:val="a3"/>
        <w:numPr>
          <w:ilvl w:val="0"/>
          <w:numId w:val="2"/>
        </w:numPr>
        <w:jc w:val="both"/>
        <w:rPr>
          <w:rFonts w:ascii="Times New Roman" w:hAnsi="Times New Roman" w:cs="Times New Roman"/>
          <w:sz w:val="24"/>
          <w:szCs w:val="24"/>
          <w:lang w:val="bg-BG"/>
        </w:rPr>
      </w:pPr>
      <w:proofErr w:type="spellStart"/>
      <w:r w:rsidRPr="003800FC">
        <w:rPr>
          <w:rFonts w:ascii="Times New Roman" w:hAnsi="Times New Roman" w:cs="Times New Roman"/>
          <w:sz w:val="24"/>
          <w:szCs w:val="24"/>
        </w:rPr>
        <w:t>Проверки</w:t>
      </w:r>
      <w:proofErr w:type="spellEnd"/>
      <w:r w:rsidRPr="003800FC">
        <w:rPr>
          <w:rFonts w:ascii="Times New Roman" w:hAnsi="Times New Roman" w:cs="Times New Roman"/>
          <w:sz w:val="24"/>
          <w:szCs w:val="24"/>
        </w:rPr>
        <w:t xml:space="preserve"> </w:t>
      </w:r>
      <w:proofErr w:type="spellStart"/>
      <w:r w:rsidRPr="003800FC">
        <w:rPr>
          <w:rFonts w:ascii="Times New Roman" w:hAnsi="Times New Roman" w:cs="Times New Roman"/>
          <w:sz w:val="24"/>
          <w:szCs w:val="24"/>
        </w:rPr>
        <w:t>по</w:t>
      </w:r>
      <w:proofErr w:type="spellEnd"/>
      <w:r w:rsidRPr="003800FC">
        <w:rPr>
          <w:rFonts w:ascii="Times New Roman" w:hAnsi="Times New Roman" w:cs="Times New Roman"/>
          <w:sz w:val="24"/>
          <w:szCs w:val="24"/>
        </w:rPr>
        <w:t xml:space="preserve"> </w:t>
      </w:r>
      <w:proofErr w:type="spellStart"/>
      <w:r w:rsidRPr="003800FC">
        <w:rPr>
          <w:rFonts w:ascii="Times New Roman" w:hAnsi="Times New Roman" w:cs="Times New Roman"/>
          <w:sz w:val="24"/>
          <w:szCs w:val="24"/>
        </w:rPr>
        <w:t>прилагане</w:t>
      </w:r>
      <w:proofErr w:type="spellEnd"/>
      <w:r w:rsidRPr="003800FC">
        <w:rPr>
          <w:rFonts w:ascii="Times New Roman" w:hAnsi="Times New Roman" w:cs="Times New Roman"/>
          <w:sz w:val="24"/>
          <w:szCs w:val="24"/>
        </w:rPr>
        <w:t xml:space="preserve"> </w:t>
      </w:r>
      <w:proofErr w:type="spellStart"/>
      <w:r w:rsidRPr="003800FC">
        <w:rPr>
          <w:rFonts w:ascii="Times New Roman" w:hAnsi="Times New Roman" w:cs="Times New Roman"/>
          <w:sz w:val="24"/>
          <w:szCs w:val="24"/>
        </w:rPr>
        <w:t>разпоредбите</w:t>
      </w:r>
      <w:proofErr w:type="spellEnd"/>
      <w:r w:rsidRPr="003800FC">
        <w:rPr>
          <w:rFonts w:ascii="Times New Roman" w:hAnsi="Times New Roman" w:cs="Times New Roman"/>
          <w:sz w:val="24"/>
          <w:szCs w:val="24"/>
        </w:rPr>
        <w:t xml:space="preserve"> </w:t>
      </w:r>
      <w:proofErr w:type="spellStart"/>
      <w:r w:rsidRPr="003800FC">
        <w:rPr>
          <w:rFonts w:ascii="Times New Roman" w:hAnsi="Times New Roman" w:cs="Times New Roman"/>
          <w:sz w:val="24"/>
          <w:szCs w:val="24"/>
        </w:rPr>
        <w:t>на</w:t>
      </w:r>
      <w:proofErr w:type="spellEnd"/>
      <w:r w:rsidRPr="003800FC">
        <w:rPr>
          <w:rFonts w:ascii="Times New Roman" w:hAnsi="Times New Roman" w:cs="Times New Roman"/>
          <w:sz w:val="24"/>
          <w:szCs w:val="24"/>
        </w:rPr>
        <w:t xml:space="preserve"> ЗЧАВ -</w:t>
      </w:r>
      <w:r w:rsidR="009F1C34" w:rsidRPr="003800FC">
        <w:rPr>
          <w:rFonts w:ascii="Times New Roman" w:hAnsi="Times New Roman" w:cs="Times New Roman"/>
          <w:b/>
          <w:sz w:val="24"/>
          <w:szCs w:val="24"/>
        </w:rPr>
        <w:t xml:space="preserve"> </w:t>
      </w:r>
      <w:r w:rsidR="003800FC" w:rsidRPr="003800FC">
        <w:rPr>
          <w:rFonts w:ascii="Times New Roman" w:hAnsi="Times New Roman" w:cs="Times New Roman"/>
          <w:b/>
          <w:sz w:val="24"/>
          <w:szCs w:val="24"/>
          <w:lang w:val="bg-BG"/>
        </w:rPr>
        <w:t>6</w:t>
      </w:r>
      <w:r w:rsidRPr="003800FC">
        <w:rPr>
          <w:rFonts w:ascii="Times New Roman" w:hAnsi="Times New Roman" w:cs="Times New Roman"/>
          <w:b/>
          <w:bCs/>
          <w:sz w:val="24"/>
          <w:szCs w:val="24"/>
        </w:rPr>
        <w:t>;</w:t>
      </w:r>
    </w:p>
    <w:p w:rsidR="00E21595" w:rsidRPr="003800FC" w:rsidRDefault="00E21595" w:rsidP="00E95E58">
      <w:pPr>
        <w:pStyle w:val="a3"/>
        <w:numPr>
          <w:ilvl w:val="0"/>
          <w:numId w:val="2"/>
        </w:numPr>
        <w:jc w:val="both"/>
        <w:rPr>
          <w:rFonts w:ascii="Times New Roman" w:hAnsi="Times New Roman" w:cs="Times New Roman"/>
          <w:sz w:val="24"/>
          <w:szCs w:val="24"/>
          <w:lang w:val="bg-BG"/>
        </w:rPr>
      </w:pPr>
      <w:r w:rsidRPr="003800FC">
        <w:rPr>
          <w:rFonts w:ascii="Times New Roman" w:hAnsi="Times New Roman" w:cs="Times New Roman"/>
          <w:bCs/>
          <w:sz w:val="24"/>
          <w:szCs w:val="24"/>
          <w:lang w:val="bg-BG"/>
        </w:rPr>
        <w:t xml:space="preserve">Проверки по Закон за </w:t>
      </w:r>
      <w:r w:rsidR="00DF272D">
        <w:rPr>
          <w:rFonts w:ascii="Times New Roman" w:hAnsi="Times New Roman" w:cs="Times New Roman"/>
          <w:bCs/>
          <w:sz w:val="24"/>
          <w:szCs w:val="24"/>
          <w:lang w:val="bg-BG"/>
        </w:rPr>
        <w:t>почвите</w:t>
      </w:r>
      <w:r w:rsidRPr="003800FC">
        <w:rPr>
          <w:rFonts w:ascii="Times New Roman" w:hAnsi="Times New Roman" w:cs="Times New Roman"/>
          <w:b/>
          <w:bCs/>
          <w:sz w:val="24"/>
          <w:szCs w:val="24"/>
          <w:lang w:val="bg-BG"/>
        </w:rPr>
        <w:t xml:space="preserve"> – </w:t>
      </w:r>
      <w:r w:rsidR="00DF272D">
        <w:rPr>
          <w:rFonts w:ascii="Times New Roman" w:hAnsi="Times New Roman" w:cs="Times New Roman"/>
          <w:b/>
          <w:bCs/>
          <w:sz w:val="24"/>
          <w:szCs w:val="24"/>
          <w:lang w:val="bg-BG"/>
        </w:rPr>
        <w:t>1</w:t>
      </w:r>
      <w:r w:rsidRPr="003800FC">
        <w:rPr>
          <w:rFonts w:ascii="Times New Roman" w:hAnsi="Times New Roman" w:cs="Times New Roman"/>
          <w:b/>
          <w:bCs/>
          <w:sz w:val="24"/>
          <w:szCs w:val="24"/>
          <w:lang w:val="bg-BG"/>
        </w:rPr>
        <w:t>;</w:t>
      </w:r>
    </w:p>
    <w:p w:rsidR="00E87087" w:rsidRPr="00DF272D" w:rsidRDefault="00E87087" w:rsidP="00E95E58">
      <w:pPr>
        <w:pStyle w:val="a3"/>
        <w:numPr>
          <w:ilvl w:val="0"/>
          <w:numId w:val="2"/>
        </w:numPr>
        <w:jc w:val="both"/>
        <w:rPr>
          <w:rFonts w:ascii="Times New Roman" w:hAnsi="Times New Roman" w:cs="Times New Roman"/>
          <w:sz w:val="24"/>
          <w:szCs w:val="24"/>
          <w:lang w:val="bg-BG"/>
        </w:rPr>
      </w:pPr>
      <w:r w:rsidRPr="00DF272D">
        <w:rPr>
          <w:rFonts w:ascii="Times New Roman" w:hAnsi="Times New Roman" w:cs="Times New Roman"/>
          <w:sz w:val="24"/>
          <w:szCs w:val="24"/>
          <w:lang w:val="bg-BG"/>
        </w:rPr>
        <w:t>Комплексни проверки на дружества с КР -</w:t>
      </w:r>
      <w:r w:rsidR="00932552" w:rsidRPr="00DF272D">
        <w:rPr>
          <w:rFonts w:ascii="Times New Roman" w:hAnsi="Times New Roman" w:cs="Times New Roman"/>
          <w:sz w:val="24"/>
          <w:szCs w:val="24"/>
          <w:lang w:val="bg-BG"/>
        </w:rPr>
        <w:t xml:space="preserve"> </w:t>
      </w:r>
      <w:r w:rsidRPr="00DF272D">
        <w:rPr>
          <w:rFonts w:ascii="Times New Roman" w:hAnsi="Times New Roman" w:cs="Times New Roman"/>
          <w:b/>
          <w:sz w:val="24"/>
          <w:szCs w:val="24"/>
          <w:lang w:val="ru-RU"/>
        </w:rPr>
        <w:t xml:space="preserve"> </w:t>
      </w:r>
      <w:r w:rsidR="00DF272D" w:rsidRPr="00DF272D">
        <w:rPr>
          <w:rFonts w:ascii="Times New Roman" w:hAnsi="Times New Roman" w:cs="Times New Roman"/>
          <w:b/>
          <w:sz w:val="24"/>
          <w:szCs w:val="24"/>
          <w:lang w:val="ru-RU"/>
        </w:rPr>
        <w:t>1</w:t>
      </w:r>
      <w:r w:rsidRPr="00DF272D">
        <w:rPr>
          <w:rFonts w:ascii="Times New Roman" w:hAnsi="Times New Roman" w:cs="Times New Roman"/>
          <w:sz w:val="24"/>
          <w:szCs w:val="24"/>
          <w:lang w:val="bg-BG"/>
        </w:rPr>
        <w:t>;</w:t>
      </w:r>
    </w:p>
    <w:p w:rsidR="00E87087" w:rsidRPr="00DF272D" w:rsidRDefault="00E87087" w:rsidP="00E21595">
      <w:pPr>
        <w:pStyle w:val="a3"/>
        <w:numPr>
          <w:ilvl w:val="0"/>
          <w:numId w:val="2"/>
        </w:numPr>
        <w:jc w:val="both"/>
        <w:rPr>
          <w:rFonts w:ascii="Times New Roman" w:hAnsi="Times New Roman" w:cs="Times New Roman"/>
          <w:sz w:val="24"/>
          <w:szCs w:val="24"/>
          <w:lang w:val="bg-BG"/>
        </w:rPr>
      </w:pPr>
      <w:r w:rsidRPr="00DF272D">
        <w:rPr>
          <w:rFonts w:ascii="Times New Roman" w:hAnsi="Times New Roman" w:cs="Times New Roman"/>
          <w:sz w:val="24"/>
          <w:szCs w:val="24"/>
          <w:lang w:val="bg-BG"/>
        </w:rPr>
        <w:t>Комплексни проверки на дружества без КР -</w:t>
      </w:r>
      <w:r w:rsidR="002207F6" w:rsidRPr="00DF272D">
        <w:rPr>
          <w:rFonts w:ascii="Times New Roman" w:hAnsi="Times New Roman" w:cs="Times New Roman"/>
          <w:sz w:val="24"/>
          <w:szCs w:val="24"/>
          <w:lang w:val="bg-BG"/>
        </w:rPr>
        <w:t xml:space="preserve"> </w:t>
      </w:r>
      <w:r w:rsidR="00DF272D" w:rsidRPr="00DF272D">
        <w:rPr>
          <w:rFonts w:ascii="Times New Roman" w:hAnsi="Times New Roman" w:cs="Times New Roman"/>
          <w:b/>
          <w:sz w:val="24"/>
          <w:szCs w:val="24"/>
          <w:lang w:val="bg-BG"/>
        </w:rPr>
        <w:t>3</w:t>
      </w:r>
      <w:r w:rsidRPr="00DF272D">
        <w:rPr>
          <w:rFonts w:ascii="Times New Roman" w:hAnsi="Times New Roman" w:cs="Times New Roman"/>
          <w:sz w:val="24"/>
          <w:szCs w:val="24"/>
          <w:lang w:val="bg-BG"/>
        </w:rPr>
        <w:t>;</w:t>
      </w:r>
    </w:p>
    <w:p w:rsidR="00DF272D" w:rsidRPr="00DF272D" w:rsidRDefault="00DF272D" w:rsidP="00E95E58">
      <w:pPr>
        <w:pStyle w:val="a3"/>
        <w:numPr>
          <w:ilvl w:val="0"/>
          <w:numId w:val="2"/>
        </w:numPr>
        <w:jc w:val="both"/>
        <w:rPr>
          <w:rFonts w:ascii="Times New Roman" w:hAnsi="Times New Roman" w:cs="Times New Roman"/>
          <w:b/>
          <w:bCs/>
          <w:sz w:val="24"/>
          <w:szCs w:val="24"/>
          <w:lang w:val="bg-BG"/>
        </w:rPr>
      </w:pPr>
      <w:r w:rsidRPr="00DF272D">
        <w:rPr>
          <w:rFonts w:ascii="Times New Roman" w:hAnsi="Times New Roman" w:cs="Times New Roman"/>
          <w:sz w:val="24"/>
          <w:szCs w:val="24"/>
          <w:lang w:val="ru-RU"/>
        </w:rPr>
        <w:t xml:space="preserve">Проверки по ЗООС – </w:t>
      </w:r>
      <w:proofErr w:type="spellStart"/>
      <w:r w:rsidRPr="00DF272D">
        <w:rPr>
          <w:rFonts w:ascii="Times New Roman" w:hAnsi="Times New Roman" w:cs="Times New Roman"/>
          <w:sz w:val="24"/>
          <w:szCs w:val="24"/>
          <w:lang w:val="ru-RU"/>
        </w:rPr>
        <w:t>други</w:t>
      </w:r>
      <w:proofErr w:type="spellEnd"/>
      <w:r w:rsidRPr="00DF272D">
        <w:rPr>
          <w:rFonts w:ascii="Times New Roman" w:hAnsi="Times New Roman" w:cs="Times New Roman"/>
          <w:sz w:val="24"/>
          <w:szCs w:val="24"/>
          <w:lang w:val="ru-RU"/>
        </w:rPr>
        <w:t xml:space="preserve"> – </w:t>
      </w:r>
      <w:r w:rsidRPr="00DF272D">
        <w:rPr>
          <w:rFonts w:ascii="Times New Roman" w:hAnsi="Times New Roman" w:cs="Times New Roman"/>
          <w:b/>
          <w:sz w:val="24"/>
          <w:szCs w:val="24"/>
          <w:lang w:val="ru-RU"/>
        </w:rPr>
        <w:t>1</w:t>
      </w:r>
      <w:r w:rsidRPr="00DF272D">
        <w:rPr>
          <w:rFonts w:ascii="Times New Roman" w:hAnsi="Times New Roman" w:cs="Times New Roman"/>
          <w:sz w:val="24"/>
          <w:szCs w:val="24"/>
          <w:lang w:val="ru-RU"/>
        </w:rPr>
        <w:t>;</w:t>
      </w:r>
    </w:p>
    <w:p w:rsidR="00DF272D" w:rsidRPr="00DF272D" w:rsidRDefault="00DF272D" w:rsidP="00E95E58">
      <w:pPr>
        <w:pStyle w:val="a3"/>
        <w:numPr>
          <w:ilvl w:val="0"/>
          <w:numId w:val="2"/>
        </w:numPr>
        <w:jc w:val="both"/>
        <w:rPr>
          <w:rFonts w:ascii="Times New Roman" w:hAnsi="Times New Roman" w:cs="Times New Roman"/>
          <w:b/>
          <w:bCs/>
          <w:sz w:val="24"/>
          <w:szCs w:val="24"/>
          <w:lang w:val="bg-BG"/>
        </w:rPr>
      </w:pPr>
      <w:r w:rsidRPr="00DF272D">
        <w:rPr>
          <w:rFonts w:ascii="Times New Roman" w:hAnsi="Times New Roman" w:cs="Times New Roman"/>
          <w:sz w:val="24"/>
          <w:szCs w:val="24"/>
          <w:lang w:val="ru-RU"/>
        </w:rPr>
        <w:t xml:space="preserve">Проверки по </w:t>
      </w:r>
      <w:proofErr w:type="spellStart"/>
      <w:r w:rsidRPr="00DF272D">
        <w:rPr>
          <w:rFonts w:ascii="Times New Roman" w:hAnsi="Times New Roman" w:cs="Times New Roman"/>
          <w:sz w:val="24"/>
          <w:szCs w:val="24"/>
          <w:lang w:val="ru-RU"/>
        </w:rPr>
        <w:t>прилагане</w:t>
      </w:r>
      <w:proofErr w:type="spellEnd"/>
      <w:r w:rsidRPr="00DF272D">
        <w:rPr>
          <w:rFonts w:ascii="Times New Roman" w:hAnsi="Times New Roman" w:cs="Times New Roman"/>
          <w:sz w:val="24"/>
          <w:szCs w:val="24"/>
          <w:lang w:val="ru-RU"/>
        </w:rPr>
        <w:t xml:space="preserve"> на гл. 6 на ЗООС</w:t>
      </w:r>
      <w:r w:rsidRPr="00DF272D">
        <w:rPr>
          <w:rFonts w:ascii="Times New Roman" w:hAnsi="Times New Roman" w:cs="Times New Roman"/>
          <w:b/>
          <w:sz w:val="24"/>
          <w:szCs w:val="24"/>
          <w:lang w:val="ru-RU"/>
        </w:rPr>
        <w:t xml:space="preserve"> –</w:t>
      </w:r>
      <w:r w:rsidRPr="00DF272D">
        <w:rPr>
          <w:rFonts w:ascii="Times New Roman" w:hAnsi="Times New Roman" w:cs="Times New Roman"/>
          <w:b/>
          <w:sz w:val="24"/>
          <w:szCs w:val="24"/>
        </w:rPr>
        <w:t xml:space="preserve"> 1</w:t>
      </w:r>
      <w:r w:rsidRPr="00DF272D">
        <w:rPr>
          <w:rFonts w:ascii="Times New Roman" w:hAnsi="Times New Roman" w:cs="Times New Roman"/>
          <w:b/>
          <w:sz w:val="24"/>
          <w:szCs w:val="24"/>
          <w:lang w:val="ru-RU"/>
        </w:rPr>
        <w:t>;</w:t>
      </w:r>
    </w:p>
    <w:p w:rsidR="00E87087" w:rsidRPr="003800FC" w:rsidRDefault="00E87087" w:rsidP="00E95E58">
      <w:pPr>
        <w:pStyle w:val="a3"/>
        <w:numPr>
          <w:ilvl w:val="0"/>
          <w:numId w:val="2"/>
        </w:numPr>
        <w:jc w:val="both"/>
        <w:rPr>
          <w:rFonts w:ascii="Times New Roman" w:hAnsi="Times New Roman" w:cs="Times New Roman"/>
          <w:b/>
          <w:bCs/>
          <w:sz w:val="24"/>
          <w:szCs w:val="24"/>
          <w:lang w:val="bg-BG"/>
        </w:rPr>
      </w:pPr>
      <w:proofErr w:type="spellStart"/>
      <w:r w:rsidRPr="003800FC">
        <w:rPr>
          <w:rFonts w:ascii="Times New Roman" w:hAnsi="Times New Roman" w:cs="Times New Roman"/>
          <w:sz w:val="24"/>
          <w:szCs w:val="24"/>
          <w:lang w:val="ru-RU"/>
        </w:rPr>
        <w:t>Контрол</w:t>
      </w:r>
      <w:proofErr w:type="spellEnd"/>
      <w:r w:rsidRPr="003800FC">
        <w:rPr>
          <w:rFonts w:ascii="Times New Roman" w:hAnsi="Times New Roman" w:cs="Times New Roman"/>
          <w:sz w:val="24"/>
          <w:szCs w:val="24"/>
          <w:lang w:val="ru-RU"/>
        </w:rPr>
        <w:t xml:space="preserve"> по ЗБР и ЗТЗ </w:t>
      </w:r>
      <w:r w:rsidR="00DC630B" w:rsidRPr="003800FC">
        <w:rPr>
          <w:rFonts w:ascii="Times New Roman" w:hAnsi="Times New Roman" w:cs="Times New Roman"/>
          <w:sz w:val="24"/>
          <w:szCs w:val="24"/>
          <w:lang w:val="ru-RU"/>
        </w:rPr>
        <w:t>-</w:t>
      </w:r>
      <w:r w:rsidR="0080088F" w:rsidRPr="003800FC">
        <w:rPr>
          <w:rFonts w:ascii="Times New Roman" w:hAnsi="Times New Roman" w:cs="Times New Roman"/>
          <w:b/>
          <w:sz w:val="24"/>
          <w:szCs w:val="24"/>
          <w:lang w:val="ru-RU"/>
        </w:rPr>
        <w:t xml:space="preserve"> </w:t>
      </w:r>
      <w:r w:rsidR="00DF272D">
        <w:rPr>
          <w:rFonts w:ascii="Times New Roman" w:hAnsi="Times New Roman" w:cs="Times New Roman"/>
          <w:b/>
          <w:sz w:val="24"/>
          <w:szCs w:val="24"/>
          <w:lang w:val="ru-RU"/>
        </w:rPr>
        <w:t>19</w:t>
      </w:r>
      <w:r w:rsidR="00DA1E9A" w:rsidRPr="003800FC">
        <w:rPr>
          <w:rFonts w:ascii="Times New Roman" w:hAnsi="Times New Roman" w:cs="Times New Roman"/>
          <w:b/>
          <w:sz w:val="24"/>
          <w:szCs w:val="24"/>
          <w:lang w:val="bg-BG"/>
        </w:rPr>
        <w:t>;</w:t>
      </w:r>
    </w:p>
    <w:p w:rsidR="00E21595" w:rsidRPr="003800FC" w:rsidRDefault="00E21595" w:rsidP="00E21595">
      <w:pPr>
        <w:pStyle w:val="a3"/>
        <w:numPr>
          <w:ilvl w:val="0"/>
          <w:numId w:val="2"/>
        </w:numPr>
        <w:jc w:val="both"/>
        <w:rPr>
          <w:rFonts w:ascii="Times New Roman" w:hAnsi="Times New Roman" w:cs="Times New Roman"/>
          <w:sz w:val="24"/>
          <w:szCs w:val="24"/>
          <w:lang w:val="bg-BG"/>
        </w:rPr>
      </w:pPr>
      <w:r w:rsidRPr="003800FC">
        <w:rPr>
          <w:rFonts w:ascii="Times New Roman" w:hAnsi="Times New Roman" w:cs="Times New Roman"/>
          <w:sz w:val="24"/>
          <w:szCs w:val="24"/>
          <w:lang w:val="ru-RU"/>
        </w:rPr>
        <w:t xml:space="preserve">Проверки по Закон за </w:t>
      </w:r>
      <w:proofErr w:type="spellStart"/>
      <w:r w:rsidRPr="003800FC">
        <w:rPr>
          <w:rFonts w:ascii="Times New Roman" w:hAnsi="Times New Roman" w:cs="Times New Roman"/>
          <w:sz w:val="24"/>
          <w:szCs w:val="24"/>
          <w:lang w:val="ru-RU"/>
        </w:rPr>
        <w:t>лечебните</w:t>
      </w:r>
      <w:proofErr w:type="spellEnd"/>
      <w:r w:rsidRPr="003800FC">
        <w:rPr>
          <w:rFonts w:ascii="Times New Roman" w:hAnsi="Times New Roman" w:cs="Times New Roman"/>
          <w:sz w:val="24"/>
          <w:szCs w:val="24"/>
          <w:lang w:val="ru-RU"/>
        </w:rPr>
        <w:t xml:space="preserve"> растения - </w:t>
      </w:r>
      <w:r w:rsidR="00DF272D" w:rsidRPr="00DF272D">
        <w:rPr>
          <w:rFonts w:ascii="Times New Roman" w:hAnsi="Times New Roman" w:cs="Times New Roman"/>
          <w:b/>
          <w:sz w:val="24"/>
          <w:szCs w:val="24"/>
          <w:lang w:val="ru-RU"/>
        </w:rPr>
        <w:t>2</w:t>
      </w:r>
      <w:r w:rsidRPr="003800FC">
        <w:rPr>
          <w:rFonts w:ascii="Times New Roman" w:hAnsi="Times New Roman" w:cs="Times New Roman"/>
          <w:b/>
          <w:bCs/>
          <w:sz w:val="24"/>
          <w:szCs w:val="24"/>
          <w:lang w:val="ru-RU"/>
        </w:rPr>
        <w:t>;</w:t>
      </w:r>
      <w:r w:rsidRPr="003800FC">
        <w:rPr>
          <w:rFonts w:ascii="Times New Roman" w:hAnsi="Times New Roman" w:cs="Times New Roman"/>
          <w:sz w:val="24"/>
          <w:szCs w:val="24"/>
          <w:lang w:val="ru-RU"/>
        </w:rPr>
        <w:t xml:space="preserve"> </w:t>
      </w:r>
      <w:r w:rsidRPr="003800FC">
        <w:rPr>
          <w:lang w:val="ru-RU"/>
        </w:rPr>
        <w:t xml:space="preserve">  </w:t>
      </w:r>
      <w:r w:rsidRPr="003800FC">
        <w:rPr>
          <w:rFonts w:ascii="Times New Roman" w:hAnsi="Times New Roman" w:cs="Times New Roman"/>
          <w:sz w:val="24"/>
          <w:szCs w:val="24"/>
          <w:lang w:val="bg-BG"/>
        </w:rPr>
        <w:t xml:space="preserve"> </w:t>
      </w:r>
    </w:p>
    <w:p w:rsidR="00BF1C10" w:rsidRPr="004248E5" w:rsidRDefault="00BF1C10" w:rsidP="005C7DA4">
      <w:pPr>
        <w:jc w:val="both"/>
        <w:rPr>
          <w:b/>
          <w:bCs/>
          <w:lang w:val="en-US"/>
        </w:rPr>
      </w:pPr>
    </w:p>
    <w:p w:rsidR="00B15A1C" w:rsidRPr="00232E80" w:rsidRDefault="00E87087" w:rsidP="00232E80">
      <w:pPr>
        <w:jc w:val="both"/>
      </w:pPr>
      <w:r>
        <w:rPr>
          <w:b/>
          <w:bCs/>
        </w:rPr>
        <w:t xml:space="preserve">   </w:t>
      </w:r>
      <w:r w:rsidR="00BF1C10">
        <w:rPr>
          <w:b/>
          <w:bCs/>
        </w:rPr>
        <w:t xml:space="preserve">        </w:t>
      </w:r>
      <w:r>
        <w:rPr>
          <w:b/>
          <w:bCs/>
        </w:rPr>
        <w:t xml:space="preserve"> Планови комплексни проверки на обекти без комплексно разрешително: </w:t>
      </w:r>
      <w:r w:rsidRPr="00724269">
        <w:t xml:space="preserve"> </w:t>
      </w:r>
    </w:p>
    <w:p w:rsidR="00AB0614" w:rsidRPr="00AB0614" w:rsidRDefault="00AB0614" w:rsidP="00AB0614">
      <w:pPr>
        <w:pStyle w:val="a4"/>
        <w:numPr>
          <w:ilvl w:val="0"/>
          <w:numId w:val="3"/>
        </w:numPr>
        <w:overflowPunct/>
        <w:autoSpaceDE/>
        <w:autoSpaceDN/>
        <w:adjustRightInd/>
        <w:contextualSpacing/>
        <w:jc w:val="both"/>
        <w:rPr>
          <w:rFonts w:ascii="Times New Roman" w:eastAsia="Calibri" w:hAnsi="Times New Roman" w:cs="Times New Roman"/>
          <w:sz w:val="24"/>
          <w:szCs w:val="24"/>
          <w:bdr w:val="none" w:sz="0" w:space="0" w:color="auto" w:frame="1"/>
          <w:lang w:val="ru-RU"/>
        </w:rPr>
      </w:pPr>
      <w:r w:rsidRPr="00AB0614">
        <w:rPr>
          <w:rFonts w:ascii="Times New Roman" w:eastAsia="Calibri" w:hAnsi="Times New Roman" w:cs="Times New Roman"/>
          <w:sz w:val="24"/>
          <w:szCs w:val="24"/>
          <w:bdr w:val="none" w:sz="0" w:space="0" w:color="auto" w:frame="1"/>
        </w:rPr>
        <w:t>„</w:t>
      </w:r>
      <w:proofErr w:type="gramStart"/>
      <w:r w:rsidRPr="00AB0614">
        <w:rPr>
          <w:rFonts w:ascii="Times New Roman" w:eastAsia="Calibri" w:hAnsi="Times New Roman" w:cs="Times New Roman"/>
          <w:sz w:val="24"/>
          <w:szCs w:val="24"/>
          <w:bdr w:val="none" w:sz="0" w:space="0" w:color="auto" w:frame="1"/>
          <w:lang w:val="ru-RU"/>
        </w:rPr>
        <w:t>НЕК</w:t>
      </w:r>
      <w:r w:rsidRPr="00AB0614">
        <w:rPr>
          <w:rFonts w:ascii="Times New Roman" w:eastAsia="Calibri" w:hAnsi="Times New Roman" w:cs="Times New Roman"/>
          <w:sz w:val="24"/>
          <w:szCs w:val="24"/>
          <w:bdr w:val="none" w:sz="0" w:space="0" w:color="auto" w:frame="1"/>
        </w:rPr>
        <w:t>“</w:t>
      </w:r>
      <w:r w:rsidRPr="00AB0614">
        <w:rPr>
          <w:rFonts w:ascii="Times New Roman" w:eastAsia="Calibri" w:hAnsi="Times New Roman" w:cs="Times New Roman"/>
          <w:sz w:val="24"/>
          <w:szCs w:val="24"/>
          <w:bdr w:val="none" w:sz="0" w:space="0" w:color="auto" w:frame="1"/>
          <w:lang w:val="ru-RU"/>
        </w:rPr>
        <w:t xml:space="preserve"> ЕАД</w:t>
      </w:r>
      <w:proofErr w:type="gramEnd"/>
      <w:r w:rsidRPr="00AB0614">
        <w:rPr>
          <w:rFonts w:ascii="Times New Roman" w:eastAsia="Calibri" w:hAnsi="Times New Roman" w:cs="Times New Roman"/>
          <w:sz w:val="24"/>
          <w:szCs w:val="24"/>
          <w:bdr w:val="none" w:sz="0" w:space="0" w:color="auto" w:frame="1"/>
          <w:lang w:val="ru-RU"/>
        </w:rPr>
        <w:t xml:space="preserve">, </w:t>
      </w:r>
      <w:r>
        <w:rPr>
          <w:rFonts w:ascii="Times New Roman" w:eastAsia="Calibri" w:hAnsi="Times New Roman" w:cs="Times New Roman"/>
          <w:sz w:val="24"/>
          <w:szCs w:val="24"/>
          <w:bdr w:val="none" w:sz="0" w:space="0" w:color="auto" w:frame="1"/>
          <w:lang w:val="ru-RU"/>
        </w:rPr>
        <w:t>п</w:t>
      </w:r>
      <w:r w:rsidRPr="00AB0614">
        <w:rPr>
          <w:rFonts w:ascii="Times New Roman" w:eastAsia="Calibri" w:hAnsi="Times New Roman" w:cs="Times New Roman"/>
          <w:sz w:val="24"/>
          <w:szCs w:val="24"/>
          <w:bdr w:val="none" w:sz="0" w:space="0" w:color="auto" w:frame="1"/>
          <w:lang w:val="ru-RU"/>
        </w:rPr>
        <w:t xml:space="preserve">редприятие ВЕЦ, гр. Пловдив – ПАВЕЦ </w:t>
      </w:r>
      <w:r w:rsidRPr="00AB0614">
        <w:rPr>
          <w:rFonts w:ascii="Times New Roman" w:eastAsia="Calibri" w:hAnsi="Times New Roman" w:cs="Times New Roman"/>
          <w:sz w:val="24"/>
          <w:szCs w:val="24"/>
          <w:bdr w:val="none" w:sz="0" w:space="0" w:color="auto" w:frame="1"/>
        </w:rPr>
        <w:t>„</w:t>
      </w:r>
      <w:proofErr w:type="spellStart"/>
      <w:r w:rsidRPr="00AB0614">
        <w:rPr>
          <w:rFonts w:ascii="Times New Roman" w:eastAsia="Calibri" w:hAnsi="Times New Roman" w:cs="Times New Roman"/>
          <w:sz w:val="24"/>
          <w:szCs w:val="24"/>
          <w:bdr w:val="none" w:sz="0" w:space="0" w:color="auto" w:frame="1"/>
          <w:lang w:val="ru-RU"/>
        </w:rPr>
        <w:t>Чаира</w:t>
      </w:r>
      <w:proofErr w:type="spellEnd"/>
      <w:r w:rsidRPr="00AB0614">
        <w:rPr>
          <w:rFonts w:ascii="Times New Roman" w:eastAsia="Calibri" w:hAnsi="Times New Roman" w:cs="Times New Roman"/>
          <w:sz w:val="24"/>
          <w:szCs w:val="24"/>
          <w:bdr w:val="none" w:sz="0" w:space="0" w:color="auto" w:frame="1"/>
        </w:rPr>
        <w:t>“</w:t>
      </w:r>
      <w:r>
        <w:rPr>
          <w:rFonts w:ascii="Times New Roman" w:eastAsia="Calibri" w:hAnsi="Times New Roman" w:cs="Times New Roman"/>
          <w:sz w:val="24"/>
          <w:szCs w:val="24"/>
          <w:bdr w:val="none" w:sz="0" w:space="0" w:color="auto" w:frame="1"/>
          <w:lang w:val="bg-BG"/>
        </w:rPr>
        <w:t>.</w:t>
      </w:r>
      <w:r w:rsidRPr="00AB0614">
        <w:rPr>
          <w:rFonts w:ascii="Times New Roman" w:hAnsi="Times New Roman" w:cs="Times New Roman"/>
          <w:sz w:val="24"/>
          <w:szCs w:val="24"/>
        </w:rPr>
        <w:t xml:space="preserve"> </w:t>
      </w:r>
      <w:proofErr w:type="spellStart"/>
      <w:r w:rsidRPr="00AB0614">
        <w:rPr>
          <w:rFonts w:ascii="Times New Roman" w:eastAsia="Calibri" w:hAnsi="Times New Roman" w:cs="Times New Roman"/>
          <w:sz w:val="24"/>
          <w:szCs w:val="24"/>
          <w:bdr w:val="none" w:sz="0" w:space="0" w:color="auto" w:frame="1"/>
          <w:lang w:val="ru-RU"/>
        </w:rPr>
        <w:t>Проверени</w:t>
      </w:r>
      <w:proofErr w:type="spellEnd"/>
      <w:r w:rsidRPr="00AB0614">
        <w:rPr>
          <w:rFonts w:ascii="Times New Roman" w:eastAsia="Calibri" w:hAnsi="Times New Roman" w:cs="Times New Roman"/>
          <w:sz w:val="24"/>
          <w:szCs w:val="24"/>
          <w:bdr w:val="none" w:sz="0" w:space="0" w:color="auto" w:frame="1"/>
          <w:lang w:val="ru-RU"/>
        </w:rPr>
        <w:t xml:space="preserve"> </w:t>
      </w:r>
      <w:proofErr w:type="spellStart"/>
      <w:r w:rsidRPr="00AB0614">
        <w:rPr>
          <w:rFonts w:ascii="Times New Roman" w:eastAsia="Calibri" w:hAnsi="Times New Roman" w:cs="Times New Roman"/>
          <w:sz w:val="24"/>
          <w:szCs w:val="24"/>
          <w:bdr w:val="none" w:sz="0" w:space="0" w:color="auto" w:frame="1"/>
          <w:lang w:val="ru-RU"/>
        </w:rPr>
        <w:t>компоненти</w:t>
      </w:r>
      <w:proofErr w:type="spellEnd"/>
      <w:r w:rsidRPr="00AB0614">
        <w:rPr>
          <w:rFonts w:ascii="Times New Roman" w:eastAsia="Calibri" w:hAnsi="Times New Roman" w:cs="Times New Roman"/>
          <w:sz w:val="24"/>
          <w:szCs w:val="24"/>
          <w:bdr w:val="none" w:sz="0" w:space="0" w:color="auto" w:frame="1"/>
          <w:lang w:val="ru-RU"/>
        </w:rPr>
        <w:t xml:space="preserve"> на </w:t>
      </w:r>
      <w:proofErr w:type="spellStart"/>
      <w:r w:rsidRPr="00AB0614">
        <w:rPr>
          <w:rFonts w:ascii="Times New Roman" w:eastAsia="Calibri" w:hAnsi="Times New Roman" w:cs="Times New Roman"/>
          <w:sz w:val="24"/>
          <w:szCs w:val="24"/>
          <w:bdr w:val="none" w:sz="0" w:space="0" w:color="auto" w:frame="1"/>
          <w:lang w:val="ru-RU"/>
        </w:rPr>
        <w:t>о</w:t>
      </w:r>
      <w:r w:rsidR="003C44BB">
        <w:rPr>
          <w:rFonts w:ascii="Times New Roman" w:eastAsia="Calibri" w:hAnsi="Times New Roman" w:cs="Times New Roman"/>
          <w:sz w:val="24"/>
          <w:szCs w:val="24"/>
          <w:bdr w:val="none" w:sz="0" w:space="0" w:color="auto" w:frame="1"/>
          <w:lang w:val="ru-RU"/>
        </w:rPr>
        <w:t>колната</w:t>
      </w:r>
      <w:proofErr w:type="spellEnd"/>
      <w:r w:rsidR="003C44BB">
        <w:rPr>
          <w:rFonts w:ascii="Times New Roman" w:eastAsia="Calibri" w:hAnsi="Times New Roman" w:cs="Times New Roman"/>
          <w:sz w:val="24"/>
          <w:szCs w:val="24"/>
          <w:bdr w:val="none" w:sz="0" w:space="0" w:color="auto" w:frame="1"/>
          <w:lang w:val="ru-RU"/>
        </w:rPr>
        <w:t xml:space="preserve"> среда: „води“ и „</w:t>
      </w:r>
      <w:proofErr w:type="spellStart"/>
      <w:r w:rsidR="0064241F">
        <w:rPr>
          <w:rFonts w:ascii="Times New Roman" w:eastAsia="Calibri" w:hAnsi="Times New Roman" w:cs="Times New Roman"/>
          <w:sz w:val="24"/>
          <w:szCs w:val="24"/>
          <w:bdr w:val="none" w:sz="0" w:space="0" w:color="auto" w:frame="1"/>
          <w:lang w:val="ru-RU"/>
        </w:rPr>
        <w:t>атмосферен</w:t>
      </w:r>
      <w:proofErr w:type="spellEnd"/>
      <w:r w:rsidR="0064241F">
        <w:rPr>
          <w:rFonts w:ascii="Times New Roman" w:eastAsia="Calibri" w:hAnsi="Times New Roman" w:cs="Times New Roman"/>
          <w:sz w:val="24"/>
          <w:szCs w:val="24"/>
          <w:bdr w:val="none" w:sz="0" w:space="0" w:color="auto" w:frame="1"/>
          <w:lang w:val="ru-RU"/>
        </w:rPr>
        <w:t xml:space="preserve"> </w:t>
      </w:r>
      <w:proofErr w:type="spellStart"/>
      <w:r w:rsidR="003C44BB">
        <w:rPr>
          <w:rFonts w:ascii="Times New Roman" w:eastAsia="Calibri" w:hAnsi="Times New Roman" w:cs="Times New Roman"/>
          <w:sz w:val="24"/>
          <w:szCs w:val="24"/>
          <w:bdr w:val="none" w:sz="0" w:space="0" w:color="auto" w:frame="1"/>
          <w:lang w:val="ru-RU"/>
        </w:rPr>
        <w:t>въздух</w:t>
      </w:r>
      <w:proofErr w:type="spellEnd"/>
      <w:r w:rsidRPr="00AB0614">
        <w:rPr>
          <w:rFonts w:ascii="Times New Roman" w:eastAsia="Calibri" w:hAnsi="Times New Roman" w:cs="Times New Roman"/>
          <w:sz w:val="24"/>
          <w:szCs w:val="24"/>
          <w:bdr w:val="none" w:sz="0" w:space="0" w:color="auto" w:frame="1"/>
          <w:lang w:val="ru-RU"/>
        </w:rPr>
        <w:t>“.</w:t>
      </w:r>
      <w:r>
        <w:rPr>
          <w:rFonts w:ascii="Times New Roman" w:eastAsia="Calibri" w:hAnsi="Times New Roman" w:cs="Times New Roman"/>
          <w:sz w:val="24"/>
          <w:szCs w:val="24"/>
          <w:bdr w:val="none" w:sz="0" w:space="0" w:color="auto" w:frame="1"/>
          <w:lang w:val="ru-RU"/>
        </w:rPr>
        <w:t xml:space="preserve"> </w:t>
      </w:r>
      <w:r w:rsidRPr="00AB0614">
        <w:rPr>
          <w:rFonts w:ascii="Times New Roman" w:eastAsia="Calibri" w:hAnsi="Times New Roman" w:cs="Times New Roman"/>
          <w:sz w:val="24"/>
          <w:szCs w:val="24"/>
          <w:bdr w:val="none" w:sz="0" w:space="0" w:color="auto" w:frame="1"/>
          <w:lang w:val="ru-RU"/>
        </w:rPr>
        <w:t xml:space="preserve">В хода на </w:t>
      </w:r>
      <w:proofErr w:type="spellStart"/>
      <w:r w:rsidRPr="00AB0614">
        <w:rPr>
          <w:rFonts w:ascii="Times New Roman" w:eastAsia="Calibri" w:hAnsi="Times New Roman" w:cs="Times New Roman"/>
          <w:sz w:val="24"/>
          <w:szCs w:val="24"/>
          <w:bdr w:val="none" w:sz="0" w:space="0" w:color="auto" w:frame="1"/>
          <w:lang w:val="ru-RU"/>
        </w:rPr>
        <w:t>проверката</w:t>
      </w:r>
      <w:proofErr w:type="spellEnd"/>
      <w:r w:rsidRPr="00AB0614">
        <w:rPr>
          <w:rFonts w:ascii="Times New Roman" w:eastAsia="Calibri" w:hAnsi="Times New Roman" w:cs="Times New Roman"/>
          <w:sz w:val="24"/>
          <w:szCs w:val="24"/>
          <w:bdr w:val="none" w:sz="0" w:space="0" w:color="auto" w:frame="1"/>
          <w:lang w:val="ru-RU"/>
        </w:rPr>
        <w:t xml:space="preserve"> е </w:t>
      </w:r>
      <w:proofErr w:type="spellStart"/>
      <w:r w:rsidRPr="00AB0614">
        <w:rPr>
          <w:rFonts w:ascii="Times New Roman" w:eastAsia="Calibri" w:hAnsi="Times New Roman" w:cs="Times New Roman"/>
          <w:sz w:val="24"/>
          <w:szCs w:val="24"/>
          <w:bdr w:val="none" w:sz="0" w:space="0" w:color="auto" w:frame="1"/>
          <w:lang w:val="ru-RU"/>
        </w:rPr>
        <w:t>констатирано</w:t>
      </w:r>
      <w:proofErr w:type="spellEnd"/>
      <w:r w:rsidRPr="00AB0614">
        <w:rPr>
          <w:rFonts w:ascii="Times New Roman" w:eastAsia="Calibri" w:hAnsi="Times New Roman" w:cs="Times New Roman"/>
          <w:sz w:val="24"/>
          <w:szCs w:val="24"/>
          <w:bdr w:val="none" w:sz="0" w:space="0" w:color="auto" w:frame="1"/>
          <w:lang w:val="ru-RU"/>
        </w:rPr>
        <w:t xml:space="preserve"> </w:t>
      </w:r>
      <w:proofErr w:type="spellStart"/>
      <w:r w:rsidRPr="00AB0614">
        <w:rPr>
          <w:rFonts w:ascii="Times New Roman" w:eastAsia="Calibri" w:hAnsi="Times New Roman" w:cs="Times New Roman"/>
          <w:sz w:val="24"/>
          <w:szCs w:val="24"/>
          <w:bdr w:val="none" w:sz="0" w:space="0" w:color="auto" w:frame="1"/>
          <w:lang w:val="ru-RU"/>
        </w:rPr>
        <w:t>едно</w:t>
      </w:r>
      <w:proofErr w:type="spellEnd"/>
      <w:r w:rsidRPr="00AB0614">
        <w:rPr>
          <w:rFonts w:ascii="Times New Roman" w:eastAsia="Calibri" w:hAnsi="Times New Roman" w:cs="Times New Roman"/>
          <w:sz w:val="24"/>
          <w:szCs w:val="24"/>
          <w:bdr w:val="none" w:sz="0" w:space="0" w:color="auto" w:frame="1"/>
          <w:lang w:val="ru-RU"/>
        </w:rPr>
        <w:t xml:space="preserve"> </w:t>
      </w:r>
      <w:proofErr w:type="spellStart"/>
      <w:r w:rsidRPr="00AB0614">
        <w:rPr>
          <w:rFonts w:ascii="Times New Roman" w:eastAsia="Calibri" w:hAnsi="Times New Roman" w:cs="Times New Roman"/>
          <w:sz w:val="24"/>
          <w:szCs w:val="24"/>
          <w:bdr w:val="none" w:sz="0" w:space="0" w:color="auto" w:frame="1"/>
          <w:lang w:val="ru-RU"/>
        </w:rPr>
        <w:t>несъответсвие</w:t>
      </w:r>
      <w:proofErr w:type="spellEnd"/>
      <w:r w:rsidRPr="00AB0614">
        <w:rPr>
          <w:rFonts w:ascii="Times New Roman" w:eastAsia="Calibri" w:hAnsi="Times New Roman" w:cs="Times New Roman"/>
          <w:sz w:val="24"/>
          <w:szCs w:val="24"/>
          <w:bdr w:val="none" w:sz="0" w:space="0" w:color="auto" w:frame="1"/>
          <w:lang w:val="ru-RU"/>
        </w:rPr>
        <w:t xml:space="preserve"> по компонент „води“</w:t>
      </w:r>
      <w:r w:rsidR="0064241F">
        <w:rPr>
          <w:rFonts w:ascii="Times New Roman" w:eastAsia="Calibri" w:hAnsi="Times New Roman" w:cs="Times New Roman"/>
          <w:sz w:val="24"/>
          <w:szCs w:val="24"/>
          <w:bdr w:val="none" w:sz="0" w:space="0" w:color="auto" w:frame="1"/>
          <w:lang w:val="ru-RU"/>
        </w:rPr>
        <w:t xml:space="preserve">, </w:t>
      </w:r>
      <w:proofErr w:type="spellStart"/>
      <w:r w:rsidR="0064241F" w:rsidRPr="00AB0614">
        <w:rPr>
          <w:rFonts w:ascii="Times New Roman" w:eastAsia="Calibri" w:hAnsi="Times New Roman" w:cs="Times New Roman"/>
          <w:sz w:val="24"/>
          <w:szCs w:val="24"/>
          <w:bdr w:val="none" w:sz="0" w:space="0" w:color="auto" w:frame="1"/>
          <w:lang w:val="ru-RU"/>
        </w:rPr>
        <w:t>което</w:t>
      </w:r>
      <w:proofErr w:type="spellEnd"/>
      <w:r w:rsidR="0064241F" w:rsidRPr="00AB0614">
        <w:rPr>
          <w:rFonts w:ascii="Times New Roman" w:eastAsia="Calibri" w:hAnsi="Times New Roman" w:cs="Times New Roman"/>
          <w:sz w:val="24"/>
          <w:szCs w:val="24"/>
          <w:bdr w:val="none" w:sz="0" w:space="0" w:color="auto" w:frame="1"/>
          <w:lang w:val="ru-RU"/>
        </w:rPr>
        <w:t xml:space="preserve"> не </w:t>
      </w:r>
      <w:proofErr w:type="spellStart"/>
      <w:r w:rsidR="0064241F" w:rsidRPr="00AB0614">
        <w:rPr>
          <w:rFonts w:ascii="Times New Roman" w:eastAsia="Calibri" w:hAnsi="Times New Roman" w:cs="Times New Roman"/>
          <w:sz w:val="24"/>
          <w:szCs w:val="24"/>
          <w:bdr w:val="none" w:sz="0" w:space="0" w:color="auto" w:frame="1"/>
          <w:lang w:val="ru-RU"/>
        </w:rPr>
        <w:t>оказва</w:t>
      </w:r>
      <w:proofErr w:type="spellEnd"/>
      <w:r w:rsidR="0064241F" w:rsidRPr="00AB0614">
        <w:rPr>
          <w:rFonts w:ascii="Times New Roman" w:eastAsia="Calibri" w:hAnsi="Times New Roman" w:cs="Times New Roman"/>
          <w:sz w:val="24"/>
          <w:szCs w:val="24"/>
          <w:bdr w:val="none" w:sz="0" w:space="0" w:color="auto" w:frame="1"/>
          <w:lang w:val="ru-RU"/>
        </w:rPr>
        <w:t xml:space="preserve"> </w:t>
      </w:r>
      <w:proofErr w:type="spellStart"/>
      <w:r w:rsidR="0064241F" w:rsidRPr="00AB0614">
        <w:rPr>
          <w:rFonts w:ascii="Times New Roman" w:eastAsia="Calibri" w:hAnsi="Times New Roman" w:cs="Times New Roman"/>
          <w:sz w:val="24"/>
          <w:szCs w:val="24"/>
          <w:bdr w:val="none" w:sz="0" w:space="0" w:color="auto" w:frame="1"/>
          <w:lang w:val="ru-RU"/>
        </w:rPr>
        <w:t>пряко</w:t>
      </w:r>
      <w:proofErr w:type="spellEnd"/>
      <w:r w:rsidR="0064241F" w:rsidRPr="00AB0614">
        <w:rPr>
          <w:rFonts w:ascii="Times New Roman" w:eastAsia="Calibri" w:hAnsi="Times New Roman" w:cs="Times New Roman"/>
          <w:sz w:val="24"/>
          <w:szCs w:val="24"/>
          <w:bdr w:val="none" w:sz="0" w:space="0" w:color="auto" w:frame="1"/>
          <w:lang w:val="ru-RU"/>
        </w:rPr>
        <w:t xml:space="preserve"> влияние </w:t>
      </w:r>
      <w:proofErr w:type="spellStart"/>
      <w:r w:rsidR="0064241F" w:rsidRPr="00AB0614">
        <w:rPr>
          <w:rFonts w:ascii="Times New Roman" w:eastAsia="Calibri" w:hAnsi="Times New Roman" w:cs="Times New Roman"/>
          <w:sz w:val="24"/>
          <w:szCs w:val="24"/>
          <w:bdr w:val="none" w:sz="0" w:space="0" w:color="auto" w:frame="1"/>
          <w:lang w:val="ru-RU"/>
        </w:rPr>
        <w:t>върху</w:t>
      </w:r>
      <w:proofErr w:type="spellEnd"/>
      <w:r w:rsidR="0064241F" w:rsidRPr="00AB0614">
        <w:rPr>
          <w:rFonts w:ascii="Times New Roman" w:eastAsia="Calibri" w:hAnsi="Times New Roman" w:cs="Times New Roman"/>
          <w:sz w:val="24"/>
          <w:szCs w:val="24"/>
          <w:bdr w:val="none" w:sz="0" w:space="0" w:color="auto" w:frame="1"/>
          <w:lang w:val="ru-RU"/>
        </w:rPr>
        <w:t xml:space="preserve"> </w:t>
      </w:r>
      <w:proofErr w:type="spellStart"/>
      <w:r w:rsidR="0064241F" w:rsidRPr="00AB0614">
        <w:rPr>
          <w:rFonts w:ascii="Times New Roman" w:eastAsia="Calibri" w:hAnsi="Times New Roman" w:cs="Times New Roman"/>
          <w:sz w:val="24"/>
          <w:szCs w:val="24"/>
          <w:bdr w:val="none" w:sz="0" w:space="0" w:color="auto" w:frame="1"/>
          <w:lang w:val="ru-RU"/>
        </w:rPr>
        <w:t>повърхностните</w:t>
      </w:r>
      <w:proofErr w:type="spellEnd"/>
      <w:r w:rsidR="0064241F" w:rsidRPr="00AB0614">
        <w:rPr>
          <w:rFonts w:ascii="Times New Roman" w:eastAsia="Calibri" w:hAnsi="Times New Roman" w:cs="Times New Roman"/>
          <w:sz w:val="24"/>
          <w:szCs w:val="24"/>
          <w:bdr w:val="none" w:sz="0" w:space="0" w:color="auto" w:frame="1"/>
          <w:lang w:val="ru-RU"/>
        </w:rPr>
        <w:t xml:space="preserve"> води</w:t>
      </w:r>
      <w:r w:rsidRPr="00AB0614">
        <w:rPr>
          <w:rFonts w:ascii="Times New Roman" w:eastAsia="Calibri" w:hAnsi="Times New Roman" w:cs="Times New Roman"/>
          <w:sz w:val="24"/>
          <w:szCs w:val="24"/>
          <w:bdr w:val="none" w:sz="0" w:space="0" w:color="auto" w:frame="1"/>
          <w:lang w:val="ru-RU"/>
        </w:rPr>
        <w:t xml:space="preserve">. Дадено е конкретно предписание за </w:t>
      </w:r>
      <w:proofErr w:type="spellStart"/>
      <w:r w:rsidRPr="00AB0614">
        <w:rPr>
          <w:rFonts w:ascii="Times New Roman" w:eastAsia="Calibri" w:hAnsi="Times New Roman" w:cs="Times New Roman"/>
          <w:sz w:val="24"/>
          <w:szCs w:val="24"/>
          <w:bdr w:val="none" w:sz="0" w:space="0" w:color="auto" w:frame="1"/>
          <w:lang w:val="ru-RU"/>
        </w:rPr>
        <w:t>отсраняване</w:t>
      </w:r>
      <w:proofErr w:type="spellEnd"/>
      <w:r w:rsidRPr="00AB0614">
        <w:rPr>
          <w:rFonts w:ascii="Times New Roman" w:eastAsia="Calibri" w:hAnsi="Times New Roman" w:cs="Times New Roman"/>
          <w:sz w:val="24"/>
          <w:szCs w:val="24"/>
          <w:bdr w:val="none" w:sz="0" w:space="0" w:color="auto" w:frame="1"/>
          <w:lang w:val="ru-RU"/>
        </w:rPr>
        <w:t xml:space="preserve"> на </w:t>
      </w:r>
      <w:proofErr w:type="spellStart"/>
      <w:r w:rsidRPr="00AB0614">
        <w:rPr>
          <w:rFonts w:ascii="Times New Roman" w:eastAsia="Calibri" w:hAnsi="Times New Roman" w:cs="Times New Roman"/>
          <w:sz w:val="24"/>
          <w:szCs w:val="24"/>
          <w:bdr w:val="none" w:sz="0" w:space="0" w:color="auto" w:frame="1"/>
          <w:lang w:val="ru-RU"/>
        </w:rPr>
        <w:t>несъот</w:t>
      </w:r>
      <w:r w:rsidR="0064241F">
        <w:rPr>
          <w:rFonts w:ascii="Times New Roman" w:eastAsia="Calibri" w:hAnsi="Times New Roman" w:cs="Times New Roman"/>
          <w:sz w:val="24"/>
          <w:szCs w:val="24"/>
          <w:bdr w:val="none" w:sz="0" w:space="0" w:color="auto" w:frame="1"/>
          <w:lang w:val="ru-RU"/>
        </w:rPr>
        <w:t>ветствието</w:t>
      </w:r>
      <w:proofErr w:type="spellEnd"/>
      <w:r w:rsidR="0064241F">
        <w:rPr>
          <w:rFonts w:ascii="Times New Roman" w:eastAsia="Calibri" w:hAnsi="Times New Roman" w:cs="Times New Roman"/>
          <w:sz w:val="24"/>
          <w:szCs w:val="24"/>
          <w:bdr w:val="none" w:sz="0" w:space="0" w:color="auto" w:frame="1"/>
          <w:lang w:val="ru-RU"/>
        </w:rPr>
        <w:t>.</w:t>
      </w:r>
    </w:p>
    <w:p w:rsidR="003C44BB" w:rsidRPr="003C44BB" w:rsidRDefault="00AB0614" w:rsidP="003C44BB">
      <w:pPr>
        <w:pStyle w:val="a4"/>
        <w:numPr>
          <w:ilvl w:val="0"/>
          <w:numId w:val="3"/>
        </w:numPr>
        <w:overflowPunct/>
        <w:autoSpaceDE/>
        <w:autoSpaceDN/>
        <w:adjustRightInd/>
        <w:contextualSpacing/>
        <w:jc w:val="both"/>
        <w:rPr>
          <w:rFonts w:ascii="Times New Roman" w:eastAsia="Calibri" w:hAnsi="Times New Roman" w:cs="Times New Roman"/>
          <w:sz w:val="24"/>
          <w:szCs w:val="24"/>
          <w:bdr w:val="none" w:sz="0" w:space="0" w:color="auto" w:frame="1"/>
          <w:lang w:val="ru-RU"/>
        </w:rPr>
      </w:pPr>
      <w:r w:rsidRPr="00AB0614">
        <w:rPr>
          <w:rFonts w:ascii="Times New Roman" w:eastAsia="Calibri" w:hAnsi="Times New Roman" w:cs="Times New Roman"/>
          <w:sz w:val="24"/>
          <w:szCs w:val="24"/>
          <w:bdr w:val="none" w:sz="0" w:space="0" w:color="auto" w:frame="1"/>
        </w:rPr>
        <w:t>„</w:t>
      </w:r>
      <w:proofErr w:type="spellStart"/>
      <w:r w:rsidRPr="00AB0614">
        <w:rPr>
          <w:rFonts w:ascii="Times New Roman" w:eastAsia="Calibri" w:hAnsi="Times New Roman" w:cs="Times New Roman"/>
          <w:sz w:val="24"/>
          <w:szCs w:val="24"/>
          <w:bdr w:val="none" w:sz="0" w:space="0" w:color="auto" w:frame="1"/>
        </w:rPr>
        <w:t>Калуфрукт</w:t>
      </w:r>
      <w:proofErr w:type="spellEnd"/>
      <w:r w:rsidRPr="00AB0614">
        <w:rPr>
          <w:rFonts w:ascii="Times New Roman" w:eastAsia="Calibri" w:hAnsi="Times New Roman" w:cs="Times New Roman"/>
          <w:sz w:val="24"/>
          <w:szCs w:val="24"/>
          <w:bdr w:val="none" w:sz="0" w:space="0" w:color="auto" w:frame="1"/>
        </w:rPr>
        <w:t xml:space="preserve"> </w:t>
      </w:r>
      <w:proofErr w:type="spellStart"/>
      <w:proofErr w:type="gramStart"/>
      <w:r w:rsidRPr="00AB0614">
        <w:rPr>
          <w:rFonts w:ascii="Times New Roman" w:eastAsia="Calibri" w:hAnsi="Times New Roman" w:cs="Times New Roman"/>
          <w:sz w:val="24"/>
          <w:szCs w:val="24"/>
          <w:bdr w:val="none" w:sz="0" w:space="0" w:color="auto" w:frame="1"/>
        </w:rPr>
        <w:t>продакшън</w:t>
      </w:r>
      <w:proofErr w:type="spellEnd"/>
      <w:r w:rsidRPr="00AB0614">
        <w:rPr>
          <w:rFonts w:ascii="Times New Roman" w:eastAsia="Calibri" w:hAnsi="Times New Roman" w:cs="Times New Roman"/>
          <w:sz w:val="24"/>
          <w:szCs w:val="24"/>
          <w:bdr w:val="none" w:sz="0" w:space="0" w:color="auto" w:frame="1"/>
        </w:rPr>
        <w:t>“ ООД</w:t>
      </w:r>
      <w:proofErr w:type="gramEnd"/>
      <w:r w:rsidRPr="00AB0614">
        <w:rPr>
          <w:rFonts w:ascii="Times New Roman" w:eastAsia="Calibri" w:hAnsi="Times New Roman" w:cs="Times New Roman"/>
          <w:sz w:val="24"/>
          <w:szCs w:val="24"/>
          <w:bdr w:val="none" w:sz="0" w:space="0" w:color="auto" w:frame="1"/>
        </w:rPr>
        <w:t xml:space="preserve"> – </w:t>
      </w:r>
      <w:r>
        <w:rPr>
          <w:rFonts w:ascii="Times New Roman" w:eastAsia="Calibri" w:hAnsi="Times New Roman" w:cs="Times New Roman"/>
          <w:sz w:val="24"/>
          <w:szCs w:val="24"/>
          <w:bdr w:val="none" w:sz="0" w:space="0" w:color="auto" w:frame="1"/>
          <w:lang w:val="bg-BG"/>
        </w:rPr>
        <w:t>п</w:t>
      </w:r>
      <w:proofErr w:type="spellStart"/>
      <w:r w:rsidRPr="00AB0614">
        <w:rPr>
          <w:rFonts w:ascii="Times New Roman" w:eastAsia="Calibri" w:hAnsi="Times New Roman" w:cs="Times New Roman"/>
          <w:sz w:val="24"/>
          <w:szCs w:val="24"/>
          <w:bdr w:val="none" w:sz="0" w:space="0" w:color="auto" w:frame="1"/>
        </w:rPr>
        <w:t>редприятие</w:t>
      </w:r>
      <w:proofErr w:type="spellEnd"/>
      <w:r w:rsidRPr="00AB0614">
        <w:rPr>
          <w:rFonts w:ascii="Times New Roman" w:eastAsia="Calibri" w:hAnsi="Times New Roman" w:cs="Times New Roman"/>
          <w:sz w:val="24"/>
          <w:szCs w:val="24"/>
          <w:bdr w:val="none" w:sz="0" w:space="0" w:color="auto" w:frame="1"/>
        </w:rPr>
        <w:t xml:space="preserve"> </w:t>
      </w:r>
      <w:proofErr w:type="spellStart"/>
      <w:r w:rsidRPr="00AB0614">
        <w:rPr>
          <w:rFonts w:ascii="Times New Roman" w:eastAsia="Calibri" w:hAnsi="Times New Roman" w:cs="Times New Roman"/>
          <w:sz w:val="24"/>
          <w:szCs w:val="24"/>
          <w:bdr w:val="none" w:sz="0" w:space="0" w:color="auto" w:frame="1"/>
        </w:rPr>
        <w:t>за</w:t>
      </w:r>
      <w:proofErr w:type="spellEnd"/>
      <w:r w:rsidRPr="00AB0614">
        <w:rPr>
          <w:rFonts w:ascii="Times New Roman" w:eastAsia="Calibri" w:hAnsi="Times New Roman" w:cs="Times New Roman"/>
          <w:sz w:val="24"/>
          <w:szCs w:val="24"/>
          <w:bdr w:val="none" w:sz="0" w:space="0" w:color="auto" w:frame="1"/>
        </w:rPr>
        <w:t xml:space="preserve"> </w:t>
      </w:r>
      <w:proofErr w:type="spellStart"/>
      <w:r w:rsidRPr="00AB0614">
        <w:rPr>
          <w:rFonts w:ascii="Times New Roman" w:eastAsia="Calibri" w:hAnsi="Times New Roman" w:cs="Times New Roman"/>
          <w:sz w:val="24"/>
          <w:szCs w:val="24"/>
          <w:bdr w:val="none" w:sz="0" w:space="0" w:color="auto" w:frame="1"/>
        </w:rPr>
        <w:t>производство</w:t>
      </w:r>
      <w:proofErr w:type="spellEnd"/>
      <w:r w:rsidRPr="00AB0614">
        <w:rPr>
          <w:rFonts w:ascii="Times New Roman" w:eastAsia="Calibri" w:hAnsi="Times New Roman" w:cs="Times New Roman"/>
          <w:sz w:val="24"/>
          <w:szCs w:val="24"/>
          <w:bdr w:val="none" w:sz="0" w:space="0" w:color="auto" w:frame="1"/>
        </w:rPr>
        <w:t xml:space="preserve"> </w:t>
      </w:r>
      <w:proofErr w:type="spellStart"/>
      <w:r w:rsidRPr="00AB0614">
        <w:rPr>
          <w:rFonts w:ascii="Times New Roman" w:eastAsia="Calibri" w:hAnsi="Times New Roman" w:cs="Times New Roman"/>
          <w:sz w:val="24"/>
          <w:szCs w:val="24"/>
          <w:bdr w:val="none" w:sz="0" w:space="0" w:color="auto" w:frame="1"/>
        </w:rPr>
        <w:t>на</w:t>
      </w:r>
      <w:proofErr w:type="spellEnd"/>
      <w:r w:rsidRPr="00AB0614">
        <w:rPr>
          <w:rFonts w:ascii="Times New Roman" w:eastAsia="Calibri" w:hAnsi="Times New Roman" w:cs="Times New Roman"/>
          <w:sz w:val="24"/>
          <w:szCs w:val="24"/>
          <w:bdr w:val="none" w:sz="0" w:space="0" w:color="auto" w:frame="1"/>
        </w:rPr>
        <w:t xml:space="preserve"> </w:t>
      </w:r>
      <w:proofErr w:type="spellStart"/>
      <w:r w:rsidRPr="00AB0614">
        <w:rPr>
          <w:rFonts w:ascii="Times New Roman" w:eastAsia="Calibri" w:hAnsi="Times New Roman" w:cs="Times New Roman"/>
          <w:sz w:val="24"/>
          <w:szCs w:val="24"/>
          <w:bdr w:val="none" w:sz="0" w:space="0" w:color="auto" w:frame="1"/>
        </w:rPr>
        <w:t>сливов</w:t>
      </w:r>
      <w:proofErr w:type="spellEnd"/>
      <w:r w:rsidRPr="00AB0614">
        <w:rPr>
          <w:rFonts w:ascii="Times New Roman" w:eastAsia="Calibri" w:hAnsi="Times New Roman" w:cs="Times New Roman"/>
          <w:sz w:val="24"/>
          <w:szCs w:val="24"/>
          <w:bdr w:val="none" w:sz="0" w:space="0" w:color="auto" w:frame="1"/>
        </w:rPr>
        <w:t xml:space="preserve"> </w:t>
      </w:r>
      <w:proofErr w:type="spellStart"/>
      <w:r w:rsidRPr="00AB0614">
        <w:rPr>
          <w:rFonts w:ascii="Times New Roman" w:eastAsia="Calibri" w:hAnsi="Times New Roman" w:cs="Times New Roman"/>
          <w:sz w:val="24"/>
          <w:szCs w:val="24"/>
          <w:bdr w:val="none" w:sz="0" w:space="0" w:color="auto" w:frame="1"/>
        </w:rPr>
        <w:t>мус</w:t>
      </w:r>
      <w:proofErr w:type="spellEnd"/>
      <w:r w:rsidRPr="00AB0614">
        <w:rPr>
          <w:rFonts w:ascii="Times New Roman" w:eastAsia="Calibri" w:hAnsi="Times New Roman" w:cs="Times New Roman"/>
          <w:sz w:val="24"/>
          <w:szCs w:val="24"/>
          <w:bdr w:val="none" w:sz="0" w:space="0" w:color="auto" w:frame="1"/>
        </w:rPr>
        <w:t xml:space="preserve"> и </w:t>
      </w:r>
      <w:proofErr w:type="spellStart"/>
      <w:r w:rsidRPr="00AB0614">
        <w:rPr>
          <w:rFonts w:ascii="Times New Roman" w:eastAsia="Calibri" w:hAnsi="Times New Roman" w:cs="Times New Roman"/>
          <w:sz w:val="24"/>
          <w:szCs w:val="24"/>
          <w:bdr w:val="none" w:sz="0" w:space="0" w:color="auto" w:frame="1"/>
        </w:rPr>
        <w:t>плодови</w:t>
      </w:r>
      <w:proofErr w:type="spellEnd"/>
      <w:r w:rsidRPr="00AB0614">
        <w:rPr>
          <w:rFonts w:ascii="Times New Roman" w:eastAsia="Calibri" w:hAnsi="Times New Roman" w:cs="Times New Roman"/>
          <w:sz w:val="24"/>
          <w:szCs w:val="24"/>
          <w:bdr w:val="none" w:sz="0" w:space="0" w:color="auto" w:frame="1"/>
        </w:rPr>
        <w:t xml:space="preserve"> </w:t>
      </w:r>
      <w:proofErr w:type="spellStart"/>
      <w:r w:rsidRPr="00AB0614">
        <w:rPr>
          <w:rFonts w:ascii="Times New Roman" w:eastAsia="Calibri" w:hAnsi="Times New Roman" w:cs="Times New Roman"/>
          <w:sz w:val="24"/>
          <w:szCs w:val="24"/>
          <w:bdr w:val="none" w:sz="0" w:space="0" w:color="auto" w:frame="1"/>
        </w:rPr>
        <w:t>концентрати</w:t>
      </w:r>
      <w:proofErr w:type="spellEnd"/>
      <w:r w:rsidRPr="00AB0614">
        <w:rPr>
          <w:rFonts w:ascii="Times New Roman" w:eastAsia="Calibri" w:hAnsi="Times New Roman" w:cs="Times New Roman"/>
          <w:sz w:val="24"/>
          <w:szCs w:val="24"/>
          <w:bdr w:val="none" w:sz="0" w:space="0" w:color="auto" w:frame="1"/>
        </w:rPr>
        <w:t xml:space="preserve">. </w:t>
      </w:r>
      <w:proofErr w:type="spellStart"/>
      <w:r w:rsidRPr="00AB0614">
        <w:rPr>
          <w:rFonts w:ascii="Times New Roman" w:eastAsia="Calibri" w:hAnsi="Times New Roman" w:cs="Times New Roman"/>
          <w:sz w:val="24"/>
          <w:szCs w:val="24"/>
          <w:bdr w:val="none" w:sz="0" w:space="0" w:color="auto" w:frame="1"/>
        </w:rPr>
        <w:t>Проверени</w:t>
      </w:r>
      <w:proofErr w:type="spellEnd"/>
      <w:r w:rsidRPr="00AB0614">
        <w:rPr>
          <w:rFonts w:ascii="Times New Roman" w:eastAsia="Calibri" w:hAnsi="Times New Roman" w:cs="Times New Roman"/>
          <w:sz w:val="24"/>
          <w:szCs w:val="24"/>
          <w:bdr w:val="none" w:sz="0" w:space="0" w:color="auto" w:frame="1"/>
        </w:rPr>
        <w:t xml:space="preserve"> </w:t>
      </w:r>
      <w:proofErr w:type="spellStart"/>
      <w:r w:rsidRPr="00AB0614">
        <w:rPr>
          <w:rFonts w:ascii="Times New Roman" w:eastAsia="Calibri" w:hAnsi="Times New Roman" w:cs="Times New Roman"/>
          <w:sz w:val="24"/>
          <w:szCs w:val="24"/>
          <w:bdr w:val="none" w:sz="0" w:space="0" w:color="auto" w:frame="1"/>
        </w:rPr>
        <w:t>компоненти</w:t>
      </w:r>
      <w:proofErr w:type="spellEnd"/>
      <w:r w:rsidRPr="00AB0614">
        <w:rPr>
          <w:rFonts w:ascii="Times New Roman" w:eastAsia="Calibri" w:hAnsi="Times New Roman" w:cs="Times New Roman"/>
          <w:sz w:val="24"/>
          <w:szCs w:val="24"/>
          <w:bdr w:val="none" w:sz="0" w:space="0" w:color="auto" w:frame="1"/>
        </w:rPr>
        <w:t xml:space="preserve"> и </w:t>
      </w:r>
      <w:proofErr w:type="spellStart"/>
      <w:r w:rsidRPr="00AB0614">
        <w:rPr>
          <w:rFonts w:ascii="Times New Roman" w:eastAsia="Calibri" w:hAnsi="Times New Roman" w:cs="Times New Roman"/>
          <w:sz w:val="24"/>
          <w:szCs w:val="24"/>
          <w:bdr w:val="none" w:sz="0" w:space="0" w:color="auto" w:frame="1"/>
        </w:rPr>
        <w:t>фактори</w:t>
      </w:r>
      <w:proofErr w:type="spellEnd"/>
      <w:r w:rsidRPr="00AB0614">
        <w:rPr>
          <w:rFonts w:ascii="Times New Roman" w:eastAsia="Calibri" w:hAnsi="Times New Roman" w:cs="Times New Roman"/>
          <w:sz w:val="24"/>
          <w:szCs w:val="24"/>
          <w:bdr w:val="none" w:sz="0" w:space="0" w:color="auto" w:frame="1"/>
        </w:rPr>
        <w:t xml:space="preserve"> </w:t>
      </w:r>
      <w:proofErr w:type="spellStart"/>
      <w:r w:rsidRPr="00AB0614">
        <w:rPr>
          <w:rFonts w:ascii="Times New Roman" w:eastAsia="Calibri" w:hAnsi="Times New Roman" w:cs="Times New Roman"/>
          <w:sz w:val="24"/>
          <w:szCs w:val="24"/>
          <w:bdr w:val="none" w:sz="0" w:space="0" w:color="auto" w:frame="1"/>
        </w:rPr>
        <w:t>на</w:t>
      </w:r>
      <w:proofErr w:type="spellEnd"/>
      <w:r w:rsidRPr="00AB0614">
        <w:rPr>
          <w:rFonts w:ascii="Times New Roman" w:eastAsia="Calibri" w:hAnsi="Times New Roman" w:cs="Times New Roman"/>
          <w:sz w:val="24"/>
          <w:szCs w:val="24"/>
          <w:bdr w:val="none" w:sz="0" w:space="0" w:color="auto" w:frame="1"/>
        </w:rPr>
        <w:t xml:space="preserve"> </w:t>
      </w:r>
      <w:proofErr w:type="spellStart"/>
      <w:r>
        <w:rPr>
          <w:rFonts w:ascii="Times New Roman" w:eastAsia="Calibri" w:hAnsi="Times New Roman" w:cs="Times New Roman"/>
          <w:sz w:val="24"/>
          <w:szCs w:val="24"/>
          <w:bdr w:val="none" w:sz="0" w:space="0" w:color="auto" w:frame="1"/>
        </w:rPr>
        <w:t>околната</w:t>
      </w:r>
      <w:proofErr w:type="spellEnd"/>
      <w:r>
        <w:rPr>
          <w:rFonts w:ascii="Times New Roman" w:eastAsia="Calibri" w:hAnsi="Times New Roman" w:cs="Times New Roman"/>
          <w:sz w:val="24"/>
          <w:szCs w:val="24"/>
          <w:bdr w:val="none" w:sz="0" w:space="0" w:color="auto" w:frame="1"/>
        </w:rPr>
        <w:t xml:space="preserve"> </w:t>
      </w:r>
      <w:proofErr w:type="spellStart"/>
      <w:r>
        <w:rPr>
          <w:rFonts w:ascii="Times New Roman" w:eastAsia="Calibri" w:hAnsi="Times New Roman" w:cs="Times New Roman"/>
          <w:sz w:val="24"/>
          <w:szCs w:val="24"/>
          <w:bdr w:val="none" w:sz="0" w:space="0" w:color="auto" w:frame="1"/>
        </w:rPr>
        <w:t>среда</w:t>
      </w:r>
      <w:proofErr w:type="spellEnd"/>
      <w:r>
        <w:rPr>
          <w:rFonts w:ascii="Times New Roman" w:eastAsia="Calibri" w:hAnsi="Times New Roman" w:cs="Times New Roman"/>
          <w:sz w:val="24"/>
          <w:szCs w:val="24"/>
          <w:bdr w:val="none" w:sz="0" w:space="0" w:color="auto" w:frame="1"/>
        </w:rPr>
        <w:t>: „</w:t>
      </w:r>
      <w:proofErr w:type="spellStart"/>
      <w:proofErr w:type="gramStart"/>
      <w:r>
        <w:rPr>
          <w:rFonts w:ascii="Times New Roman" w:eastAsia="Calibri" w:hAnsi="Times New Roman" w:cs="Times New Roman"/>
          <w:sz w:val="24"/>
          <w:szCs w:val="24"/>
          <w:bdr w:val="none" w:sz="0" w:space="0" w:color="auto" w:frame="1"/>
        </w:rPr>
        <w:t>води</w:t>
      </w:r>
      <w:proofErr w:type="spellEnd"/>
      <w:r>
        <w:rPr>
          <w:rFonts w:ascii="Times New Roman" w:eastAsia="Calibri" w:hAnsi="Times New Roman" w:cs="Times New Roman"/>
          <w:sz w:val="24"/>
          <w:szCs w:val="24"/>
          <w:bdr w:val="none" w:sz="0" w:space="0" w:color="auto" w:frame="1"/>
        </w:rPr>
        <w:t xml:space="preserve">“ </w:t>
      </w:r>
      <w:r w:rsidRPr="00AB0614">
        <w:rPr>
          <w:rFonts w:ascii="Times New Roman" w:eastAsia="Calibri" w:hAnsi="Times New Roman" w:cs="Times New Roman"/>
          <w:sz w:val="24"/>
          <w:szCs w:val="24"/>
          <w:bdr w:val="none" w:sz="0" w:space="0" w:color="auto" w:frame="1"/>
        </w:rPr>
        <w:t>и</w:t>
      </w:r>
      <w:proofErr w:type="gramEnd"/>
      <w:r w:rsidRPr="00AB0614">
        <w:rPr>
          <w:rFonts w:ascii="Times New Roman" w:eastAsia="Calibri" w:hAnsi="Times New Roman" w:cs="Times New Roman"/>
          <w:sz w:val="24"/>
          <w:szCs w:val="24"/>
          <w:bdr w:val="none" w:sz="0" w:space="0" w:color="auto" w:frame="1"/>
        </w:rPr>
        <w:t xml:space="preserve"> „</w:t>
      </w:r>
      <w:r w:rsidR="0064241F">
        <w:rPr>
          <w:rFonts w:ascii="Times New Roman" w:eastAsia="Calibri" w:hAnsi="Times New Roman" w:cs="Times New Roman"/>
          <w:sz w:val="24"/>
          <w:szCs w:val="24"/>
          <w:bdr w:val="none" w:sz="0" w:space="0" w:color="auto" w:frame="1"/>
          <w:lang w:val="bg-BG"/>
        </w:rPr>
        <w:t xml:space="preserve">атмосферен </w:t>
      </w:r>
      <w:proofErr w:type="spellStart"/>
      <w:r w:rsidRPr="00AB0614">
        <w:rPr>
          <w:rFonts w:ascii="Times New Roman" w:eastAsia="Calibri" w:hAnsi="Times New Roman" w:cs="Times New Roman"/>
          <w:sz w:val="24"/>
          <w:szCs w:val="24"/>
          <w:bdr w:val="none" w:sz="0" w:space="0" w:color="auto" w:frame="1"/>
        </w:rPr>
        <w:t>въздух</w:t>
      </w:r>
      <w:proofErr w:type="spellEnd"/>
      <w:r w:rsidRPr="00AB0614">
        <w:rPr>
          <w:rFonts w:ascii="Times New Roman" w:eastAsia="Calibri" w:hAnsi="Times New Roman" w:cs="Times New Roman"/>
          <w:sz w:val="24"/>
          <w:szCs w:val="24"/>
          <w:bdr w:val="none" w:sz="0" w:space="0" w:color="auto" w:frame="1"/>
        </w:rPr>
        <w:t xml:space="preserve"> “. </w:t>
      </w:r>
      <w:proofErr w:type="spellStart"/>
      <w:r w:rsidRPr="00AB0614">
        <w:rPr>
          <w:rFonts w:ascii="Times New Roman" w:eastAsia="Calibri" w:hAnsi="Times New Roman" w:cs="Times New Roman"/>
          <w:sz w:val="24"/>
          <w:szCs w:val="24"/>
          <w:bdr w:val="none" w:sz="0" w:space="0" w:color="auto" w:frame="1"/>
        </w:rPr>
        <w:t>Операторът</w:t>
      </w:r>
      <w:proofErr w:type="spellEnd"/>
      <w:r w:rsidRPr="00AB0614">
        <w:rPr>
          <w:rFonts w:ascii="Times New Roman" w:eastAsia="Calibri" w:hAnsi="Times New Roman" w:cs="Times New Roman"/>
          <w:sz w:val="24"/>
          <w:szCs w:val="24"/>
          <w:bdr w:val="none" w:sz="0" w:space="0" w:color="auto" w:frame="1"/>
        </w:rPr>
        <w:t xml:space="preserve"> </w:t>
      </w:r>
      <w:proofErr w:type="spellStart"/>
      <w:r w:rsidRPr="00AB0614">
        <w:rPr>
          <w:rFonts w:ascii="Times New Roman" w:eastAsia="Calibri" w:hAnsi="Times New Roman" w:cs="Times New Roman"/>
          <w:sz w:val="24"/>
          <w:szCs w:val="24"/>
          <w:bdr w:val="none" w:sz="0" w:space="0" w:color="auto" w:frame="1"/>
        </w:rPr>
        <w:t>спазва</w:t>
      </w:r>
      <w:proofErr w:type="spellEnd"/>
      <w:r w:rsidRPr="00AB0614">
        <w:rPr>
          <w:rFonts w:ascii="Times New Roman" w:eastAsia="Calibri" w:hAnsi="Times New Roman" w:cs="Times New Roman"/>
          <w:sz w:val="24"/>
          <w:szCs w:val="24"/>
          <w:bdr w:val="none" w:sz="0" w:space="0" w:color="auto" w:frame="1"/>
        </w:rPr>
        <w:t xml:space="preserve"> </w:t>
      </w:r>
      <w:proofErr w:type="spellStart"/>
      <w:r w:rsidRPr="00AB0614">
        <w:rPr>
          <w:rFonts w:ascii="Times New Roman" w:eastAsia="Calibri" w:hAnsi="Times New Roman" w:cs="Times New Roman"/>
          <w:sz w:val="24"/>
          <w:szCs w:val="24"/>
          <w:bdr w:val="none" w:sz="0" w:space="0" w:color="auto" w:frame="1"/>
        </w:rPr>
        <w:t>изискванията</w:t>
      </w:r>
      <w:proofErr w:type="spellEnd"/>
      <w:r w:rsidRPr="00AB0614">
        <w:rPr>
          <w:rFonts w:ascii="Times New Roman" w:eastAsia="Calibri" w:hAnsi="Times New Roman" w:cs="Times New Roman"/>
          <w:sz w:val="24"/>
          <w:szCs w:val="24"/>
          <w:bdr w:val="none" w:sz="0" w:space="0" w:color="auto" w:frame="1"/>
        </w:rPr>
        <w:t xml:space="preserve"> </w:t>
      </w:r>
      <w:proofErr w:type="spellStart"/>
      <w:r w:rsidRPr="00AB0614">
        <w:rPr>
          <w:rFonts w:ascii="Times New Roman" w:eastAsia="Calibri" w:hAnsi="Times New Roman" w:cs="Times New Roman"/>
          <w:sz w:val="24"/>
          <w:szCs w:val="24"/>
          <w:bdr w:val="none" w:sz="0" w:space="0" w:color="auto" w:frame="1"/>
        </w:rPr>
        <w:t>на</w:t>
      </w:r>
      <w:proofErr w:type="spellEnd"/>
      <w:r w:rsidRPr="00AB0614">
        <w:rPr>
          <w:rFonts w:ascii="Times New Roman" w:eastAsia="Calibri" w:hAnsi="Times New Roman" w:cs="Times New Roman"/>
          <w:sz w:val="24"/>
          <w:szCs w:val="24"/>
          <w:bdr w:val="none" w:sz="0" w:space="0" w:color="auto" w:frame="1"/>
        </w:rPr>
        <w:t xml:space="preserve"> </w:t>
      </w:r>
      <w:proofErr w:type="spellStart"/>
      <w:r w:rsidRPr="00AB0614">
        <w:rPr>
          <w:rFonts w:ascii="Times New Roman" w:eastAsia="Calibri" w:hAnsi="Times New Roman" w:cs="Times New Roman"/>
          <w:sz w:val="24"/>
          <w:szCs w:val="24"/>
          <w:bdr w:val="none" w:sz="0" w:space="0" w:color="auto" w:frame="1"/>
        </w:rPr>
        <w:t>екологичното</w:t>
      </w:r>
      <w:proofErr w:type="spellEnd"/>
      <w:r w:rsidRPr="00AB0614">
        <w:rPr>
          <w:rFonts w:ascii="Times New Roman" w:eastAsia="Calibri" w:hAnsi="Times New Roman" w:cs="Times New Roman"/>
          <w:sz w:val="24"/>
          <w:szCs w:val="24"/>
          <w:bdr w:val="none" w:sz="0" w:space="0" w:color="auto" w:frame="1"/>
        </w:rPr>
        <w:t xml:space="preserve"> </w:t>
      </w:r>
      <w:proofErr w:type="spellStart"/>
      <w:r w:rsidRPr="00AB0614">
        <w:rPr>
          <w:rFonts w:ascii="Times New Roman" w:eastAsia="Calibri" w:hAnsi="Times New Roman" w:cs="Times New Roman"/>
          <w:sz w:val="24"/>
          <w:szCs w:val="24"/>
          <w:bdr w:val="none" w:sz="0" w:space="0" w:color="auto" w:frame="1"/>
        </w:rPr>
        <w:t>законодателство</w:t>
      </w:r>
      <w:proofErr w:type="spellEnd"/>
      <w:r w:rsidRPr="00AB0614">
        <w:rPr>
          <w:rFonts w:ascii="Times New Roman" w:eastAsia="Calibri" w:hAnsi="Times New Roman" w:cs="Times New Roman"/>
          <w:sz w:val="24"/>
          <w:szCs w:val="24"/>
          <w:bdr w:val="none" w:sz="0" w:space="0" w:color="auto" w:frame="1"/>
        </w:rPr>
        <w:t xml:space="preserve"> </w:t>
      </w:r>
      <w:proofErr w:type="spellStart"/>
      <w:r w:rsidRPr="00AB0614">
        <w:rPr>
          <w:rFonts w:ascii="Times New Roman" w:eastAsia="Calibri" w:hAnsi="Times New Roman" w:cs="Times New Roman"/>
          <w:sz w:val="24"/>
          <w:szCs w:val="24"/>
          <w:bdr w:val="none" w:sz="0" w:space="0" w:color="auto" w:frame="1"/>
        </w:rPr>
        <w:t>по</w:t>
      </w:r>
      <w:proofErr w:type="spellEnd"/>
      <w:r w:rsidRPr="00AB0614">
        <w:rPr>
          <w:rFonts w:ascii="Times New Roman" w:eastAsia="Calibri" w:hAnsi="Times New Roman" w:cs="Times New Roman"/>
          <w:sz w:val="24"/>
          <w:szCs w:val="24"/>
          <w:bdr w:val="none" w:sz="0" w:space="0" w:color="auto" w:frame="1"/>
        </w:rPr>
        <w:t xml:space="preserve"> </w:t>
      </w:r>
      <w:proofErr w:type="spellStart"/>
      <w:r w:rsidRPr="00AB0614">
        <w:rPr>
          <w:rFonts w:ascii="Times New Roman" w:eastAsia="Calibri" w:hAnsi="Times New Roman" w:cs="Times New Roman"/>
          <w:sz w:val="24"/>
          <w:szCs w:val="24"/>
          <w:bdr w:val="none" w:sz="0" w:space="0" w:color="auto" w:frame="1"/>
        </w:rPr>
        <w:t>отношение</w:t>
      </w:r>
      <w:proofErr w:type="spellEnd"/>
      <w:r w:rsidRPr="00AB0614">
        <w:rPr>
          <w:rFonts w:ascii="Times New Roman" w:eastAsia="Calibri" w:hAnsi="Times New Roman" w:cs="Times New Roman"/>
          <w:sz w:val="24"/>
          <w:szCs w:val="24"/>
          <w:bdr w:val="none" w:sz="0" w:space="0" w:color="auto" w:frame="1"/>
        </w:rPr>
        <w:t xml:space="preserve"> </w:t>
      </w:r>
      <w:proofErr w:type="spellStart"/>
      <w:r w:rsidRPr="00AB0614">
        <w:rPr>
          <w:rFonts w:ascii="Times New Roman" w:eastAsia="Calibri" w:hAnsi="Times New Roman" w:cs="Times New Roman"/>
          <w:sz w:val="24"/>
          <w:szCs w:val="24"/>
          <w:bdr w:val="none" w:sz="0" w:space="0" w:color="auto" w:frame="1"/>
        </w:rPr>
        <w:t>на</w:t>
      </w:r>
      <w:proofErr w:type="spellEnd"/>
      <w:r w:rsidRPr="00AB0614">
        <w:rPr>
          <w:rFonts w:ascii="Times New Roman" w:eastAsia="Calibri" w:hAnsi="Times New Roman" w:cs="Times New Roman"/>
          <w:sz w:val="24"/>
          <w:szCs w:val="24"/>
          <w:bdr w:val="none" w:sz="0" w:space="0" w:color="auto" w:frame="1"/>
        </w:rPr>
        <w:t xml:space="preserve"> </w:t>
      </w:r>
      <w:r w:rsidR="0064241F">
        <w:rPr>
          <w:rFonts w:ascii="Times New Roman" w:eastAsia="Calibri" w:hAnsi="Times New Roman" w:cs="Times New Roman"/>
          <w:sz w:val="24"/>
          <w:szCs w:val="24"/>
          <w:bdr w:val="none" w:sz="0" w:space="0" w:color="auto" w:frame="1"/>
          <w:lang w:val="bg-BG"/>
        </w:rPr>
        <w:t>проверените компоненти.</w:t>
      </w:r>
    </w:p>
    <w:p w:rsidR="003C44BB" w:rsidRPr="003C44BB" w:rsidRDefault="003C44BB" w:rsidP="003C44BB">
      <w:pPr>
        <w:pStyle w:val="a4"/>
        <w:overflowPunct/>
        <w:autoSpaceDE/>
        <w:autoSpaceDN/>
        <w:adjustRightInd/>
        <w:ind w:left="720"/>
        <w:contextualSpacing/>
        <w:jc w:val="both"/>
        <w:rPr>
          <w:rFonts w:ascii="Times New Roman" w:eastAsia="Calibri" w:hAnsi="Times New Roman" w:cs="Times New Roman"/>
          <w:sz w:val="24"/>
          <w:szCs w:val="24"/>
          <w:bdr w:val="none" w:sz="0" w:space="0" w:color="auto" w:frame="1"/>
          <w:lang w:val="ru-RU"/>
        </w:rPr>
      </w:pPr>
    </w:p>
    <w:p w:rsidR="003C44BB" w:rsidRDefault="003C44BB" w:rsidP="003C44BB">
      <w:pPr>
        <w:ind w:left="360" w:firstLine="349"/>
        <w:contextualSpacing/>
        <w:jc w:val="both"/>
        <w:rPr>
          <w:b/>
        </w:rPr>
      </w:pPr>
      <w:r w:rsidRPr="003C44BB">
        <w:rPr>
          <w:b/>
        </w:rPr>
        <w:t>Извънредни комплексни проверки на обекти без комплексно разрешително:</w:t>
      </w:r>
    </w:p>
    <w:p w:rsidR="003C44BB" w:rsidRPr="00AC3CA4" w:rsidRDefault="003C44BB" w:rsidP="003C44BB">
      <w:pPr>
        <w:pStyle w:val="a4"/>
        <w:numPr>
          <w:ilvl w:val="0"/>
          <w:numId w:val="43"/>
        </w:numPr>
        <w:ind w:left="709" w:hanging="283"/>
        <w:contextualSpacing/>
        <w:jc w:val="both"/>
        <w:rPr>
          <w:rFonts w:ascii="Times New Roman" w:eastAsia="Calibri" w:hAnsi="Times New Roman" w:cs="Times New Roman"/>
          <w:sz w:val="24"/>
          <w:szCs w:val="24"/>
          <w:bdr w:val="none" w:sz="0" w:space="0" w:color="auto" w:frame="1"/>
          <w:lang w:val="ru-RU"/>
        </w:rPr>
      </w:pPr>
      <w:r w:rsidRPr="00AC3CA4">
        <w:rPr>
          <w:rFonts w:ascii="Times New Roman" w:eastAsia="Calibri" w:hAnsi="Times New Roman" w:cs="Times New Roman"/>
          <w:sz w:val="24"/>
          <w:szCs w:val="24"/>
          <w:bdr w:val="none" w:sz="0" w:space="0" w:color="auto" w:frame="1"/>
          <w:lang w:val="bg-BG"/>
        </w:rPr>
        <w:t xml:space="preserve">Община Пазарджик – по сигнал за нерегламентирано </w:t>
      </w:r>
      <w:proofErr w:type="spellStart"/>
      <w:r w:rsidRPr="00AC3CA4">
        <w:rPr>
          <w:rFonts w:ascii="Times New Roman" w:eastAsia="Calibri" w:hAnsi="Times New Roman" w:cs="Times New Roman"/>
          <w:sz w:val="24"/>
          <w:szCs w:val="24"/>
          <w:bdr w:val="none" w:sz="0" w:space="0" w:color="auto" w:frame="1"/>
          <w:lang w:val="bg-BG"/>
        </w:rPr>
        <w:t>заустване</w:t>
      </w:r>
      <w:proofErr w:type="spellEnd"/>
      <w:r w:rsidRPr="00AC3CA4">
        <w:rPr>
          <w:rFonts w:ascii="Times New Roman" w:eastAsia="Calibri" w:hAnsi="Times New Roman" w:cs="Times New Roman"/>
          <w:sz w:val="24"/>
          <w:szCs w:val="24"/>
          <w:bdr w:val="none" w:sz="0" w:space="0" w:color="auto" w:frame="1"/>
          <w:lang w:val="bg-BG"/>
        </w:rPr>
        <w:t xml:space="preserve"> на битово-</w:t>
      </w:r>
      <w:proofErr w:type="spellStart"/>
      <w:r w:rsidRPr="00AC3CA4">
        <w:rPr>
          <w:rFonts w:ascii="Times New Roman" w:eastAsia="Calibri" w:hAnsi="Times New Roman" w:cs="Times New Roman"/>
          <w:sz w:val="24"/>
          <w:szCs w:val="24"/>
          <w:bdr w:val="none" w:sz="0" w:space="0" w:color="auto" w:frame="1"/>
          <w:lang w:val="bg-BG"/>
        </w:rPr>
        <w:t>фекални</w:t>
      </w:r>
      <w:proofErr w:type="spellEnd"/>
      <w:r w:rsidRPr="00AC3CA4">
        <w:rPr>
          <w:rFonts w:ascii="Times New Roman" w:eastAsia="Calibri" w:hAnsi="Times New Roman" w:cs="Times New Roman"/>
          <w:sz w:val="24"/>
          <w:szCs w:val="24"/>
          <w:bdr w:val="none" w:sz="0" w:space="0" w:color="auto" w:frame="1"/>
          <w:lang w:val="bg-BG"/>
        </w:rPr>
        <w:t xml:space="preserve"> отпадъчни води в р. </w:t>
      </w:r>
      <w:proofErr w:type="spellStart"/>
      <w:r w:rsidRPr="00AC3CA4">
        <w:rPr>
          <w:rFonts w:ascii="Times New Roman" w:eastAsia="Calibri" w:hAnsi="Times New Roman" w:cs="Times New Roman"/>
          <w:sz w:val="24"/>
          <w:szCs w:val="24"/>
          <w:bdr w:val="none" w:sz="0" w:space="0" w:color="auto" w:frame="1"/>
          <w:lang w:val="bg-BG"/>
        </w:rPr>
        <w:t>Пишманка</w:t>
      </w:r>
      <w:proofErr w:type="spellEnd"/>
      <w:r w:rsidRPr="00AC3CA4">
        <w:rPr>
          <w:rFonts w:ascii="Times New Roman" w:eastAsia="Calibri" w:hAnsi="Times New Roman" w:cs="Times New Roman"/>
          <w:sz w:val="24"/>
          <w:szCs w:val="24"/>
          <w:bdr w:val="none" w:sz="0" w:space="0" w:color="auto" w:frame="1"/>
          <w:lang w:val="bg-BG"/>
        </w:rPr>
        <w:t xml:space="preserve"> в землището на с. </w:t>
      </w:r>
      <w:proofErr w:type="spellStart"/>
      <w:r w:rsidRPr="00AC3CA4">
        <w:rPr>
          <w:rFonts w:ascii="Times New Roman" w:eastAsia="Calibri" w:hAnsi="Times New Roman" w:cs="Times New Roman"/>
          <w:sz w:val="24"/>
          <w:szCs w:val="24"/>
          <w:bdr w:val="none" w:sz="0" w:space="0" w:color="auto" w:frame="1"/>
          <w:lang w:val="bg-BG"/>
        </w:rPr>
        <w:t>Дебращица</w:t>
      </w:r>
      <w:proofErr w:type="spellEnd"/>
      <w:r w:rsidRPr="00AC3CA4">
        <w:rPr>
          <w:rFonts w:ascii="Times New Roman" w:eastAsia="Calibri" w:hAnsi="Times New Roman" w:cs="Times New Roman"/>
          <w:sz w:val="24"/>
          <w:szCs w:val="24"/>
          <w:bdr w:val="none" w:sz="0" w:space="0" w:color="auto" w:frame="1"/>
          <w:lang w:val="bg-BG"/>
        </w:rPr>
        <w:t xml:space="preserve">. </w:t>
      </w:r>
      <w:proofErr w:type="spellStart"/>
      <w:r w:rsidRPr="00AC3CA4">
        <w:rPr>
          <w:rFonts w:ascii="Times New Roman" w:eastAsia="Calibri" w:hAnsi="Times New Roman" w:cs="Times New Roman"/>
          <w:sz w:val="24"/>
          <w:szCs w:val="24"/>
          <w:bdr w:val="none" w:sz="0" w:space="0" w:color="auto" w:frame="1"/>
          <w:lang w:val="ru-RU"/>
        </w:rPr>
        <w:t>Проверени</w:t>
      </w:r>
      <w:proofErr w:type="spellEnd"/>
      <w:r w:rsidRPr="00AC3CA4">
        <w:rPr>
          <w:rFonts w:ascii="Times New Roman" w:eastAsia="Calibri" w:hAnsi="Times New Roman" w:cs="Times New Roman"/>
          <w:sz w:val="24"/>
          <w:szCs w:val="24"/>
          <w:bdr w:val="none" w:sz="0" w:space="0" w:color="auto" w:frame="1"/>
          <w:lang w:val="ru-RU"/>
        </w:rPr>
        <w:t xml:space="preserve"> </w:t>
      </w:r>
      <w:proofErr w:type="spellStart"/>
      <w:r w:rsidRPr="00AC3CA4">
        <w:rPr>
          <w:rFonts w:ascii="Times New Roman" w:eastAsia="Calibri" w:hAnsi="Times New Roman" w:cs="Times New Roman"/>
          <w:sz w:val="24"/>
          <w:szCs w:val="24"/>
          <w:bdr w:val="none" w:sz="0" w:space="0" w:color="auto" w:frame="1"/>
          <w:lang w:val="ru-RU"/>
        </w:rPr>
        <w:t>компоненти</w:t>
      </w:r>
      <w:proofErr w:type="spellEnd"/>
      <w:r w:rsidRPr="00AC3CA4">
        <w:rPr>
          <w:rFonts w:ascii="Times New Roman" w:eastAsia="Calibri" w:hAnsi="Times New Roman" w:cs="Times New Roman"/>
          <w:sz w:val="24"/>
          <w:szCs w:val="24"/>
          <w:bdr w:val="none" w:sz="0" w:space="0" w:color="auto" w:frame="1"/>
          <w:lang w:val="ru-RU"/>
        </w:rPr>
        <w:t xml:space="preserve"> и </w:t>
      </w:r>
      <w:proofErr w:type="spellStart"/>
      <w:r w:rsidRPr="00AC3CA4">
        <w:rPr>
          <w:rFonts w:ascii="Times New Roman" w:eastAsia="Calibri" w:hAnsi="Times New Roman" w:cs="Times New Roman"/>
          <w:sz w:val="24"/>
          <w:szCs w:val="24"/>
          <w:bdr w:val="none" w:sz="0" w:space="0" w:color="auto" w:frame="1"/>
          <w:lang w:val="ru-RU"/>
        </w:rPr>
        <w:t>фактори</w:t>
      </w:r>
      <w:proofErr w:type="spellEnd"/>
      <w:r w:rsidRPr="00AC3CA4">
        <w:rPr>
          <w:rFonts w:ascii="Times New Roman" w:eastAsia="Calibri" w:hAnsi="Times New Roman" w:cs="Times New Roman"/>
          <w:sz w:val="24"/>
          <w:szCs w:val="24"/>
          <w:bdr w:val="none" w:sz="0" w:space="0" w:color="auto" w:frame="1"/>
          <w:lang w:val="ru-RU"/>
        </w:rPr>
        <w:t xml:space="preserve"> на </w:t>
      </w:r>
      <w:proofErr w:type="spellStart"/>
      <w:r w:rsidRPr="00AC3CA4">
        <w:rPr>
          <w:rFonts w:ascii="Times New Roman" w:eastAsia="Calibri" w:hAnsi="Times New Roman" w:cs="Times New Roman"/>
          <w:sz w:val="24"/>
          <w:szCs w:val="24"/>
          <w:bdr w:val="none" w:sz="0" w:space="0" w:color="auto" w:frame="1"/>
          <w:lang w:val="ru-RU"/>
        </w:rPr>
        <w:t>околната</w:t>
      </w:r>
      <w:proofErr w:type="spellEnd"/>
      <w:r w:rsidRPr="00AC3CA4">
        <w:rPr>
          <w:rFonts w:ascii="Times New Roman" w:eastAsia="Calibri" w:hAnsi="Times New Roman" w:cs="Times New Roman"/>
          <w:sz w:val="24"/>
          <w:szCs w:val="24"/>
          <w:bdr w:val="none" w:sz="0" w:space="0" w:color="auto" w:frame="1"/>
          <w:lang w:val="ru-RU"/>
        </w:rPr>
        <w:t xml:space="preserve"> среда: „води“ и „</w:t>
      </w:r>
      <w:proofErr w:type="spellStart"/>
      <w:r w:rsidRPr="00AC3CA4">
        <w:rPr>
          <w:rFonts w:ascii="Times New Roman" w:eastAsia="Calibri" w:hAnsi="Times New Roman" w:cs="Times New Roman"/>
          <w:sz w:val="24"/>
          <w:szCs w:val="24"/>
          <w:bdr w:val="none" w:sz="0" w:space="0" w:color="auto" w:frame="1"/>
          <w:lang w:val="ru-RU"/>
        </w:rPr>
        <w:t>отпадъци</w:t>
      </w:r>
      <w:proofErr w:type="spellEnd"/>
      <w:r w:rsidRPr="00AC3CA4">
        <w:rPr>
          <w:rFonts w:ascii="Times New Roman" w:eastAsia="Calibri" w:hAnsi="Times New Roman" w:cs="Times New Roman"/>
          <w:sz w:val="24"/>
          <w:szCs w:val="24"/>
          <w:bdr w:val="none" w:sz="0" w:space="0" w:color="auto" w:frame="1"/>
          <w:lang w:val="ru-RU"/>
        </w:rPr>
        <w:t xml:space="preserve">“. </w:t>
      </w:r>
      <w:proofErr w:type="spellStart"/>
      <w:r w:rsidR="00AC3CA4" w:rsidRPr="00AC3CA4">
        <w:rPr>
          <w:rFonts w:ascii="Times New Roman" w:eastAsia="Calibri" w:hAnsi="Times New Roman" w:cs="Times New Roman"/>
          <w:sz w:val="24"/>
          <w:szCs w:val="24"/>
          <w:bdr w:val="none" w:sz="0" w:space="0" w:color="auto" w:frame="1"/>
          <w:lang w:val="ru-RU"/>
        </w:rPr>
        <w:t>Сигнал</w:t>
      </w:r>
      <w:r w:rsidR="00060548">
        <w:rPr>
          <w:rFonts w:ascii="Times New Roman" w:eastAsia="Calibri" w:hAnsi="Times New Roman" w:cs="Times New Roman"/>
          <w:sz w:val="24"/>
          <w:szCs w:val="24"/>
          <w:bdr w:val="none" w:sz="0" w:space="0" w:color="auto" w:frame="1"/>
          <w:lang w:val="ru-RU"/>
        </w:rPr>
        <w:t>ът</w:t>
      </w:r>
      <w:proofErr w:type="spellEnd"/>
      <w:r w:rsidR="00AC3CA4" w:rsidRPr="00AC3CA4">
        <w:rPr>
          <w:rFonts w:ascii="Times New Roman" w:eastAsia="Calibri" w:hAnsi="Times New Roman" w:cs="Times New Roman"/>
          <w:sz w:val="24"/>
          <w:szCs w:val="24"/>
          <w:bdr w:val="none" w:sz="0" w:space="0" w:color="auto" w:frame="1"/>
          <w:lang w:val="ru-RU"/>
        </w:rPr>
        <w:t xml:space="preserve"> е основателен. </w:t>
      </w:r>
      <w:r w:rsidRPr="00AC3CA4">
        <w:rPr>
          <w:rFonts w:ascii="Times New Roman" w:eastAsia="Calibri" w:hAnsi="Times New Roman" w:cs="Times New Roman"/>
          <w:sz w:val="24"/>
          <w:szCs w:val="24"/>
          <w:bdr w:val="none" w:sz="0" w:space="0" w:color="auto" w:frame="1"/>
          <w:lang w:val="ru-RU"/>
        </w:rPr>
        <w:t xml:space="preserve">В хода на </w:t>
      </w:r>
      <w:proofErr w:type="spellStart"/>
      <w:r w:rsidRPr="00AC3CA4">
        <w:rPr>
          <w:rFonts w:ascii="Times New Roman" w:eastAsia="Calibri" w:hAnsi="Times New Roman" w:cs="Times New Roman"/>
          <w:sz w:val="24"/>
          <w:szCs w:val="24"/>
          <w:bdr w:val="none" w:sz="0" w:space="0" w:color="auto" w:frame="1"/>
          <w:lang w:val="ru-RU"/>
        </w:rPr>
        <w:t>проверката</w:t>
      </w:r>
      <w:proofErr w:type="spellEnd"/>
      <w:r w:rsidRPr="00AC3CA4">
        <w:rPr>
          <w:rFonts w:ascii="Times New Roman" w:eastAsia="Calibri" w:hAnsi="Times New Roman" w:cs="Times New Roman"/>
          <w:sz w:val="24"/>
          <w:szCs w:val="24"/>
          <w:bdr w:val="none" w:sz="0" w:space="0" w:color="auto" w:frame="1"/>
          <w:lang w:val="ru-RU"/>
        </w:rPr>
        <w:t xml:space="preserve"> </w:t>
      </w:r>
      <w:proofErr w:type="spellStart"/>
      <w:r w:rsidRPr="00AC3CA4">
        <w:rPr>
          <w:rFonts w:ascii="Times New Roman" w:eastAsia="Calibri" w:hAnsi="Times New Roman" w:cs="Times New Roman"/>
          <w:sz w:val="24"/>
          <w:szCs w:val="24"/>
          <w:bdr w:val="none" w:sz="0" w:space="0" w:color="auto" w:frame="1"/>
          <w:lang w:val="ru-RU"/>
        </w:rPr>
        <w:t>са</w:t>
      </w:r>
      <w:proofErr w:type="spellEnd"/>
      <w:r w:rsidRPr="00AC3CA4">
        <w:rPr>
          <w:rFonts w:ascii="Times New Roman" w:eastAsia="Calibri" w:hAnsi="Times New Roman" w:cs="Times New Roman"/>
          <w:sz w:val="24"/>
          <w:szCs w:val="24"/>
          <w:bdr w:val="none" w:sz="0" w:space="0" w:color="auto" w:frame="1"/>
          <w:lang w:val="ru-RU"/>
        </w:rPr>
        <w:t xml:space="preserve"> </w:t>
      </w:r>
      <w:proofErr w:type="spellStart"/>
      <w:r w:rsidRPr="00AC3CA4">
        <w:rPr>
          <w:rFonts w:ascii="Times New Roman" w:eastAsia="Calibri" w:hAnsi="Times New Roman" w:cs="Times New Roman"/>
          <w:sz w:val="24"/>
          <w:szCs w:val="24"/>
          <w:bdr w:val="none" w:sz="0" w:space="0" w:color="auto" w:frame="1"/>
          <w:lang w:val="ru-RU"/>
        </w:rPr>
        <w:t>констатирани</w:t>
      </w:r>
      <w:proofErr w:type="spellEnd"/>
      <w:r w:rsidRPr="00AC3CA4">
        <w:rPr>
          <w:rFonts w:ascii="Times New Roman" w:eastAsia="Calibri" w:hAnsi="Times New Roman" w:cs="Times New Roman"/>
          <w:sz w:val="24"/>
          <w:szCs w:val="24"/>
          <w:bdr w:val="none" w:sz="0" w:space="0" w:color="auto" w:frame="1"/>
          <w:lang w:val="ru-RU"/>
        </w:rPr>
        <w:t xml:space="preserve"> </w:t>
      </w:r>
      <w:proofErr w:type="spellStart"/>
      <w:r w:rsidRPr="00AC3CA4">
        <w:rPr>
          <w:rFonts w:ascii="Times New Roman" w:eastAsia="Calibri" w:hAnsi="Times New Roman" w:cs="Times New Roman"/>
          <w:sz w:val="24"/>
          <w:szCs w:val="24"/>
          <w:bdr w:val="none" w:sz="0" w:space="0" w:color="auto" w:frame="1"/>
          <w:lang w:val="ru-RU"/>
        </w:rPr>
        <w:t>канализационни</w:t>
      </w:r>
      <w:proofErr w:type="spellEnd"/>
      <w:r w:rsidRPr="00AC3CA4">
        <w:rPr>
          <w:rFonts w:ascii="Times New Roman" w:eastAsia="Calibri" w:hAnsi="Times New Roman" w:cs="Times New Roman"/>
          <w:sz w:val="24"/>
          <w:szCs w:val="24"/>
          <w:bdr w:val="none" w:sz="0" w:space="0" w:color="auto" w:frame="1"/>
          <w:lang w:val="ru-RU"/>
        </w:rPr>
        <w:t xml:space="preserve"> </w:t>
      </w:r>
      <w:proofErr w:type="spellStart"/>
      <w:r w:rsidRPr="00AC3CA4">
        <w:rPr>
          <w:rFonts w:ascii="Times New Roman" w:eastAsia="Calibri" w:hAnsi="Times New Roman" w:cs="Times New Roman"/>
          <w:sz w:val="24"/>
          <w:szCs w:val="24"/>
          <w:bdr w:val="none" w:sz="0" w:space="0" w:color="auto" w:frame="1"/>
          <w:lang w:val="ru-RU"/>
        </w:rPr>
        <w:t>тръби</w:t>
      </w:r>
      <w:proofErr w:type="spellEnd"/>
      <w:r w:rsidR="00060548">
        <w:rPr>
          <w:rFonts w:ascii="Times New Roman" w:eastAsia="Calibri" w:hAnsi="Times New Roman" w:cs="Times New Roman"/>
          <w:sz w:val="24"/>
          <w:szCs w:val="24"/>
          <w:bdr w:val="none" w:sz="0" w:space="0" w:color="auto" w:frame="1"/>
          <w:lang w:val="ru-RU"/>
        </w:rPr>
        <w:t>,</w:t>
      </w:r>
      <w:r w:rsidRPr="00AC3CA4">
        <w:rPr>
          <w:rFonts w:ascii="Times New Roman" w:eastAsia="Calibri" w:hAnsi="Times New Roman" w:cs="Times New Roman"/>
          <w:sz w:val="24"/>
          <w:szCs w:val="24"/>
          <w:bdr w:val="none" w:sz="0" w:space="0" w:color="auto" w:frame="1"/>
          <w:lang w:val="ru-RU"/>
        </w:rPr>
        <w:t xml:space="preserve"> </w:t>
      </w:r>
      <w:proofErr w:type="spellStart"/>
      <w:r w:rsidRPr="00AC3CA4">
        <w:rPr>
          <w:rFonts w:ascii="Times New Roman" w:eastAsia="Calibri" w:hAnsi="Times New Roman" w:cs="Times New Roman"/>
          <w:sz w:val="24"/>
          <w:szCs w:val="24"/>
          <w:bdr w:val="none" w:sz="0" w:space="0" w:color="auto" w:frame="1"/>
          <w:lang w:val="ru-RU"/>
        </w:rPr>
        <w:t>заустени</w:t>
      </w:r>
      <w:proofErr w:type="spellEnd"/>
      <w:r w:rsidRPr="00AC3CA4">
        <w:rPr>
          <w:rFonts w:ascii="Times New Roman" w:eastAsia="Calibri" w:hAnsi="Times New Roman" w:cs="Times New Roman"/>
          <w:sz w:val="24"/>
          <w:szCs w:val="24"/>
          <w:bdr w:val="none" w:sz="0" w:space="0" w:color="auto" w:frame="1"/>
          <w:lang w:val="ru-RU"/>
        </w:rPr>
        <w:t xml:space="preserve"> в </w:t>
      </w:r>
      <w:proofErr w:type="spellStart"/>
      <w:r w:rsidRPr="00AC3CA4">
        <w:rPr>
          <w:rFonts w:ascii="Times New Roman" w:eastAsia="Calibri" w:hAnsi="Times New Roman" w:cs="Times New Roman"/>
          <w:sz w:val="24"/>
          <w:szCs w:val="24"/>
          <w:bdr w:val="none" w:sz="0" w:space="0" w:color="auto" w:frame="1"/>
          <w:lang w:val="ru-RU"/>
        </w:rPr>
        <w:t>река</w:t>
      </w:r>
      <w:r w:rsidR="00060548">
        <w:rPr>
          <w:rFonts w:ascii="Times New Roman" w:eastAsia="Calibri" w:hAnsi="Times New Roman" w:cs="Times New Roman"/>
          <w:sz w:val="24"/>
          <w:szCs w:val="24"/>
          <w:bdr w:val="none" w:sz="0" w:space="0" w:color="auto" w:frame="1"/>
          <w:lang w:val="ru-RU"/>
        </w:rPr>
        <w:t>та</w:t>
      </w:r>
      <w:proofErr w:type="spellEnd"/>
      <w:r w:rsidR="00060548">
        <w:rPr>
          <w:rFonts w:ascii="Times New Roman" w:eastAsia="Calibri" w:hAnsi="Times New Roman" w:cs="Times New Roman"/>
          <w:sz w:val="24"/>
          <w:szCs w:val="24"/>
          <w:bdr w:val="none" w:sz="0" w:space="0" w:color="auto" w:frame="1"/>
          <w:lang w:val="ru-RU"/>
        </w:rPr>
        <w:t>.</w:t>
      </w:r>
      <w:r w:rsidRPr="00AC3CA4">
        <w:rPr>
          <w:rFonts w:ascii="Times New Roman" w:eastAsia="Calibri" w:hAnsi="Times New Roman" w:cs="Times New Roman"/>
          <w:sz w:val="24"/>
          <w:szCs w:val="24"/>
          <w:bdr w:val="none" w:sz="0" w:space="0" w:color="auto" w:frame="1"/>
          <w:lang w:val="ru-RU"/>
        </w:rPr>
        <w:t xml:space="preserve"> </w:t>
      </w:r>
      <w:proofErr w:type="gramStart"/>
      <w:r w:rsidRPr="00AC3CA4">
        <w:rPr>
          <w:rFonts w:ascii="Times New Roman" w:eastAsia="Calibri" w:hAnsi="Times New Roman" w:cs="Times New Roman"/>
          <w:sz w:val="24"/>
          <w:szCs w:val="24"/>
          <w:bdr w:val="none" w:sz="0" w:space="0" w:color="auto" w:frame="1"/>
          <w:lang w:val="ru-RU"/>
        </w:rPr>
        <w:t>В момента</w:t>
      </w:r>
      <w:proofErr w:type="gramEnd"/>
      <w:r w:rsidRPr="00AC3CA4">
        <w:rPr>
          <w:rFonts w:ascii="Times New Roman" w:eastAsia="Calibri" w:hAnsi="Times New Roman" w:cs="Times New Roman"/>
          <w:sz w:val="24"/>
          <w:szCs w:val="24"/>
          <w:bdr w:val="none" w:sz="0" w:space="0" w:color="auto" w:frame="1"/>
          <w:lang w:val="ru-RU"/>
        </w:rPr>
        <w:t xml:space="preserve"> на </w:t>
      </w:r>
      <w:proofErr w:type="spellStart"/>
      <w:r w:rsidRPr="00AC3CA4">
        <w:rPr>
          <w:rFonts w:ascii="Times New Roman" w:eastAsia="Calibri" w:hAnsi="Times New Roman" w:cs="Times New Roman"/>
          <w:sz w:val="24"/>
          <w:szCs w:val="24"/>
          <w:bdr w:val="none" w:sz="0" w:space="0" w:color="auto" w:frame="1"/>
          <w:lang w:val="ru-RU"/>
        </w:rPr>
        <w:t>проверката</w:t>
      </w:r>
      <w:proofErr w:type="spellEnd"/>
      <w:r w:rsidRPr="00AC3CA4">
        <w:rPr>
          <w:rFonts w:ascii="Times New Roman" w:eastAsia="Calibri" w:hAnsi="Times New Roman" w:cs="Times New Roman"/>
          <w:sz w:val="24"/>
          <w:szCs w:val="24"/>
          <w:bdr w:val="none" w:sz="0" w:space="0" w:color="auto" w:frame="1"/>
          <w:lang w:val="ru-RU"/>
        </w:rPr>
        <w:t xml:space="preserve"> не се </w:t>
      </w:r>
      <w:proofErr w:type="spellStart"/>
      <w:r w:rsidRPr="00AC3CA4">
        <w:rPr>
          <w:rFonts w:ascii="Times New Roman" w:eastAsia="Calibri" w:hAnsi="Times New Roman" w:cs="Times New Roman"/>
          <w:sz w:val="24"/>
          <w:szCs w:val="24"/>
          <w:bdr w:val="none" w:sz="0" w:space="0" w:color="auto" w:frame="1"/>
          <w:lang w:val="ru-RU"/>
        </w:rPr>
        <w:t>констатира</w:t>
      </w:r>
      <w:proofErr w:type="spellEnd"/>
      <w:r w:rsidRPr="00AC3CA4">
        <w:rPr>
          <w:rFonts w:ascii="Times New Roman" w:eastAsia="Calibri" w:hAnsi="Times New Roman" w:cs="Times New Roman"/>
          <w:sz w:val="24"/>
          <w:szCs w:val="24"/>
          <w:bdr w:val="none" w:sz="0" w:space="0" w:color="auto" w:frame="1"/>
          <w:lang w:val="ru-RU"/>
        </w:rPr>
        <w:t xml:space="preserve"> </w:t>
      </w:r>
      <w:proofErr w:type="spellStart"/>
      <w:r w:rsidRPr="00AC3CA4">
        <w:rPr>
          <w:rFonts w:ascii="Times New Roman" w:eastAsia="Calibri" w:hAnsi="Times New Roman" w:cs="Times New Roman"/>
          <w:sz w:val="24"/>
          <w:szCs w:val="24"/>
          <w:bdr w:val="none" w:sz="0" w:space="0" w:color="auto" w:frame="1"/>
          <w:lang w:val="ru-RU"/>
        </w:rPr>
        <w:t>изтичане</w:t>
      </w:r>
      <w:proofErr w:type="spellEnd"/>
      <w:r w:rsidRPr="00AC3CA4">
        <w:rPr>
          <w:rFonts w:ascii="Times New Roman" w:eastAsia="Calibri" w:hAnsi="Times New Roman" w:cs="Times New Roman"/>
          <w:sz w:val="24"/>
          <w:szCs w:val="24"/>
          <w:bdr w:val="none" w:sz="0" w:space="0" w:color="auto" w:frame="1"/>
          <w:lang w:val="ru-RU"/>
        </w:rPr>
        <w:t xml:space="preserve"> на БФОВ в </w:t>
      </w:r>
      <w:proofErr w:type="spellStart"/>
      <w:r w:rsidRPr="00AC3CA4">
        <w:rPr>
          <w:rFonts w:ascii="Times New Roman" w:eastAsia="Calibri" w:hAnsi="Times New Roman" w:cs="Times New Roman"/>
          <w:sz w:val="24"/>
          <w:szCs w:val="24"/>
          <w:bdr w:val="none" w:sz="0" w:space="0" w:color="auto" w:frame="1"/>
          <w:lang w:val="ru-RU"/>
        </w:rPr>
        <w:t>реката</w:t>
      </w:r>
      <w:proofErr w:type="spellEnd"/>
      <w:r w:rsidRPr="00AC3CA4">
        <w:rPr>
          <w:rFonts w:ascii="Times New Roman" w:eastAsia="Calibri" w:hAnsi="Times New Roman" w:cs="Times New Roman"/>
          <w:sz w:val="24"/>
          <w:szCs w:val="24"/>
          <w:bdr w:val="none" w:sz="0" w:space="0" w:color="auto" w:frame="1"/>
          <w:lang w:val="ru-RU"/>
        </w:rPr>
        <w:t xml:space="preserve">. </w:t>
      </w:r>
      <w:proofErr w:type="spellStart"/>
      <w:r w:rsidRPr="00AC3CA4">
        <w:rPr>
          <w:rFonts w:ascii="Times New Roman" w:hAnsi="Times New Roman" w:cs="Times New Roman"/>
          <w:sz w:val="24"/>
          <w:szCs w:val="24"/>
        </w:rPr>
        <w:t>Констатирано</w:t>
      </w:r>
      <w:proofErr w:type="spellEnd"/>
      <w:r w:rsidRPr="00AC3CA4">
        <w:rPr>
          <w:rFonts w:ascii="Times New Roman" w:hAnsi="Times New Roman" w:cs="Times New Roman"/>
          <w:sz w:val="24"/>
          <w:szCs w:val="24"/>
        </w:rPr>
        <w:t xml:space="preserve"> е </w:t>
      </w:r>
      <w:proofErr w:type="spellStart"/>
      <w:r w:rsidRPr="00AC3CA4">
        <w:rPr>
          <w:rFonts w:ascii="Times New Roman" w:hAnsi="Times New Roman" w:cs="Times New Roman"/>
          <w:sz w:val="24"/>
          <w:szCs w:val="24"/>
        </w:rPr>
        <w:t>замърсяване</w:t>
      </w:r>
      <w:proofErr w:type="spellEnd"/>
      <w:r w:rsidRPr="00AC3CA4">
        <w:rPr>
          <w:rFonts w:ascii="Times New Roman" w:hAnsi="Times New Roman" w:cs="Times New Roman"/>
          <w:sz w:val="24"/>
          <w:szCs w:val="24"/>
        </w:rPr>
        <w:t xml:space="preserve"> с </w:t>
      </w:r>
      <w:proofErr w:type="spellStart"/>
      <w:r w:rsidRPr="00AC3CA4">
        <w:rPr>
          <w:rFonts w:ascii="Times New Roman" w:hAnsi="Times New Roman" w:cs="Times New Roman"/>
          <w:sz w:val="24"/>
          <w:szCs w:val="24"/>
        </w:rPr>
        <w:t>отпадъци</w:t>
      </w:r>
      <w:proofErr w:type="spellEnd"/>
      <w:r w:rsidRPr="00AC3CA4">
        <w:rPr>
          <w:rFonts w:ascii="Times New Roman" w:hAnsi="Times New Roman" w:cs="Times New Roman"/>
          <w:sz w:val="24"/>
          <w:szCs w:val="24"/>
        </w:rPr>
        <w:t xml:space="preserve"> в </w:t>
      </w:r>
      <w:proofErr w:type="spellStart"/>
      <w:r w:rsidRPr="00AC3CA4">
        <w:rPr>
          <w:rFonts w:ascii="Times New Roman" w:hAnsi="Times New Roman" w:cs="Times New Roman"/>
          <w:sz w:val="24"/>
          <w:szCs w:val="24"/>
        </w:rPr>
        <w:t>коритото</w:t>
      </w:r>
      <w:proofErr w:type="spellEnd"/>
      <w:r w:rsidRPr="00AC3CA4">
        <w:rPr>
          <w:rFonts w:ascii="Times New Roman" w:hAnsi="Times New Roman" w:cs="Times New Roman"/>
          <w:sz w:val="24"/>
          <w:szCs w:val="24"/>
        </w:rPr>
        <w:t xml:space="preserve"> </w:t>
      </w:r>
      <w:proofErr w:type="spellStart"/>
      <w:r w:rsidRPr="00AC3CA4">
        <w:rPr>
          <w:rFonts w:ascii="Times New Roman" w:hAnsi="Times New Roman" w:cs="Times New Roman"/>
          <w:sz w:val="24"/>
          <w:szCs w:val="24"/>
        </w:rPr>
        <w:t>на</w:t>
      </w:r>
      <w:proofErr w:type="spellEnd"/>
      <w:r w:rsidRPr="00AC3CA4">
        <w:rPr>
          <w:rFonts w:ascii="Times New Roman" w:hAnsi="Times New Roman" w:cs="Times New Roman"/>
          <w:sz w:val="24"/>
          <w:szCs w:val="24"/>
        </w:rPr>
        <w:t xml:space="preserve"> р.</w:t>
      </w:r>
      <w:r w:rsidR="00AC3CA4" w:rsidRPr="00AC3CA4">
        <w:rPr>
          <w:rFonts w:ascii="Times New Roman" w:hAnsi="Times New Roman" w:cs="Times New Roman"/>
          <w:sz w:val="24"/>
          <w:szCs w:val="24"/>
          <w:lang w:val="bg-BG"/>
        </w:rPr>
        <w:t xml:space="preserve"> </w:t>
      </w:r>
      <w:proofErr w:type="spellStart"/>
      <w:r w:rsidRPr="00AC3CA4">
        <w:rPr>
          <w:rFonts w:ascii="Times New Roman" w:hAnsi="Times New Roman" w:cs="Times New Roman"/>
          <w:sz w:val="24"/>
          <w:szCs w:val="24"/>
        </w:rPr>
        <w:t>Пишманка</w:t>
      </w:r>
      <w:proofErr w:type="spellEnd"/>
      <w:r w:rsidRPr="00AC3CA4">
        <w:rPr>
          <w:rFonts w:ascii="Times New Roman" w:hAnsi="Times New Roman" w:cs="Times New Roman"/>
          <w:sz w:val="24"/>
          <w:szCs w:val="24"/>
        </w:rPr>
        <w:t>.</w:t>
      </w:r>
      <w:r w:rsidR="00AC3CA4" w:rsidRPr="00AC3CA4">
        <w:rPr>
          <w:rFonts w:ascii="Times New Roman" w:hAnsi="Times New Roman" w:cs="Times New Roman"/>
          <w:sz w:val="24"/>
          <w:szCs w:val="24"/>
          <w:lang w:val="bg-BG"/>
        </w:rPr>
        <w:t xml:space="preserve"> </w:t>
      </w:r>
      <w:proofErr w:type="spellStart"/>
      <w:r w:rsidR="00AC3CA4" w:rsidRPr="00AC3CA4">
        <w:rPr>
          <w:rFonts w:ascii="Times New Roman" w:eastAsia="Calibri" w:hAnsi="Times New Roman" w:cs="Times New Roman"/>
          <w:sz w:val="24"/>
          <w:szCs w:val="24"/>
          <w:bdr w:val="none" w:sz="0" w:space="0" w:color="auto" w:frame="1"/>
          <w:lang w:val="ru-RU"/>
        </w:rPr>
        <w:t>Дадени</w:t>
      </w:r>
      <w:proofErr w:type="spellEnd"/>
      <w:r w:rsidR="00AC3CA4" w:rsidRPr="00AC3CA4">
        <w:rPr>
          <w:rFonts w:ascii="Times New Roman" w:eastAsia="Calibri" w:hAnsi="Times New Roman" w:cs="Times New Roman"/>
          <w:sz w:val="24"/>
          <w:szCs w:val="24"/>
          <w:bdr w:val="none" w:sz="0" w:space="0" w:color="auto" w:frame="1"/>
          <w:lang w:val="ru-RU"/>
        </w:rPr>
        <w:t xml:space="preserve"> </w:t>
      </w:r>
      <w:proofErr w:type="spellStart"/>
      <w:r w:rsidR="00AC3CA4" w:rsidRPr="00AC3CA4">
        <w:rPr>
          <w:rFonts w:ascii="Times New Roman" w:eastAsia="Calibri" w:hAnsi="Times New Roman" w:cs="Times New Roman"/>
          <w:sz w:val="24"/>
          <w:szCs w:val="24"/>
          <w:bdr w:val="none" w:sz="0" w:space="0" w:color="auto" w:frame="1"/>
          <w:lang w:val="ru-RU"/>
        </w:rPr>
        <w:t>са</w:t>
      </w:r>
      <w:proofErr w:type="spellEnd"/>
      <w:r w:rsidR="00AC3CA4" w:rsidRPr="00AC3CA4">
        <w:rPr>
          <w:rFonts w:ascii="Times New Roman" w:eastAsia="Calibri" w:hAnsi="Times New Roman" w:cs="Times New Roman"/>
          <w:sz w:val="24"/>
          <w:szCs w:val="24"/>
          <w:bdr w:val="none" w:sz="0" w:space="0" w:color="auto" w:frame="1"/>
          <w:lang w:val="ru-RU"/>
        </w:rPr>
        <w:t xml:space="preserve"> предписания </w:t>
      </w:r>
      <w:r w:rsidR="00060548">
        <w:rPr>
          <w:rFonts w:ascii="Times New Roman" w:eastAsia="Calibri" w:hAnsi="Times New Roman" w:cs="Times New Roman"/>
          <w:sz w:val="24"/>
          <w:szCs w:val="24"/>
          <w:bdr w:val="none" w:sz="0" w:space="0" w:color="auto" w:frame="1"/>
          <w:lang w:val="ru-RU"/>
        </w:rPr>
        <w:t xml:space="preserve">на </w:t>
      </w:r>
      <w:proofErr w:type="spellStart"/>
      <w:r w:rsidR="00060548">
        <w:rPr>
          <w:rFonts w:ascii="Times New Roman" w:eastAsia="Calibri" w:hAnsi="Times New Roman" w:cs="Times New Roman"/>
          <w:sz w:val="24"/>
          <w:szCs w:val="24"/>
          <w:bdr w:val="none" w:sz="0" w:space="0" w:color="auto" w:frame="1"/>
          <w:lang w:val="ru-RU"/>
        </w:rPr>
        <w:t>кмета</w:t>
      </w:r>
      <w:proofErr w:type="spellEnd"/>
      <w:r w:rsidR="00060548">
        <w:rPr>
          <w:rFonts w:ascii="Times New Roman" w:eastAsia="Calibri" w:hAnsi="Times New Roman" w:cs="Times New Roman"/>
          <w:sz w:val="24"/>
          <w:szCs w:val="24"/>
          <w:bdr w:val="none" w:sz="0" w:space="0" w:color="auto" w:frame="1"/>
          <w:lang w:val="ru-RU"/>
        </w:rPr>
        <w:t xml:space="preserve"> </w:t>
      </w:r>
      <w:proofErr w:type="gramStart"/>
      <w:r w:rsidR="00060548">
        <w:rPr>
          <w:rFonts w:ascii="Times New Roman" w:eastAsia="Calibri" w:hAnsi="Times New Roman" w:cs="Times New Roman"/>
          <w:sz w:val="24"/>
          <w:szCs w:val="24"/>
          <w:bdr w:val="none" w:sz="0" w:space="0" w:color="auto" w:frame="1"/>
          <w:lang w:val="ru-RU"/>
        </w:rPr>
        <w:t>на община</w:t>
      </w:r>
      <w:proofErr w:type="gramEnd"/>
      <w:r w:rsidR="00060548">
        <w:rPr>
          <w:rFonts w:ascii="Times New Roman" w:eastAsia="Calibri" w:hAnsi="Times New Roman" w:cs="Times New Roman"/>
          <w:sz w:val="24"/>
          <w:szCs w:val="24"/>
          <w:bdr w:val="none" w:sz="0" w:space="0" w:color="auto" w:frame="1"/>
          <w:lang w:val="ru-RU"/>
        </w:rPr>
        <w:t xml:space="preserve"> Пазарджик</w:t>
      </w:r>
      <w:r w:rsidR="00AC3CA4" w:rsidRPr="00AC3CA4">
        <w:rPr>
          <w:rFonts w:ascii="Times New Roman" w:eastAsia="Calibri" w:hAnsi="Times New Roman" w:cs="Times New Roman"/>
          <w:sz w:val="24"/>
          <w:szCs w:val="24"/>
          <w:bdr w:val="none" w:sz="0" w:space="0" w:color="auto" w:frame="1"/>
          <w:lang w:val="ru-RU"/>
        </w:rPr>
        <w:t xml:space="preserve"> за </w:t>
      </w:r>
      <w:proofErr w:type="spellStart"/>
      <w:r w:rsidR="00AC3CA4" w:rsidRPr="00AC3CA4">
        <w:rPr>
          <w:rFonts w:ascii="Times New Roman" w:eastAsia="Calibri" w:hAnsi="Times New Roman" w:cs="Times New Roman"/>
          <w:sz w:val="24"/>
          <w:szCs w:val="24"/>
          <w:bdr w:val="none" w:sz="0" w:space="0" w:color="auto" w:frame="1"/>
          <w:lang w:val="ru-RU"/>
        </w:rPr>
        <w:t>почистване</w:t>
      </w:r>
      <w:proofErr w:type="spellEnd"/>
      <w:r w:rsidR="00AC3CA4" w:rsidRPr="00AC3CA4">
        <w:rPr>
          <w:rFonts w:ascii="Times New Roman" w:eastAsia="Calibri" w:hAnsi="Times New Roman" w:cs="Times New Roman"/>
          <w:sz w:val="24"/>
          <w:szCs w:val="24"/>
          <w:bdr w:val="none" w:sz="0" w:space="0" w:color="auto" w:frame="1"/>
          <w:lang w:val="ru-RU"/>
        </w:rPr>
        <w:t xml:space="preserve"> на </w:t>
      </w:r>
      <w:proofErr w:type="spellStart"/>
      <w:r w:rsidR="00AC3CA4" w:rsidRPr="00AC3CA4">
        <w:rPr>
          <w:rFonts w:ascii="Times New Roman" w:eastAsia="Calibri" w:hAnsi="Times New Roman" w:cs="Times New Roman"/>
          <w:sz w:val="24"/>
          <w:szCs w:val="24"/>
          <w:bdr w:val="none" w:sz="0" w:space="0" w:color="auto" w:frame="1"/>
          <w:lang w:val="ru-RU"/>
        </w:rPr>
        <w:t>замърсените</w:t>
      </w:r>
      <w:proofErr w:type="spellEnd"/>
      <w:r w:rsidR="00AC3CA4" w:rsidRPr="00AC3CA4">
        <w:rPr>
          <w:rFonts w:ascii="Times New Roman" w:eastAsia="Calibri" w:hAnsi="Times New Roman" w:cs="Times New Roman"/>
          <w:sz w:val="24"/>
          <w:szCs w:val="24"/>
          <w:bdr w:val="none" w:sz="0" w:space="0" w:color="auto" w:frame="1"/>
          <w:lang w:val="ru-RU"/>
        </w:rPr>
        <w:t xml:space="preserve"> </w:t>
      </w:r>
      <w:proofErr w:type="spellStart"/>
      <w:r w:rsidR="00AC3CA4" w:rsidRPr="00AC3CA4">
        <w:rPr>
          <w:rFonts w:ascii="Times New Roman" w:eastAsia="Calibri" w:hAnsi="Times New Roman" w:cs="Times New Roman"/>
          <w:sz w:val="24"/>
          <w:szCs w:val="24"/>
          <w:bdr w:val="none" w:sz="0" w:space="0" w:color="auto" w:frame="1"/>
          <w:lang w:val="ru-RU"/>
        </w:rPr>
        <w:t>терени</w:t>
      </w:r>
      <w:proofErr w:type="spellEnd"/>
      <w:r w:rsidR="00AC3CA4" w:rsidRPr="00AC3CA4">
        <w:rPr>
          <w:rFonts w:ascii="Times New Roman" w:eastAsia="Calibri" w:hAnsi="Times New Roman" w:cs="Times New Roman"/>
          <w:sz w:val="24"/>
          <w:szCs w:val="24"/>
          <w:bdr w:val="none" w:sz="0" w:space="0" w:color="auto" w:frame="1"/>
          <w:lang w:val="ru-RU"/>
        </w:rPr>
        <w:t xml:space="preserve"> и </w:t>
      </w:r>
      <w:proofErr w:type="spellStart"/>
      <w:r w:rsidR="00AC3CA4" w:rsidRPr="00AC3CA4">
        <w:rPr>
          <w:rFonts w:ascii="Times New Roman" w:eastAsia="Calibri" w:hAnsi="Times New Roman" w:cs="Times New Roman"/>
          <w:sz w:val="24"/>
          <w:szCs w:val="24"/>
          <w:bdr w:val="none" w:sz="0" w:space="0" w:color="auto" w:frame="1"/>
          <w:lang w:val="ru-RU"/>
        </w:rPr>
        <w:t>извършване</w:t>
      </w:r>
      <w:proofErr w:type="spellEnd"/>
      <w:r w:rsidR="00AC3CA4" w:rsidRPr="00AC3CA4">
        <w:rPr>
          <w:rFonts w:ascii="Times New Roman" w:eastAsia="Calibri" w:hAnsi="Times New Roman" w:cs="Times New Roman"/>
          <w:sz w:val="24"/>
          <w:szCs w:val="24"/>
          <w:bdr w:val="none" w:sz="0" w:space="0" w:color="auto" w:frame="1"/>
          <w:lang w:val="ru-RU"/>
        </w:rPr>
        <w:t xml:space="preserve"> на проверка на </w:t>
      </w:r>
      <w:proofErr w:type="spellStart"/>
      <w:r w:rsidR="00AC3CA4" w:rsidRPr="00AC3CA4">
        <w:rPr>
          <w:rFonts w:ascii="Times New Roman" w:eastAsia="Calibri" w:hAnsi="Times New Roman" w:cs="Times New Roman"/>
          <w:sz w:val="24"/>
          <w:szCs w:val="24"/>
          <w:bdr w:val="none" w:sz="0" w:space="0" w:color="auto" w:frame="1"/>
          <w:lang w:val="ru-RU"/>
        </w:rPr>
        <w:t>всички</w:t>
      </w:r>
      <w:proofErr w:type="spellEnd"/>
      <w:r w:rsidR="00AC3CA4" w:rsidRPr="00AC3CA4">
        <w:rPr>
          <w:rFonts w:ascii="Times New Roman" w:eastAsia="Calibri" w:hAnsi="Times New Roman" w:cs="Times New Roman"/>
          <w:sz w:val="24"/>
          <w:szCs w:val="24"/>
          <w:bdr w:val="none" w:sz="0" w:space="0" w:color="auto" w:frame="1"/>
          <w:lang w:val="ru-RU"/>
        </w:rPr>
        <w:t xml:space="preserve"> </w:t>
      </w:r>
      <w:proofErr w:type="spellStart"/>
      <w:r w:rsidR="00AC3CA4" w:rsidRPr="00AC3CA4">
        <w:rPr>
          <w:rFonts w:ascii="Times New Roman" w:eastAsia="Calibri" w:hAnsi="Times New Roman" w:cs="Times New Roman"/>
          <w:sz w:val="24"/>
          <w:szCs w:val="24"/>
          <w:bdr w:val="none" w:sz="0" w:space="0" w:color="auto" w:frame="1"/>
          <w:lang w:val="ru-RU"/>
        </w:rPr>
        <w:t>водоснабдени</w:t>
      </w:r>
      <w:proofErr w:type="spellEnd"/>
      <w:r w:rsidR="00AC3CA4" w:rsidRPr="00AC3CA4">
        <w:rPr>
          <w:rFonts w:ascii="Times New Roman" w:eastAsia="Calibri" w:hAnsi="Times New Roman" w:cs="Times New Roman"/>
          <w:sz w:val="24"/>
          <w:szCs w:val="24"/>
          <w:bdr w:val="none" w:sz="0" w:space="0" w:color="auto" w:frame="1"/>
          <w:lang w:val="ru-RU"/>
        </w:rPr>
        <w:t xml:space="preserve"> </w:t>
      </w:r>
      <w:proofErr w:type="spellStart"/>
      <w:r w:rsidR="00AC3CA4" w:rsidRPr="00AC3CA4">
        <w:rPr>
          <w:rFonts w:ascii="Times New Roman" w:eastAsia="Calibri" w:hAnsi="Times New Roman" w:cs="Times New Roman"/>
          <w:sz w:val="24"/>
          <w:szCs w:val="24"/>
          <w:bdr w:val="none" w:sz="0" w:space="0" w:color="auto" w:frame="1"/>
          <w:lang w:val="ru-RU"/>
        </w:rPr>
        <w:t>жилищни</w:t>
      </w:r>
      <w:proofErr w:type="spellEnd"/>
      <w:r w:rsidR="00AC3CA4" w:rsidRPr="00AC3CA4">
        <w:rPr>
          <w:rFonts w:ascii="Times New Roman" w:eastAsia="Calibri" w:hAnsi="Times New Roman" w:cs="Times New Roman"/>
          <w:sz w:val="24"/>
          <w:szCs w:val="24"/>
          <w:bdr w:val="none" w:sz="0" w:space="0" w:color="auto" w:frame="1"/>
          <w:lang w:val="ru-RU"/>
        </w:rPr>
        <w:t xml:space="preserve"> </w:t>
      </w:r>
      <w:proofErr w:type="spellStart"/>
      <w:r w:rsidR="00AC3CA4" w:rsidRPr="00AC3CA4">
        <w:rPr>
          <w:rFonts w:ascii="Times New Roman" w:eastAsia="Calibri" w:hAnsi="Times New Roman" w:cs="Times New Roman"/>
          <w:sz w:val="24"/>
          <w:szCs w:val="24"/>
          <w:bdr w:val="none" w:sz="0" w:space="0" w:color="auto" w:frame="1"/>
          <w:lang w:val="ru-RU"/>
        </w:rPr>
        <w:lastRenderedPageBreak/>
        <w:t>сгради</w:t>
      </w:r>
      <w:proofErr w:type="spellEnd"/>
      <w:r w:rsidR="00AC3CA4" w:rsidRPr="00AC3CA4">
        <w:rPr>
          <w:rFonts w:ascii="Times New Roman" w:eastAsia="Calibri" w:hAnsi="Times New Roman" w:cs="Times New Roman"/>
          <w:sz w:val="24"/>
          <w:szCs w:val="24"/>
          <w:bdr w:val="none" w:sz="0" w:space="0" w:color="auto" w:frame="1"/>
          <w:lang w:val="ru-RU"/>
        </w:rPr>
        <w:t xml:space="preserve"> по р. </w:t>
      </w:r>
      <w:proofErr w:type="spellStart"/>
      <w:r w:rsidR="00AC3CA4" w:rsidRPr="00AC3CA4">
        <w:rPr>
          <w:rFonts w:ascii="Times New Roman" w:eastAsia="Calibri" w:hAnsi="Times New Roman" w:cs="Times New Roman"/>
          <w:sz w:val="24"/>
          <w:szCs w:val="24"/>
          <w:bdr w:val="none" w:sz="0" w:space="0" w:color="auto" w:frame="1"/>
          <w:lang w:val="ru-RU"/>
        </w:rPr>
        <w:t>Пишманка</w:t>
      </w:r>
      <w:proofErr w:type="spellEnd"/>
      <w:r w:rsidR="00AC3CA4" w:rsidRPr="00AC3CA4">
        <w:rPr>
          <w:rFonts w:ascii="Times New Roman" w:eastAsia="Calibri" w:hAnsi="Times New Roman" w:cs="Times New Roman"/>
          <w:sz w:val="24"/>
          <w:szCs w:val="24"/>
          <w:bdr w:val="none" w:sz="0" w:space="0" w:color="auto" w:frame="1"/>
          <w:lang w:val="ru-RU"/>
        </w:rPr>
        <w:t xml:space="preserve"> за наличие на </w:t>
      </w:r>
      <w:proofErr w:type="spellStart"/>
      <w:r w:rsidR="00AC3CA4" w:rsidRPr="00AC3CA4">
        <w:rPr>
          <w:rFonts w:ascii="Times New Roman" w:eastAsia="Calibri" w:hAnsi="Times New Roman" w:cs="Times New Roman"/>
          <w:sz w:val="24"/>
          <w:szCs w:val="24"/>
          <w:bdr w:val="none" w:sz="0" w:space="0" w:color="auto" w:frame="1"/>
          <w:lang w:val="ru-RU"/>
        </w:rPr>
        <w:t>септични</w:t>
      </w:r>
      <w:proofErr w:type="spellEnd"/>
      <w:r w:rsidR="00AC3CA4" w:rsidRPr="00AC3CA4">
        <w:rPr>
          <w:rFonts w:ascii="Times New Roman" w:eastAsia="Calibri" w:hAnsi="Times New Roman" w:cs="Times New Roman"/>
          <w:sz w:val="24"/>
          <w:szCs w:val="24"/>
          <w:bdr w:val="none" w:sz="0" w:space="0" w:color="auto" w:frame="1"/>
          <w:lang w:val="ru-RU"/>
        </w:rPr>
        <w:t xml:space="preserve"> </w:t>
      </w:r>
      <w:proofErr w:type="spellStart"/>
      <w:r w:rsidR="00AC3CA4" w:rsidRPr="00AC3CA4">
        <w:rPr>
          <w:rFonts w:ascii="Times New Roman" w:eastAsia="Calibri" w:hAnsi="Times New Roman" w:cs="Times New Roman"/>
          <w:sz w:val="24"/>
          <w:szCs w:val="24"/>
          <w:bdr w:val="none" w:sz="0" w:space="0" w:color="auto" w:frame="1"/>
          <w:lang w:val="ru-RU"/>
        </w:rPr>
        <w:t>ями</w:t>
      </w:r>
      <w:proofErr w:type="spellEnd"/>
      <w:r w:rsidR="00AC3CA4" w:rsidRPr="00AC3CA4">
        <w:rPr>
          <w:rFonts w:ascii="Times New Roman" w:eastAsia="Calibri" w:hAnsi="Times New Roman" w:cs="Times New Roman"/>
          <w:sz w:val="24"/>
          <w:szCs w:val="24"/>
          <w:bdr w:val="none" w:sz="0" w:space="0" w:color="auto" w:frame="1"/>
          <w:lang w:val="ru-RU"/>
        </w:rPr>
        <w:t xml:space="preserve"> и </w:t>
      </w:r>
      <w:proofErr w:type="spellStart"/>
      <w:r w:rsidR="00AC3CA4" w:rsidRPr="00AC3CA4">
        <w:rPr>
          <w:rFonts w:ascii="Times New Roman" w:eastAsia="Calibri" w:hAnsi="Times New Roman" w:cs="Times New Roman"/>
          <w:sz w:val="24"/>
          <w:szCs w:val="24"/>
          <w:bdr w:val="none" w:sz="0" w:space="0" w:color="auto" w:frame="1"/>
          <w:lang w:val="ru-RU"/>
        </w:rPr>
        <w:t>прекратяване</w:t>
      </w:r>
      <w:proofErr w:type="spellEnd"/>
      <w:r w:rsidR="00AC3CA4" w:rsidRPr="00AC3CA4">
        <w:rPr>
          <w:rFonts w:ascii="Times New Roman" w:eastAsia="Calibri" w:hAnsi="Times New Roman" w:cs="Times New Roman"/>
          <w:sz w:val="24"/>
          <w:szCs w:val="24"/>
          <w:bdr w:val="none" w:sz="0" w:space="0" w:color="auto" w:frame="1"/>
          <w:lang w:val="ru-RU"/>
        </w:rPr>
        <w:t xml:space="preserve"> на </w:t>
      </w:r>
      <w:proofErr w:type="spellStart"/>
      <w:r w:rsidR="00AC3CA4" w:rsidRPr="00AC3CA4">
        <w:rPr>
          <w:rFonts w:ascii="Times New Roman" w:eastAsia="Calibri" w:hAnsi="Times New Roman" w:cs="Times New Roman"/>
          <w:sz w:val="24"/>
          <w:szCs w:val="24"/>
          <w:bdr w:val="none" w:sz="0" w:space="0" w:color="auto" w:frame="1"/>
          <w:lang w:val="ru-RU"/>
        </w:rPr>
        <w:t>заустването</w:t>
      </w:r>
      <w:proofErr w:type="spellEnd"/>
      <w:r w:rsidR="00AC3CA4" w:rsidRPr="00AC3CA4">
        <w:rPr>
          <w:rFonts w:ascii="Times New Roman" w:eastAsia="Calibri" w:hAnsi="Times New Roman" w:cs="Times New Roman"/>
          <w:sz w:val="24"/>
          <w:szCs w:val="24"/>
          <w:bdr w:val="none" w:sz="0" w:space="0" w:color="auto" w:frame="1"/>
          <w:lang w:val="ru-RU"/>
        </w:rPr>
        <w:t xml:space="preserve"> на БФОВ, </w:t>
      </w:r>
      <w:proofErr w:type="spellStart"/>
      <w:r w:rsidR="00AC3CA4" w:rsidRPr="00AC3CA4">
        <w:rPr>
          <w:rFonts w:ascii="Times New Roman" w:eastAsia="Calibri" w:hAnsi="Times New Roman" w:cs="Times New Roman"/>
          <w:sz w:val="24"/>
          <w:szCs w:val="24"/>
          <w:bdr w:val="none" w:sz="0" w:space="0" w:color="auto" w:frame="1"/>
          <w:lang w:val="ru-RU"/>
        </w:rPr>
        <w:t>съгласно</w:t>
      </w:r>
      <w:proofErr w:type="spellEnd"/>
      <w:r w:rsidR="00AC3CA4" w:rsidRPr="00AC3CA4">
        <w:rPr>
          <w:rFonts w:ascii="Times New Roman" w:eastAsia="Calibri" w:hAnsi="Times New Roman" w:cs="Times New Roman"/>
          <w:sz w:val="24"/>
          <w:szCs w:val="24"/>
          <w:bdr w:val="none" w:sz="0" w:space="0" w:color="auto" w:frame="1"/>
          <w:lang w:val="ru-RU"/>
        </w:rPr>
        <w:t xml:space="preserve"> </w:t>
      </w:r>
      <w:proofErr w:type="spellStart"/>
      <w:r w:rsidR="00AC3CA4" w:rsidRPr="00AC3CA4">
        <w:rPr>
          <w:rFonts w:ascii="Times New Roman" w:eastAsia="Calibri" w:hAnsi="Times New Roman" w:cs="Times New Roman"/>
          <w:sz w:val="24"/>
          <w:szCs w:val="24"/>
          <w:bdr w:val="none" w:sz="0" w:space="0" w:color="auto" w:frame="1"/>
          <w:lang w:val="ru-RU"/>
        </w:rPr>
        <w:t>изискванията</w:t>
      </w:r>
      <w:proofErr w:type="spellEnd"/>
      <w:r w:rsidR="00AC3CA4" w:rsidRPr="00AC3CA4">
        <w:rPr>
          <w:rFonts w:ascii="Times New Roman" w:eastAsia="Calibri" w:hAnsi="Times New Roman" w:cs="Times New Roman"/>
          <w:sz w:val="24"/>
          <w:szCs w:val="24"/>
          <w:bdr w:val="none" w:sz="0" w:space="0" w:color="auto" w:frame="1"/>
          <w:lang w:val="ru-RU"/>
        </w:rPr>
        <w:t xml:space="preserve"> на чл. 87 от ЗУТ. </w:t>
      </w:r>
      <w:proofErr w:type="spellStart"/>
      <w:r w:rsidR="00AC3CA4" w:rsidRPr="00AC3CA4">
        <w:rPr>
          <w:rFonts w:ascii="Times New Roman" w:eastAsia="Calibri" w:hAnsi="Times New Roman" w:cs="Times New Roman"/>
          <w:sz w:val="24"/>
          <w:szCs w:val="24"/>
          <w:bdr w:val="none" w:sz="0" w:space="0" w:color="auto" w:frame="1"/>
        </w:rPr>
        <w:t>Предстои</w:t>
      </w:r>
      <w:proofErr w:type="spellEnd"/>
      <w:r w:rsidR="00AC3CA4" w:rsidRPr="00AC3CA4">
        <w:rPr>
          <w:rFonts w:ascii="Times New Roman" w:eastAsia="Calibri" w:hAnsi="Times New Roman" w:cs="Times New Roman"/>
          <w:sz w:val="24"/>
          <w:szCs w:val="24"/>
          <w:bdr w:val="none" w:sz="0" w:space="0" w:color="auto" w:frame="1"/>
        </w:rPr>
        <w:t xml:space="preserve"> </w:t>
      </w:r>
      <w:proofErr w:type="spellStart"/>
      <w:r w:rsidR="00AC3CA4" w:rsidRPr="00AC3CA4">
        <w:rPr>
          <w:rFonts w:ascii="Times New Roman" w:eastAsia="Calibri" w:hAnsi="Times New Roman" w:cs="Times New Roman"/>
          <w:sz w:val="24"/>
          <w:szCs w:val="24"/>
          <w:bdr w:val="none" w:sz="0" w:space="0" w:color="auto" w:frame="1"/>
        </w:rPr>
        <w:t>последващ</w:t>
      </w:r>
      <w:proofErr w:type="spellEnd"/>
      <w:r w:rsidR="00AC3CA4" w:rsidRPr="00AC3CA4">
        <w:rPr>
          <w:rFonts w:ascii="Times New Roman" w:eastAsia="Calibri" w:hAnsi="Times New Roman" w:cs="Times New Roman"/>
          <w:sz w:val="24"/>
          <w:szCs w:val="24"/>
          <w:bdr w:val="none" w:sz="0" w:space="0" w:color="auto" w:frame="1"/>
        </w:rPr>
        <w:t xml:space="preserve"> </w:t>
      </w:r>
      <w:proofErr w:type="spellStart"/>
      <w:r w:rsidR="00AC3CA4" w:rsidRPr="00AC3CA4">
        <w:rPr>
          <w:rFonts w:ascii="Times New Roman" w:eastAsia="Calibri" w:hAnsi="Times New Roman" w:cs="Times New Roman"/>
          <w:sz w:val="24"/>
          <w:szCs w:val="24"/>
          <w:bdr w:val="none" w:sz="0" w:space="0" w:color="auto" w:frame="1"/>
        </w:rPr>
        <w:t>контрол</w:t>
      </w:r>
      <w:proofErr w:type="spellEnd"/>
      <w:r w:rsidR="00AC3CA4" w:rsidRPr="00AC3CA4">
        <w:rPr>
          <w:rFonts w:ascii="Times New Roman" w:eastAsia="Calibri" w:hAnsi="Times New Roman" w:cs="Times New Roman"/>
          <w:sz w:val="24"/>
          <w:szCs w:val="24"/>
          <w:bdr w:val="none" w:sz="0" w:space="0" w:color="auto" w:frame="1"/>
        </w:rPr>
        <w:t>.</w:t>
      </w:r>
    </w:p>
    <w:p w:rsidR="00A80D94" w:rsidRDefault="00A80D94" w:rsidP="009B5DDC">
      <w:pPr>
        <w:jc w:val="both"/>
        <w:rPr>
          <w:b/>
          <w:bCs/>
          <w:lang w:val="ru-RU"/>
        </w:rPr>
      </w:pPr>
    </w:p>
    <w:p w:rsidR="00E67031" w:rsidRPr="001115FF" w:rsidRDefault="00E87087" w:rsidP="00591A60">
      <w:pPr>
        <w:ind w:firstLine="567"/>
        <w:jc w:val="both"/>
        <w:rPr>
          <w:rFonts w:eastAsia="Batang"/>
          <w:lang w:val="ru-RU" w:eastAsia="ko-KR"/>
        </w:rPr>
      </w:pPr>
      <w:proofErr w:type="spellStart"/>
      <w:r>
        <w:rPr>
          <w:b/>
          <w:bCs/>
          <w:lang w:val="ru-RU"/>
        </w:rPr>
        <w:t>Атмосферен</w:t>
      </w:r>
      <w:proofErr w:type="spellEnd"/>
      <w:r>
        <w:rPr>
          <w:b/>
          <w:bCs/>
          <w:lang w:val="ru-RU"/>
        </w:rPr>
        <w:t xml:space="preserve"> </w:t>
      </w:r>
      <w:proofErr w:type="spellStart"/>
      <w:r>
        <w:rPr>
          <w:b/>
          <w:bCs/>
          <w:lang w:val="ru-RU"/>
        </w:rPr>
        <w:t>въздух</w:t>
      </w:r>
      <w:proofErr w:type="spellEnd"/>
      <w:r>
        <w:rPr>
          <w:lang w:val="ru-RU"/>
        </w:rPr>
        <w:t xml:space="preserve"> – </w:t>
      </w:r>
      <w:proofErr w:type="spellStart"/>
      <w:r w:rsidRPr="00957EF9">
        <w:rPr>
          <w:color w:val="auto"/>
          <w:lang w:val="ru-RU"/>
        </w:rPr>
        <w:t>през</w:t>
      </w:r>
      <w:proofErr w:type="spellEnd"/>
      <w:r w:rsidRPr="00957EF9">
        <w:rPr>
          <w:color w:val="auto"/>
          <w:lang w:val="ru-RU"/>
        </w:rPr>
        <w:t xml:space="preserve"> </w:t>
      </w:r>
      <w:r w:rsidRPr="00957EF9">
        <w:rPr>
          <w:color w:val="auto"/>
          <w:bdr w:val="none" w:sz="0" w:space="0" w:color="auto" w:frame="1"/>
        </w:rPr>
        <w:t xml:space="preserve">м. </w:t>
      </w:r>
      <w:r w:rsidR="00932552" w:rsidRPr="00957EF9">
        <w:rPr>
          <w:color w:val="auto"/>
          <w:bdr w:val="none" w:sz="0" w:space="0" w:color="auto" w:frame="1"/>
        </w:rPr>
        <w:t>август</w:t>
      </w:r>
      <w:r w:rsidRPr="00957EF9">
        <w:rPr>
          <w:color w:val="auto"/>
          <w:bdr w:val="none" w:sz="0" w:space="0" w:color="auto" w:frame="1"/>
          <w:lang w:val="ru-RU"/>
        </w:rPr>
        <w:t xml:space="preserve"> по</w:t>
      </w:r>
      <w:r w:rsidRPr="00957EF9">
        <w:rPr>
          <w:color w:val="auto"/>
          <w:bdr w:val="none" w:sz="0" w:space="0" w:color="auto" w:frame="1"/>
        </w:rPr>
        <w:t xml:space="preserve"> ЗЧАВ и подзаконовите </w:t>
      </w:r>
      <w:r w:rsidR="00025905" w:rsidRPr="00957EF9">
        <w:rPr>
          <w:color w:val="auto"/>
          <w:bdr w:val="none" w:sz="0" w:space="0" w:color="auto" w:frame="1"/>
        </w:rPr>
        <w:t xml:space="preserve">нормативни актове са </w:t>
      </w:r>
      <w:r w:rsidR="00957EF9" w:rsidRPr="00957EF9">
        <w:rPr>
          <w:color w:val="auto"/>
          <w:bdr w:val="none" w:sz="0" w:space="0" w:color="auto" w:frame="1"/>
        </w:rPr>
        <w:t>6 проверки - 5</w:t>
      </w:r>
      <w:r w:rsidR="00957EF9" w:rsidRPr="00957EF9">
        <w:rPr>
          <w:rFonts w:eastAsia="Calibri"/>
          <w:color w:val="auto"/>
          <w:bdr w:val="none" w:sz="0" w:space="0" w:color="auto" w:frame="1"/>
        </w:rPr>
        <w:t xml:space="preserve"> планови и 1 извънредна – дадени са 5 предписания, </w:t>
      </w:r>
      <w:r w:rsidR="00957EF9" w:rsidRPr="00957EF9">
        <w:rPr>
          <w:bCs/>
          <w:color w:val="auto"/>
          <w:lang w:eastAsia="en-US"/>
        </w:rPr>
        <w:t>взето е участие в 2 комплексни проверки на обекти без КР</w:t>
      </w:r>
      <w:r w:rsidR="00957EF9">
        <w:rPr>
          <w:bCs/>
          <w:color w:val="auto"/>
          <w:lang w:eastAsia="en-US"/>
        </w:rPr>
        <w:t xml:space="preserve"> </w:t>
      </w:r>
      <w:r w:rsidR="00957EF9" w:rsidRPr="00957EF9">
        <w:rPr>
          <w:bCs/>
          <w:color w:val="auto"/>
          <w:lang w:eastAsia="en-US"/>
        </w:rPr>
        <w:t xml:space="preserve">и 1 проверка </w:t>
      </w:r>
      <w:proofErr w:type="gramStart"/>
      <w:r w:rsidR="00957EF9" w:rsidRPr="00957EF9">
        <w:rPr>
          <w:bCs/>
          <w:color w:val="auto"/>
          <w:lang w:eastAsia="en-US"/>
        </w:rPr>
        <w:t>на оператор</w:t>
      </w:r>
      <w:proofErr w:type="gramEnd"/>
      <w:r w:rsidR="00957EF9" w:rsidRPr="00957EF9">
        <w:rPr>
          <w:bCs/>
          <w:color w:val="auto"/>
          <w:lang w:eastAsia="en-US"/>
        </w:rPr>
        <w:t xml:space="preserve"> с издадено КР</w:t>
      </w:r>
      <w:r w:rsidR="00B30F66">
        <w:rPr>
          <w:bCs/>
          <w:color w:val="auto"/>
          <w:lang w:eastAsia="en-US"/>
        </w:rPr>
        <w:t>.</w:t>
      </w:r>
      <w:r w:rsidR="00957EF9">
        <w:rPr>
          <w:bCs/>
          <w:color w:val="auto"/>
          <w:lang w:eastAsia="en-US"/>
        </w:rPr>
        <w:t xml:space="preserve"> </w:t>
      </w:r>
      <w:r w:rsidR="000A46A5" w:rsidRPr="00E25AD1">
        <w:rPr>
          <w:rFonts w:eastAsia="Calibri"/>
          <w:color w:val="auto"/>
          <w:bdr w:val="none" w:sz="0" w:space="0" w:color="auto" w:frame="1"/>
        </w:rPr>
        <w:t>По Закона за опазване на околната среда – 1 извънредна проверка.</w:t>
      </w:r>
      <w:r w:rsidR="00957EF9" w:rsidRPr="00E25AD1">
        <w:rPr>
          <w:bCs/>
          <w:color w:val="auto"/>
          <w:lang w:eastAsia="en-US"/>
        </w:rPr>
        <w:t xml:space="preserve"> </w:t>
      </w:r>
      <w:r w:rsidR="00957EF9">
        <w:rPr>
          <w:bCs/>
          <w:color w:val="auto"/>
          <w:lang w:eastAsia="en-US"/>
        </w:rPr>
        <w:t>Взето е участие в</w:t>
      </w:r>
      <w:r w:rsidR="00957EF9">
        <w:rPr>
          <w:bCs/>
          <w:color w:val="auto"/>
          <w:lang w:val="en-US" w:eastAsia="en-US"/>
        </w:rPr>
        <w:t xml:space="preserve"> </w:t>
      </w:r>
      <w:r w:rsidR="00957EF9" w:rsidRPr="00302295">
        <w:rPr>
          <w:bCs/>
          <w:color w:val="auto"/>
          <w:lang w:eastAsia="en-US"/>
        </w:rPr>
        <w:t>ДПК за строеж</w:t>
      </w:r>
      <w:r w:rsidR="00957EF9">
        <w:rPr>
          <w:bCs/>
          <w:color w:val="auto"/>
          <w:lang w:eastAsia="en-US"/>
        </w:rPr>
        <w:t xml:space="preserve"> – </w:t>
      </w:r>
      <w:r w:rsidR="00957EF9">
        <w:rPr>
          <w:bCs/>
        </w:rPr>
        <w:t>Гранулираща инсталация № 11 и Гранулираща инсталация № 12, м. Луковица по КККР на гр. Пещера</w:t>
      </w:r>
      <w:r w:rsidR="00957EF9" w:rsidRPr="00302295">
        <w:rPr>
          <w:bCs/>
          <w:color w:val="auto"/>
          <w:lang w:eastAsia="en-US"/>
        </w:rPr>
        <w:t>.</w:t>
      </w:r>
      <w:r w:rsidR="00302295">
        <w:rPr>
          <w:rFonts w:eastAsia="Calibri"/>
          <w:bdr w:val="none" w:sz="0" w:space="0" w:color="auto" w:frame="1"/>
        </w:rPr>
        <w:t xml:space="preserve"> </w:t>
      </w:r>
    </w:p>
    <w:p w:rsidR="00667F81" w:rsidRDefault="00E87087" w:rsidP="00591A60">
      <w:pPr>
        <w:ind w:firstLine="567"/>
        <w:jc w:val="both"/>
        <w:rPr>
          <w:b/>
          <w:bCs/>
        </w:rPr>
      </w:pPr>
      <w:r>
        <w:rPr>
          <w:b/>
          <w:bCs/>
        </w:rPr>
        <w:t>По ЗЧАВ и подзаконови нормативни актове:</w:t>
      </w:r>
    </w:p>
    <w:p w:rsidR="000A46A5" w:rsidRDefault="000A46A5" w:rsidP="00591A60">
      <w:pPr>
        <w:ind w:firstLine="567"/>
        <w:jc w:val="both"/>
        <w:rPr>
          <w:b/>
          <w:bCs/>
        </w:rPr>
      </w:pPr>
      <w:proofErr w:type="spellStart"/>
      <w:r w:rsidRPr="006E77CA">
        <w:rPr>
          <w:b/>
          <w:bCs/>
          <w:lang w:val="ru-RU"/>
        </w:rPr>
        <w:t>Планови</w:t>
      </w:r>
      <w:proofErr w:type="spellEnd"/>
      <w:r w:rsidRPr="006E77CA">
        <w:rPr>
          <w:b/>
          <w:bCs/>
          <w:lang w:val="ru-RU"/>
        </w:rPr>
        <w:t xml:space="preserve"> проверки</w:t>
      </w:r>
      <w:r w:rsidR="001230B1">
        <w:rPr>
          <w:b/>
          <w:bCs/>
          <w:lang w:val="ru-RU"/>
        </w:rPr>
        <w:t>:</w:t>
      </w:r>
    </w:p>
    <w:p w:rsidR="000A46A5" w:rsidRDefault="000A46A5" w:rsidP="0071765F">
      <w:pPr>
        <w:pStyle w:val="a3"/>
        <w:tabs>
          <w:tab w:val="left" w:pos="426"/>
        </w:tabs>
        <w:ind w:firstLine="567"/>
        <w:jc w:val="both"/>
        <w:rPr>
          <w:rFonts w:ascii="Times New Roman" w:hAnsi="Times New Roman"/>
          <w:color w:val="000000"/>
          <w:sz w:val="24"/>
          <w:szCs w:val="24"/>
          <w:lang w:val="bg-BG"/>
        </w:rPr>
      </w:pPr>
      <w:r w:rsidRPr="002F55A2">
        <w:rPr>
          <w:rFonts w:ascii="Times New Roman" w:hAnsi="Times New Roman"/>
          <w:color w:val="000000"/>
          <w:sz w:val="24"/>
          <w:szCs w:val="24"/>
          <w:lang w:val="bg-BG"/>
        </w:rPr>
        <w:t xml:space="preserve">По Регламент (ЕС) 2024/573 за </w:t>
      </w:r>
      <w:proofErr w:type="spellStart"/>
      <w:r w:rsidRPr="002F55A2">
        <w:rPr>
          <w:rFonts w:ascii="Times New Roman" w:hAnsi="Times New Roman"/>
          <w:color w:val="000000"/>
          <w:sz w:val="24"/>
          <w:szCs w:val="24"/>
          <w:lang w:val="bg-BG"/>
        </w:rPr>
        <w:t>флуорсъдържащите</w:t>
      </w:r>
      <w:proofErr w:type="spellEnd"/>
      <w:r w:rsidRPr="002F55A2">
        <w:rPr>
          <w:rFonts w:ascii="Times New Roman" w:hAnsi="Times New Roman"/>
          <w:color w:val="000000"/>
          <w:sz w:val="24"/>
          <w:szCs w:val="24"/>
          <w:lang w:val="bg-BG"/>
        </w:rPr>
        <w:t xml:space="preserve"> парникови газове е извършена 1 проверка на </w:t>
      </w:r>
      <w:r>
        <w:rPr>
          <w:rFonts w:ascii="Times New Roman" w:hAnsi="Times New Roman"/>
          <w:color w:val="000000"/>
          <w:sz w:val="24"/>
          <w:szCs w:val="24"/>
          <w:lang w:val="bg-BG"/>
        </w:rPr>
        <w:t xml:space="preserve">ползвател на </w:t>
      </w:r>
      <w:r w:rsidRPr="002F55A2">
        <w:rPr>
          <w:rFonts w:ascii="Times New Roman" w:hAnsi="Times New Roman"/>
          <w:color w:val="000000"/>
          <w:sz w:val="24"/>
          <w:szCs w:val="24"/>
          <w:lang w:val="bg-BG"/>
        </w:rPr>
        <w:t>ФПГ.</w:t>
      </w:r>
      <w:r w:rsidRPr="008B7174">
        <w:rPr>
          <w:rFonts w:ascii="Times New Roman" w:hAnsi="Times New Roman"/>
          <w:color w:val="000000"/>
          <w:sz w:val="24"/>
          <w:szCs w:val="24"/>
          <w:lang w:val="bg-BG"/>
        </w:rPr>
        <w:t xml:space="preserve"> </w:t>
      </w:r>
      <w:r w:rsidRPr="002F55A2">
        <w:rPr>
          <w:rFonts w:ascii="Times New Roman" w:hAnsi="Times New Roman"/>
          <w:color w:val="000000"/>
          <w:sz w:val="24"/>
          <w:szCs w:val="24"/>
          <w:lang w:val="bg-BG"/>
        </w:rPr>
        <w:t>Не се установиха несъответствия с нормативните изисквания на ЗЧАВ.</w:t>
      </w:r>
      <w:r w:rsidR="0071765F">
        <w:rPr>
          <w:rFonts w:ascii="Times New Roman" w:hAnsi="Times New Roman"/>
          <w:color w:val="000000"/>
          <w:sz w:val="24"/>
          <w:szCs w:val="24"/>
          <w:lang w:val="bg-BG"/>
        </w:rPr>
        <w:t xml:space="preserve"> </w:t>
      </w:r>
      <w:r>
        <w:rPr>
          <w:rFonts w:ascii="Times New Roman" w:hAnsi="Times New Roman"/>
          <w:color w:val="000000"/>
          <w:sz w:val="24"/>
          <w:szCs w:val="24"/>
          <w:lang w:val="bg-BG"/>
        </w:rPr>
        <w:t xml:space="preserve">Лицата, работещи с ФПГ притежават документ по чл. 17б от ЗЧАВ. Не е установено използване на ФПГ в бутилки за </w:t>
      </w:r>
      <w:r w:rsidR="00B30F66">
        <w:rPr>
          <w:rFonts w:ascii="Times New Roman" w:hAnsi="Times New Roman"/>
          <w:color w:val="000000"/>
          <w:sz w:val="24"/>
          <w:szCs w:val="24"/>
          <w:lang w:val="bg-BG"/>
        </w:rPr>
        <w:t>еднократна употреба, както и не</w:t>
      </w:r>
      <w:r>
        <w:rPr>
          <w:rFonts w:ascii="Times New Roman" w:hAnsi="Times New Roman"/>
          <w:color w:val="000000"/>
          <w:sz w:val="24"/>
          <w:szCs w:val="24"/>
          <w:lang w:val="bg-BG"/>
        </w:rPr>
        <w:t>разрешени ФПГ.</w:t>
      </w:r>
    </w:p>
    <w:p w:rsidR="000A46A5" w:rsidRPr="002F55A2" w:rsidRDefault="000A46A5" w:rsidP="00591A60">
      <w:pPr>
        <w:pStyle w:val="a3"/>
        <w:tabs>
          <w:tab w:val="left" w:pos="426"/>
        </w:tabs>
        <w:ind w:firstLine="567"/>
        <w:jc w:val="both"/>
        <w:rPr>
          <w:rFonts w:ascii="Times New Roman" w:hAnsi="Times New Roman"/>
          <w:color w:val="000000"/>
          <w:sz w:val="24"/>
          <w:szCs w:val="24"/>
          <w:lang w:val="bg-BG"/>
        </w:rPr>
      </w:pPr>
      <w:r>
        <w:rPr>
          <w:rFonts w:ascii="Times New Roman" w:hAnsi="Times New Roman"/>
          <w:color w:val="000000"/>
          <w:sz w:val="24"/>
          <w:szCs w:val="24"/>
          <w:lang w:val="bg-BG"/>
        </w:rPr>
        <w:t xml:space="preserve">По Наредба № 16/1999 г. са </w:t>
      </w:r>
      <w:r w:rsidRPr="002F55A2">
        <w:rPr>
          <w:rFonts w:ascii="Times New Roman" w:hAnsi="Times New Roman"/>
          <w:color w:val="000000"/>
          <w:sz w:val="24"/>
          <w:szCs w:val="24"/>
          <w:lang w:val="bg-BG"/>
        </w:rPr>
        <w:t>извършен</w:t>
      </w:r>
      <w:r>
        <w:rPr>
          <w:rFonts w:ascii="Times New Roman" w:hAnsi="Times New Roman"/>
          <w:color w:val="000000"/>
          <w:sz w:val="24"/>
          <w:szCs w:val="24"/>
          <w:lang w:val="bg-BG"/>
        </w:rPr>
        <w:t>и</w:t>
      </w:r>
      <w:r w:rsidRPr="002F55A2">
        <w:rPr>
          <w:rFonts w:ascii="Times New Roman" w:hAnsi="Times New Roman"/>
          <w:color w:val="000000"/>
          <w:sz w:val="24"/>
          <w:szCs w:val="24"/>
          <w:lang w:val="bg-BG"/>
        </w:rPr>
        <w:t xml:space="preserve"> </w:t>
      </w:r>
      <w:r>
        <w:rPr>
          <w:rFonts w:ascii="Times New Roman" w:hAnsi="Times New Roman"/>
          <w:color w:val="000000"/>
          <w:sz w:val="24"/>
          <w:szCs w:val="24"/>
          <w:lang w:val="bg-BG"/>
        </w:rPr>
        <w:t xml:space="preserve">2 </w:t>
      </w:r>
      <w:r w:rsidRPr="002F55A2">
        <w:rPr>
          <w:rFonts w:ascii="Times New Roman" w:hAnsi="Times New Roman"/>
          <w:color w:val="000000"/>
          <w:sz w:val="24"/>
          <w:szCs w:val="24"/>
          <w:lang w:val="bg-BG"/>
        </w:rPr>
        <w:t>проверк</w:t>
      </w:r>
      <w:r>
        <w:rPr>
          <w:rFonts w:ascii="Times New Roman" w:hAnsi="Times New Roman"/>
          <w:color w:val="000000"/>
          <w:sz w:val="24"/>
          <w:szCs w:val="24"/>
          <w:lang w:val="bg-BG"/>
        </w:rPr>
        <w:t>и</w:t>
      </w:r>
      <w:r w:rsidRPr="002F55A2">
        <w:rPr>
          <w:rFonts w:ascii="Times New Roman" w:hAnsi="Times New Roman"/>
          <w:color w:val="000000"/>
          <w:sz w:val="24"/>
          <w:szCs w:val="24"/>
          <w:lang w:val="bg-BG"/>
        </w:rPr>
        <w:t xml:space="preserve"> на бензиностанци</w:t>
      </w:r>
      <w:r>
        <w:rPr>
          <w:rFonts w:ascii="Times New Roman" w:hAnsi="Times New Roman"/>
          <w:color w:val="000000"/>
          <w:sz w:val="24"/>
          <w:szCs w:val="24"/>
          <w:lang w:val="bg-BG"/>
        </w:rPr>
        <w:t>и</w:t>
      </w:r>
      <w:r w:rsidRPr="002F55A2">
        <w:rPr>
          <w:rFonts w:ascii="Times New Roman" w:hAnsi="Times New Roman"/>
          <w:color w:val="000000"/>
          <w:sz w:val="24"/>
          <w:szCs w:val="24"/>
          <w:lang w:val="bg-BG"/>
        </w:rPr>
        <w:t xml:space="preserve"> в </w:t>
      </w:r>
      <w:r>
        <w:rPr>
          <w:rFonts w:ascii="Times New Roman" w:hAnsi="Times New Roman"/>
          <w:color w:val="000000"/>
          <w:sz w:val="24"/>
          <w:szCs w:val="24"/>
          <w:lang w:val="bg-BG"/>
        </w:rPr>
        <w:t xml:space="preserve">землищата на </w:t>
      </w:r>
      <w:r w:rsidRPr="002F55A2">
        <w:rPr>
          <w:rFonts w:ascii="Times New Roman" w:hAnsi="Times New Roman"/>
          <w:color w:val="000000"/>
          <w:sz w:val="24"/>
          <w:szCs w:val="24"/>
          <w:lang w:val="bg-BG"/>
        </w:rPr>
        <w:t xml:space="preserve">с. </w:t>
      </w:r>
      <w:r>
        <w:rPr>
          <w:rFonts w:ascii="Times New Roman" w:hAnsi="Times New Roman"/>
          <w:color w:val="000000"/>
          <w:sz w:val="24"/>
          <w:szCs w:val="24"/>
          <w:lang w:val="bg-BG"/>
        </w:rPr>
        <w:t>Бяга и с. Ивайло.</w:t>
      </w:r>
      <w:r w:rsidRPr="002F55A2">
        <w:rPr>
          <w:rFonts w:ascii="Times New Roman" w:hAnsi="Times New Roman"/>
          <w:color w:val="000000"/>
          <w:sz w:val="24"/>
          <w:szCs w:val="24"/>
          <w:lang w:val="bg-BG"/>
        </w:rPr>
        <w:t xml:space="preserve"> </w:t>
      </w:r>
      <w:r w:rsidR="00B30F66">
        <w:rPr>
          <w:rFonts w:ascii="Times New Roman" w:hAnsi="Times New Roman"/>
          <w:color w:val="000000"/>
          <w:sz w:val="24"/>
          <w:szCs w:val="24"/>
          <w:lang w:val="bg-BG"/>
        </w:rPr>
        <w:t>П</w:t>
      </w:r>
      <w:r w:rsidRPr="002F55A2">
        <w:rPr>
          <w:rFonts w:ascii="Times New Roman" w:hAnsi="Times New Roman"/>
          <w:color w:val="000000"/>
          <w:sz w:val="24"/>
          <w:szCs w:val="24"/>
          <w:lang w:val="bg-BG"/>
        </w:rPr>
        <w:t>ровер</w:t>
      </w:r>
      <w:r w:rsidR="00B30F66">
        <w:rPr>
          <w:rFonts w:ascii="Times New Roman" w:hAnsi="Times New Roman"/>
          <w:color w:val="000000"/>
          <w:sz w:val="24"/>
          <w:szCs w:val="24"/>
          <w:lang w:val="bg-BG"/>
        </w:rPr>
        <w:t>ени са</w:t>
      </w:r>
      <w:r w:rsidRPr="002F55A2">
        <w:rPr>
          <w:rFonts w:ascii="Times New Roman" w:hAnsi="Times New Roman"/>
          <w:color w:val="000000"/>
          <w:sz w:val="24"/>
          <w:szCs w:val="24"/>
          <w:lang w:val="bg-BG"/>
        </w:rPr>
        <w:t xml:space="preserve"> системите за УБП</w:t>
      </w:r>
      <w:r w:rsidR="00B30F66">
        <w:rPr>
          <w:rFonts w:ascii="Times New Roman" w:hAnsi="Times New Roman"/>
          <w:color w:val="000000"/>
          <w:sz w:val="24"/>
          <w:szCs w:val="24"/>
          <w:lang w:val="bg-BG"/>
        </w:rPr>
        <w:t xml:space="preserve"> – </w:t>
      </w:r>
      <w:r w:rsidRPr="002F55A2">
        <w:rPr>
          <w:rFonts w:ascii="Times New Roman" w:hAnsi="Times New Roman"/>
          <w:color w:val="000000"/>
          <w:sz w:val="24"/>
          <w:szCs w:val="24"/>
          <w:lang w:val="bg-BG"/>
        </w:rPr>
        <w:t>Етап II. Резултати от проверките са отразени в дневници, налични на място. Не се установиха несъответствия с нормативните изисквания на ЗЧАВ.</w:t>
      </w:r>
    </w:p>
    <w:p w:rsidR="000A46A5" w:rsidRPr="0068519E" w:rsidRDefault="000A46A5" w:rsidP="00591A60">
      <w:pPr>
        <w:ind w:firstLine="567"/>
        <w:jc w:val="both"/>
      </w:pPr>
      <w:r w:rsidRPr="0068519E">
        <w:t>По На</w:t>
      </w:r>
      <w:r>
        <w:t xml:space="preserve">редба № 1/2005 г. са </w:t>
      </w:r>
      <w:r w:rsidRPr="0068519E">
        <w:t>извършен</w:t>
      </w:r>
      <w:r>
        <w:t>и</w:t>
      </w:r>
      <w:r w:rsidRPr="0068519E">
        <w:t xml:space="preserve"> проверк</w:t>
      </w:r>
      <w:r>
        <w:t>и</w:t>
      </w:r>
      <w:r w:rsidRPr="0068519E">
        <w:t xml:space="preserve"> на </w:t>
      </w:r>
      <w:r>
        <w:t>предприятие з</w:t>
      </w:r>
      <w:r w:rsidR="00B30F66">
        <w:t>а механична обработка на метали</w:t>
      </w:r>
      <w:r>
        <w:t xml:space="preserve"> и инсталация за сушене на целулозен влакнест материал</w:t>
      </w:r>
      <w:r w:rsidR="002803FC">
        <w:t xml:space="preserve">. </w:t>
      </w:r>
      <w:r>
        <w:t>Дадени са 5 предписания – 4 на оператора на предприятието за механична обработка на метали и 1 – на собственика на инсталацията за сушене на целулозен влакнест материал.</w:t>
      </w:r>
      <w:r w:rsidRPr="009768A4">
        <w:rPr>
          <w:bCs/>
          <w:lang w:val="ru-RU"/>
        </w:rPr>
        <w:t xml:space="preserve"> </w:t>
      </w:r>
      <w:proofErr w:type="spellStart"/>
      <w:r w:rsidRPr="009768A4">
        <w:rPr>
          <w:bCs/>
          <w:lang w:val="ru-RU"/>
        </w:rPr>
        <w:t>Ще</w:t>
      </w:r>
      <w:proofErr w:type="spellEnd"/>
      <w:r w:rsidRPr="009768A4">
        <w:rPr>
          <w:bCs/>
          <w:lang w:val="ru-RU"/>
        </w:rPr>
        <w:t xml:space="preserve"> </w:t>
      </w:r>
      <w:proofErr w:type="spellStart"/>
      <w:r w:rsidRPr="009768A4">
        <w:rPr>
          <w:bCs/>
          <w:lang w:val="ru-RU"/>
        </w:rPr>
        <w:t>бъде</w:t>
      </w:r>
      <w:proofErr w:type="spellEnd"/>
      <w:r w:rsidRPr="009768A4">
        <w:rPr>
          <w:bCs/>
          <w:lang w:val="ru-RU"/>
        </w:rPr>
        <w:t xml:space="preserve"> </w:t>
      </w:r>
      <w:proofErr w:type="spellStart"/>
      <w:r w:rsidRPr="009768A4">
        <w:rPr>
          <w:bCs/>
          <w:lang w:val="ru-RU"/>
        </w:rPr>
        <w:t>извършен</w:t>
      </w:r>
      <w:proofErr w:type="spellEnd"/>
      <w:r w:rsidRPr="009768A4">
        <w:rPr>
          <w:bCs/>
          <w:lang w:val="ru-RU"/>
        </w:rPr>
        <w:t xml:space="preserve"> </w:t>
      </w:r>
      <w:proofErr w:type="spellStart"/>
      <w:r w:rsidRPr="009768A4">
        <w:rPr>
          <w:bCs/>
          <w:lang w:val="ru-RU"/>
        </w:rPr>
        <w:t>последващ</w:t>
      </w:r>
      <w:proofErr w:type="spellEnd"/>
      <w:r w:rsidRPr="009768A4">
        <w:rPr>
          <w:bCs/>
          <w:lang w:val="ru-RU"/>
        </w:rPr>
        <w:t xml:space="preserve"> </w:t>
      </w:r>
      <w:proofErr w:type="spellStart"/>
      <w:r w:rsidRPr="009768A4">
        <w:rPr>
          <w:bCs/>
          <w:lang w:val="ru-RU"/>
        </w:rPr>
        <w:t>контрол</w:t>
      </w:r>
      <w:proofErr w:type="spellEnd"/>
      <w:r w:rsidRPr="009768A4">
        <w:rPr>
          <w:bCs/>
          <w:lang w:val="ru-RU"/>
        </w:rPr>
        <w:t>.</w:t>
      </w:r>
    </w:p>
    <w:p w:rsidR="00605874" w:rsidRPr="00605874" w:rsidRDefault="000A46A5" w:rsidP="00591A60">
      <w:pPr>
        <w:ind w:firstLine="567"/>
        <w:jc w:val="both"/>
        <w:rPr>
          <w:b/>
          <w:bCs/>
          <w:lang w:val="ru-RU"/>
        </w:rPr>
      </w:pPr>
      <w:proofErr w:type="spellStart"/>
      <w:r>
        <w:rPr>
          <w:b/>
          <w:bCs/>
          <w:lang w:val="ru-RU"/>
        </w:rPr>
        <w:t>Извънредни</w:t>
      </w:r>
      <w:proofErr w:type="spellEnd"/>
      <w:r>
        <w:rPr>
          <w:b/>
          <w:bCs/>
          <w:lang w:val="ru-RU"/>
        </w:rPr>
        <w:t xml:space="preserve"> проверки:</w:t>
      </w:r>
    </w:p>
    <w:p w:rsidR="000A46A5" w:rsidRPr="00870502" w:rsidRDefault="000A46A5" w:rsidP="00591A60">
      <w:pPr>
        <w:ind w:firstLine="567"/>
        <w:jc w:val="both"/>
      </w:pPr>
      <w:r w:rsidRPr="00870502">
        <w:t xml:space="preserve">Извършено е позициониране на пункт за мониторинг пред сградата на Община Велинград, бул. „Хан Аспарух“ № 35, в който </w:t>
      </w:r>
      <w:r>
        <w:t>ще провеждат измервания за летен сезон.</w:t>
      </w:r>
      <w:r w:rsidRPr="00870502">
        <w:t xml:space="preserve"> </w:t>
      </w:r>
    </w:p>
    <w:p w:rsidR="000A46A5" w:rsidRPr="000A46A5" w:rsidRDefault="000A46A5" w:rsidP="00591A60">
      <w:pPr>
        <w:ind w:firstLine="567"/>
        <w:jc w:val="both"/>
        <w:rPr>
          <w:rFonts w:eastAsia="Calibri"/>
          <w:b/>
          <w:bdr w:val="none" w:sz="0" w:space="0" w:color="auto" w:frame="1"/>
        </w:rPr>
      </w:pPr>
      <w:r w:rsidRPr="000A46A5">
        <w:rPr>
          <w:b/>
          <w:bCs/>
          <w:lang w:val="ru-RU"/>
        </w:rPr>
        <w:t xml:space="preserve">По </w:t>
      </w:r>
      <w:r w:rsidR="00AA5318" w:rsidRPr="00ED71E8">
        <w:rPr>
          <w:rFonts w:eastAsia="Calibri"/>
          <w:b/>
          <w:lang w:val="ru-RU"/>
        </w:rPr>
        <w:t xml:space="preserve">Закона за </w:t>
      </w:r>
      <w:proofErr w:type="spellStart"/>
      <w:r w:rsidR="00AA5318">
        <w:rPr>
          <w:rFonts w:eastAsia="Calibri"/>
          <w:b/>
          <w:lang w:val="ru-RU"/>
        </w:rPr>
        <w:t>опазване</w:t>
      </w:r>
      <w:proofErr w:type="spellEnd"/>
      <w:r w:rsidR="00AA5318">
        <w:rPr>
          <w:rFonts w:eastAsia="Calibri"/>
          <w:b/>
          <w:lang w:val="ru-RU"/>
        </w:rPr>
        <w:t xml:space="preserve"> на </w:t>
      </w:r>
      <w:proofErr w:type="spellStart"/>
      <w:r w:rsidR="00AA5318">
        <w:rPr>
          <w:rFonts w:eastAsia="Calibri"/>
          <w:b/>
          <w:lang w:val="ru-RU"/>
        </w:rPr>
        <w:t>околната</w:t>
      </w:r>
      <w:proofErr w:type="spellEnd"/>
      <w:r w:rsidR="00AA5318">
        <w:rPr>
          <w:rFonts w:eastAsia="Calibri"/>
          <w:b/>
          <w:lang w:val="ru-RU"/>
        </w:rPr>
        <w:t xml:space="preserve"> среда</w:t>
      </w:r>
      <w:r w:rsidR="00AA5318" w:rsidRPr="00ED71E8">
        <w:rPr>
          <w:rFonts w:eastAsia="Calibri"/>
          <w:b/>
          <w:lang w:val="ru-RU"/>
        </w:rPr>
        <w:t xml:space="preserve"> (З</w:t>
      </w:r>
      <w:r w:rsidR="00AA5318">
        <w:rPr>
          <w:rFonts w:eastAsia="Calibri"/>
          <w:b/>
          <w:lang w:val="ru-RU"/>
        </w:rPr>
        <w:t>ОО</w:t>
      </w:r>
      <w:r w:rsidR="00AA5318" w:rsidRPr="00ED71E8">
        <w:rPr>
          <w:rFonts w:eastAsia="Calibri"/>
          <w:b/>
          <w:lang w:val="ru-RU"/>
        </w:rPr>
        <w:t>С)</w:t>
      </w:r>
      <w:r>
        <w:rPr>
          <w:rFonts w:eastAsia="Calibri"/>
          <w:b/>
          <w:bdr w:val="none" w:sz="0" w:space="0" w:color="auto" w:frame="1"/>
        </w:rPr>
        <w:t>:</w:t>
      </w:r>
    </w:p>
    <w:p w:rsidR="00605874" w:rsidRDefault="003D0ACA" w:rsidP="00591A60">
      <w:pPr>
        <w:overflowPunct w:val="0"/>
        <w:autoSpaceDE w:val="0"/>
        <w:autoSpaceDN w:val="0"/>
        <w:adjustRightInd w:val="0"/>
        <w:ind w:firstLine="567"/>
        <w:jc w:val="both"/>
        <w:textAlignment w:val="baseline"/>
        <w:rPr>
          <w:color w:val="FF0000"/>
        </w:rPr>
      </w:pPr>
      <w:r>
        <w:t xml:space="preserve">Във връзка с получени от РЛ Пловдив към ИАОС, гр. София протоколи от контролни измервания на емисии на вредни вещества, изпускани в атмосферния въздух от изпускащо устройство на инсталация за сушене на целулозен влакнест материал, с. Главиница, които са извършени през м. април 2025 г. е </w:t>
      </w:r>
      <w:r w:rsidRPr="00DE5CC5">
        <w:t>установено замърсяване на атмосферния въздух, като неспазването на емисионните норми по показатели прах и органични вещества, определени като общ органичен въглерод.</w:t>
      </w:r>
      <w:r>
        <w:t xml:space="preserve"> Въз основа на протоколи и извършена проверка е съставен констативен протокол по чл. 69а, ал.1, т.3 от ЗООС. </w:t>
      </w:r>
      <w:r w:rsidRPr="001230B1">
        <w:rPr>
          <w:color w:val="auto"/>
        </w:rPr>
        <w:t>Изготвено е предложение за налагане на санкция и предстои от директора на РИОСВ – Пазарджик издаване на наказателно постановление.</w:t>
      </w:r>
    </w:p>
    <w:p w:rsidR="003D0ACA" w:rsidRDefault="003D0ACA" w:rsidP="00591A60">
      <w:pPr>
        <w:tabs>
          <w:tab w:val="left" w:pos="426"/>
          <w:tab w:val="left" w:pos="6120"/>
          <w:tab w:val="left" w:pos="6840"/>
        </w:tabs>
        <w:overflowPunct w:val="0"/>
        <w:autoSpaceDE w:val="0"/>
        <w:autoSpaceDN w:val="0"/>
        <w:adjustRightInd w:val="0"/>
        <w:ind w:firstLine="567"/>
        <w:jc w:val="both"/>
        <w:rPr>
          <w:rFonts w:eastAsia="Calibri"/>
          <w:b/>
          <w:lang w:val="ru-RU"/>
        </w:rPr>
      </w:pPr>
      <w:r w:rsidRPr="00ED71E8">
        <w:rPr>
          <w:b/>
        </w:rPr>
        <w:t xml:space="preserve">По </w:t>
      </w:r>
      <w:r w:rsidRPr="00ED71E8">
        <w:rPr>
          <w:rFonts w:eastAsia="Calibri"/>
          <w:b/>
          <w:lang w:val="ru-RU"/>
        </w:rPr>
        <w:t xml:space="preserve">Закона за защита от шума в </w:t>
      </w:r>
      <w:proofErr w:type="spellStart"/>
      <w:r w:rsidRPr="00ED71E8">
        <w:rPr>
          <w:rFonts w:eastAsia="Calibri"/>
          <w:b/>
          <w:lang w:val="ru-RU"/>
        </w:rPr>
        <w:t>околната</w:t>
      </w:r>
      <w:proofErr w:type="spellEnd"/>
      <w:r w:rsidRPr="00ED71E8">
        <w:rPr>
          <w:rFonts w:eastAsia="Calibri"/>
          <w:b/>
          <w:lang w:val="ru-RU"/>
        </w:rPr>
        <w:t xml:space="preserve"> среда (ЗЗШОС)</w:t>
      </w:r>
      <w:r>
        <w:rPr>
          <w:rFonts w:eastAsia="Calibri"/>
          <w:b/>
          <w:lang w:val="ru-RU"/>
        </w:rPr>
        <w:t>:</w:t>
      </w:r>
    </w:p>
    <w:p w:rsidR="003D0ACA" w:rsidRPr="003D0ACA" w:rsidRDefault="003D0ACA" w:rsidP="00591A60">
      <w:pPr>
        <w:tabs>
          <w:tab w:val="left" w:pos="426"/>
          <w:tab w:val="left" w:pos="6120"/>
          <w:tab w:val="left" w:pos="6840"/>
        </w:tabs>
        <w:overflowPunct w:val="0"/>
        <w:autoSpaceDE w:val="0"/>
        <w:autoSpaceDN w:val="0"/>
        <w:adjustRightInd w:val="0"/>
        <w:ind w:firstLine="567"/>
        <w:jc w:val="both"/>
        <w:rPr>
          <w:rFonts w:eastAsia="Calibri"/>
          <w:b/>
          <w:lang w:val="ru-RU"/>
        </w:rPr>
      </w:pPr>
      <w:r w:rsidRPr="0068519E">
        <w:rPr>
          <w:rFonts w:eastAsia="Calibri"/>
          <w:bdr w:val="none" w:sz="0" w:space="0" w:color="auto" w:frame="1"/>
        </w:rPr>
        <w:t xml:space="preserve">Извършен е </w:t>
      </w:r>
      <w:r>
        <w:rPr>
          <w:rFonts w:eastAsia="Calibri"/>
          <w:bdr w:val="none" w:sz="0" w:space="0" w:color="auto" w:frame="1"/>
        </w:rPr>
        <w:t>анализ на резултатите от 1</w:t>
      </w:r>
      <w:r w:rsidRPr="0068519E">
        <w:rPr>
          <w:rFonts w:eastAsia="Calibri"/>
          <w:bdr w:val="none" w:sz="0" w:space="0" w:color="auto" w:frame="1"/>
        </w:rPr>
        <w:t xml:space="preserve"> доклада от извършени СПИ на промишлен шум в околната среда – не са установени превишавания.</w:t>
      </w:r>
    </w:p>
    <w:p w:rsidR="003D0ACA" w:rsidRPr="0068519E" w:rsidRDefault="003D0ACA" w:rsidP="00591A60">
      <w:pPr>
        <w:ind w:firstLine="567"/>
        <w:jc w:val="both"/>
        <w:rPr>
          <w:rFonts w:eastAsia="Calibri"/>
          <w:bdr w:val="none" w:sz="0" w:space="0" w:color="auto" w:frame="1"/>
        </w:rPr>
      </w:pPr>
      <w:r w:rsidRPr="0068519E">
        <w:rPr>
          <w:rFonts w:eastAsia="Calibri"/>
          <w:bdr w:val="none" w:sz="0" w:space="0" w:color="auto" w:frame="1"/>
        </w:rPr>
        <w:t>Извъ</w:t>
      </w:r>
      <w:r>
        <w:rPr>
          <w:rFonts w:eastAsia="Calibri"/>
          <w:bdr w:val="none" w:sz="0" w:space="0" w:color="auto" w:frame="1"/>
        </w:rPr>
        <w:t>ршени са оценки на представени 6</w:t>
      </w:r>
      <w:r w:rsidRPr="0068519E">
        <w:rPr>
          <w:rFonts w:eastAsia="Calibri"/>
          <w:bdr w:val="none" w:sz="0" w:space="0" w:color="auto" w:frame="1"/>
        </w:rPr>
        <w:t xml:space="preserve"> доклада с резултати от проведени СПИ на емисии на вредни вещества, изпускани в атмосферния въздух на обекти в гр.</w:t>
      </w:r>
      <w:r w:rsidR="00361732">
        <w:rPr>
          <w:rFonts w:eastAsia="Calibri"/>
          <w:bdr w:val="none" w:sz="0" w:space="0" w:color="auto" w:frame="1"/>
        </w:rPr>
        <w:t xml:space="preserve"> </w:t>
      </w:r>
      <w:r w:rsidRPr="0068519E">
        <w:rPr>
          <w:rFonts w:eastAsia="Calibri"/>
          <w:bdr w:val="none" w:sz="0" w:space="0" w:color="auto" w:frame="1"/>
        </w:rPr>
        <w:t>Па</w:t>
      </w:r>
      <w:r>
        <w:rPr>
          <w:rFonts w:eastAsia="Calibri"/>
          <w:bdr w:val="none" w:sz="0" w:space="0" w:color="auto" w:frame="1"/>
        </w:rPr>
        <w:t>нагюрище, гр.</w:t>
      </w:r>
      <w:r w:rsidR="00361732">
        <w:rPr>
          <w:rFonts w:eastAsia="Calibri"/>
          <w:bdr w:val="none" w:sz="0" w:space="0" w:color="auto" w:frame="1"/>
        </w:rPr>
        <w:t xml:space="preserve"> </w:t>
      </w:r>
      <w:r>
        <w:rPr>
          <w:rFonts w:eastAsia="Calibri"/>
          <w:bdr w:val="none" w:sz="0" w:space="0" w:color="auto" w:frame="1"/>
        </w:rPr>
        <w:t>Пещера, гр.</w:t>
      </w:r>
      <w:r w:rsidR="00361732">
        <w:rPr>
          <w:rFonts w:eastAsia="Calibri"/>
          <w:bdr w:val="none" w:sz="0" w:space="0" w:color="auto" w:frame="1"/>
        </w:rPr>
        <w:t xml:space="preserve"> </w:t>
      </w:r>
      <w:r>
        <w:rPr>
          <w:rFonts w:eastAsia="Calibri"/>
          <w:bdr w:val="none" w:sz="0" w:space="0" w:color="auto" w:frame="1"/>
        </w:rPr>
        <w:t>Стрелча, гр.</w:t>
      </w:r>
      <w:r w:rsidR="00361732">
        <w:rPr>
          <w:rFonts w:eastAsia="Calibri"/>
          <w:bdr w:val="none" w:sz="0" w:space="0" w:color="auto" w:frame="1"/>
        </w:rPr>
        <w:t xml:space="preserve"> </w:t>
      </w:r>
      <w:r>
        <w:rPr>
          <w:rFonts w:eastAsia="Calibri"/>
          <w:bdr w:val="none" w:sz="0" w:space="0" w:color="auto" w:frame="1"/>
        </w:rPr>
        <w:t>Септември, с.</w:t>
      </w:r>
      <w:r w:rsidR="00AB0D0C">
        <w:rPr>
          <w:rFonts w:eastAsia="Calibri"/>
          <w:bdr w:val="none" w:sz="0" w:space="0" w:color="auto" w:frame="1"/>
        </w:rPr>
        <w:t xml:space="preserve"> </w:t>
      </w:r>
      <w:r>
        <w:rPr>
          <w:rFonts w:eastAsia="Calibri"/>
          <w:bdr w:val="none" w:sz="0" w:space="0" w:color="auto" w:frame="1"/>
        </w:rPr>
        <w:t>Мало Конаре</w:t>
      </w:r>
      <w:r w:rsidRPr="0068519E">
        <w:rPr>
          <w:rFonts w:eastAsia="Calibri"/>
          <w:bdr w:val="none" w:sz="0" w:space="0" w:color="auto" w:frame="1"/>
        </w:rPr>
        <w:t xml:space="preserve"> и на </w:t>
      </w:r>
      <w:r>
        <w:rPr>
          <w:rFonts w:eastAsia="Calibri"/>
          <w:bdr w:val="none" w:sz="0" w:space="0" w:color="auto" w:frame="1"/>
        </w:rPr>
        <w:t xml:space="preserve">2 </w:t>
      </w:r>
      <w:r w:rsidRPr="0068519E">
        <w:rPr>
          <w:rFonts w:eastAsia="Calibri"/>
          <w:bdr w:val="none" w:sz="0" w:space="0" w:color="auto" w:frame="1"/>
        </w:rPr>
        <w:t>доклад</w:t>
      </w:r>
      <w:r>
        <w:rPr>
          <w:rFonts w:eastAsia="Calibri"/>
          <w:bdr w:val="none" w:sz="0" w:space="0" w:color="auto" w:frame="1"/>
        </w:rPr>
        <w:t>а</w:t>
      </w:r>
      <w:r w:rsidRPr="0068519E">
        <w:rPr>
          <w:rFonts w:eastAsia="Calibri"/>
          <w:bdr w:val="none" w:sz="0" w:space="0" w:color="auto" w:frame="1"/>
        </w:rPr>
        <w:t xml:space="preserve"> за СПИ на изпускащи устройства на РДБО - Панагюрище за м. ю</w:t>
      </w:r>
      <w:r>
        <w:rPr>
          <w:rFonts w:eastAsia="Calibri"/>
          <w:bdr w:val="none" w:sz="0" w:space="0" w:color="auto" w:frame="1"/>
        </w:rPr>
        <w:t>л</w:t>
      </w:r>
      <w:r w:rsidRPr="0068519E">
        <w:rPr>
          <w:rFonts w:eastAsia="Calibri"/>
          <w:bdr w:val="none" w:sz="0" w:space="0" w:color="auto" w:frame="1"/>
        </w:rPr>
        <w:t xml:space="preserve">и </w:t>
      </w:r>
      <w:r>
        <w:rPr>
          <w:rFonts w:eastAsia="Calibri"/>
          <w:bdr w:val="none" w:sz="0" w:space="0" w:color="auto" w:frame="1"/>
        </w:rPr>
        <w:t xml:space="preserve">и м. август </w:t>
      </w:r>
      <w:r w:rsidRPr="0068519E">
        <w:rPr>
          <w:rFonts w:eastAsia="Calibri"/>
          <w:bdr w:val="none" w:sz="0" w:space="0" w:color="auto" w:frame="1"/>
        </w:rPr>
        <w:t xml:space="preserve">2025 г. Емисионните норми са спазени. </w:t>
      </w:r>
    </w:p>
    <w:p w:rsidR="003D0ACA" w:rsidRPr="002F55A2" w:rsidRDefault="003D0ACA" w:rsidP="00591A60">
      <w:pPr>
        <w:ind w:firstLine="567"/>
        <w:jc w:val="both"/>
        <w:rPr>
          <w:rFonts w:eastAsia="Calibri"/>
          <w:bdr w:val="none" w:sz="0" w:space="0" w:color="auto" w:frame="1"/>
        </w:rPr>
      </w:pPr>
      <w:r w:rsidRPr="002F55A2">
        <w:rPr>
          <w:rFonts w:eastAsia="Calibri"/>
          <w:bdr w:val="none" w:sz="0" w:space="0" w:color="auto" w:frame="1"/>
        </w:rPr>
        <w:t xml:space="preserve">Извършена е оценка на резултати от представен доклад за извършени СНИ на инсталация за производство на енергия от отпадъци и </w:t>
      </w:r>
      <w:r>
        <w:rPr>
          <w:rFonts w:eastAsia="Calibri"/>
          <w:bdr w:val="none" w:sz="0" w:space="0" w:color="auto" w:frame="1"/>
        </w:rPr>
        <w:t>биомаса в гр. Пещера за м. юли</w:t>
      </w:r>
      <w:r w:rsidRPr="002F55A2">
        <w:rPr>
          <w:rFonts w:eastAsia="Calibri"/>
          <w:bdr w:val="none" w:sz="0" w:space="0" w:color="auto" w:frame="1"/>
        </w:rPr>
        <w:t xml:space="preserve"> 2025 г. Анализът им показва, че са спазени емисионните норми, определени в издаденото КР на оператора.</w:t>
      </w:r>
    </w:p>
    <w:p w:rsidR="003D0ACA" w:rsidRDefault="003D0ACA" w:rsidP="00591A60">
      <w:pPr>
        <w:overflowPunct w:val="0"/>
        <w:autoSpaceDE w:val="0"/>
        <w:autoSpaceDN w:val="0"/>
        <w:adjustRightInd w:val="0"/>
        <w:ind w:firstLine="567"/>
        <w:jc w:val="both"/>
        <w:textAlignment w:val="baseline"/>
        <w:rPr>
          <w:bCs/>
          <w:lang w:val="ru-RU"/>
        </w:rPr>
      </w:pPr>
      <w:proofErr w:type="spellStart"/>
      <w:r>
        <w:rPr>
          <w:bCs/>
          <w:lang w:val="ru-RU"/>
        </w:rPr>
        <w:lastRenderedPageBreak/>
        <w:t>Изготвени</w:t>
      </w:r>
      <w:proofErr w:type="spellEnd"/>
      <w:r>
        <w:rPr>
          <w:bCs/>
          <w:lang w:val="ru-RU"/>
        </w:rPr>
        <w:t xml:space="preserve"> </w:t>
      </w:r>
      <w:proofErr w:type="spellStart"/>
      <w:r>
        <w:rPr>
          <w:bCs/>
          <w:lang w:val="ru-RU"/>
        </w:rPr>
        <w:t>са</w:t>
      </w:r>
      <w:proofErr w:type="spellEnd"/>
      <w:r>
        <w:rPr>
          <w:bCs/>
          <w:lang w:val="ru-RU"/>
        </w:rPr>
        <w:t xml:space="preserve"> 6 </w:t>
      </w:r>
      <w:proofErr w:type="spellStart"/>
      <w:r>
        <w:rPr>
          <w:bCs/>
          <w:lang w:val="ru-RU"/>
        </w:rPr>
        <w:t>вътрешни</w:t>
      </w:r>
      <w:proofErr w:type="spellEnd"/>
      <w:r>
        <w:rPr>
          <w:bCs/>
          <w:lang w:val="ru-RU"/>
        </w:rPr>
        <w:t xml:space="preserve"> становища по </w:t>
      </w:r>
      <w:proofErr w:type="spellStart"/>
      <w:r w:rsidRPr="0068519E">
        <w:rPr>
          <w:rFonts w:eastAsia="Calibri"/>
          <w:bdr w:val="none" w:sz="0" w:space="0" w:color="auto" w:frame="1"/>
          <w:lang w:val="ru-RU"/>
        </w:rPr>
        <w:t>постъпили</w:t>
      </w:r>
      <w:proofErr w:type="spellEnd"/>
      <w:r w:rsidRPr="0068519E">
        <w:rPr>
          <w:rFonts w:eastAsia="Calibri"/>
          <w:bdr w:val="none" w:sz="0" w:space="0" w:color="auto" w:frame="1"/>
          <w:lang w:val="ru-RU"/>
        </w:rPr>
        <w:t xml:space="preserve"> </w:t>
      </w:r>
      <w:proofErr w:type="spellStart"/>
      <w:r w:rsidRPr="0068519E">
        <w:rPr>
          <w:rFonts w:eastAsia="Calibri"/>
          <w:bdr w:val="none" w:sz="0" w:space="0" w:color="auto" w:frame="1"/>
          <w:lang w:val="ru-RU"/>
        </w:rPr>
        <w:t>инвестиционни</w:t>
      </w:r>
      <w:proofErr w:type="spellEnd"/>
      <w:r w:rsidRPr="0068519E">
        <w:rPr>
          <w:rFonts w:eastAsia="Calibri"/>
          <w:bdr w:val="none" w:sz="0" w:space="0" w:color="auto" w:frame="1"/>
          <w:lang w:val="ru-RU"/>
        </w:rPr>
        <w:t xml:space="preserve"> предложения за </w:t>
      </w:r>
      <w:proofErr w:type="spellStart"/>
      <w:r w:rsidRPr="0068519E">
        <w:rPr>
          <w:rFonts w:eastAsia="Calibri"/>
          <w:bdr w:val="none" w:sz="0" w:space="0" w:color="auto" w:frame="1"/>
          <w:lang w:val="ru-RU"/>
        </w:rPr>
        <w:t>провеждане</w:t>
      </w:r>
      <w:proofErr w:type="spellEnd"/>
      <w:r w:rsidRPr="0068519E">
        <w:rPr>
          <w:rFonts w:eastAsia="Calibri"/>
          <w:bdr w:val="none" w:sz="0" w:space="0" w:color="auto" w:frame="1"/>
          <w:lang w:val="ru-RU"/>
        </w:rPr>
        <w:t xml:space="preserve"> на </w:t>
      </w:r>
      <w:proofErr w:type="spellStart"/>
      <w:r w:rsidRPr="0068519E">
        <w:rPr>
          <w:rFonts w:eastAsia="Calibri"/>
          <w:bdr w:val="none" w:sz="0" w:space="0" w:color="auto" w:frame="1"/>
          <w:lang w:val="ru-RU"/>
        </w:rPr>
        <w:t>процедури</w:t>
      </w:r>
      <w:proofErr w:type="spellEnd"/>
      <w:r w:rsidRPr="0068519E">
        <w:rPr>
          <w:rFonts w:eastAsia="Calibri"/>
          <w:bdr w:val="none" w:sz="0" w:space="0" w:color="auto" w:frame="1"/>
          <w:lang w:val="ru-RU"/>
        </w:rPr>
        <w:t xml:space="preserve"> по ОВОС и ЕО, по компонент „</w:t>
      </w:r>
      <w:proofErr w:type="spellStart"/>
      <w:r w:rsidRPr="0068519E">
        <w:rPr>
          <w:rFonts w:eastAsia="Calibri"/>
          <w:bdr w:val="none" w:sz="0" w:space="0" w:color="auto" w:frame="1"/>
          <w:lang w:val="ru-RU"/>
        </w:rPr>
        <w:t>атмосферен</w:t>
      </w:r>
      <w:proofErr w:type="spellEnd"/>
      <w:r w:rsidRPr="0068519E">
        <w:rPr>
          <w:rFonts w:eastAsia="Calibri"/>
          <w:bdr w:val="none" w:sz="0" w:space="0" w:color="auto" w:frame="1"/>
          <w:lang w:val="ru-RU"/>
        </w:rPr>
        <w:t xml:space="preserve"> </w:t>
      </w:r>
      <w:proofErr w:type="spellStart"/>
      <w:r w:rsidRPr="0068519E">
        <w:rPr>
          <w:rFonts w:eastAsia="Calibri"/>
          <w:bdr w:val="none" w:sz="0" w:space="0" w:color="auto" w:frame="1"/>
          <w:lang w:val="ru-RU"/>
        </w:rPr>
        <w:t>въ</w:t>
      </w:r>
      <w:r>
        <w:rPr>
          <w:rFonts w:eastAsia="Calibri"/>
          <w:bdr w:val="none" w:sz="0" w:space="0" w:color="auto" w:frame="1"/>
          <w:lang w:val="ru-RU"/>
        </w:rPr>
        <w:t>здух</w:t>
      </w:r>
      <w:proofErr w:type="spellEnd"/>
      <w:r>
        <w:rPr>
          <w:rFonts w:eastAsia="Calibri"/>
          <w:bdr w:val="none" w:sz="0" w:space="0" w:color="auto" w:frame="1"/>
          <w:lang w:val="ru-RU"/>
        </w:rPr>
        <w:t>“ и фактор „шум“.</w:t>
      </w:r>
    </w:p>
    <w:p w:rsidR="003D0ACA" w:rsidRPr="003D0ACA" w:rsidRDefault="003D0ACA" w:rsidP="006D6876">
      <w:pPr>
        <w:tabs>
          <w:tab w:val="left" w:pos="426"/>
          <w:tab w:val="left" w:pos="6120"/>
          <w:tab w:val="left" w:pos="6840"/>
        </w:tabs>
        <w:ind w:firstLine="567"/>
        <w:jc w:val="both"/>
        <w:rPr>
          <w:rFonts w:eastAsia="Calibri"/>
          <w:bdr w:val="none" w:sz="0" w:space="0" w:color="auto" w:frame="1"/>
          <w:lang w:val="ru-RU"/>
        </w:rPr>
      </w:pPr>
      <w:proofErr w:type="spellStart"/>
      <w:r>
        <w:rPr>
          <w:rFonts w:eastAsia="Calibri"/>
          <w:bdr w:val="none" w:sz="0" w:space="0" w:color="auto" w:frame="1"/>
          <w:lang w:val="ru-RU"/>
        </w:rPr>
        <w:t>Утвърдено</w:t>
      </w:r>
      <w:proofErr w:type="spellEnd"/>
      <w:r>
        <w:rPr>
          <w:rFonts w:eastAsia="Calibri"/>
          <w:bdr w:val="none" w:sz="0" w:space="0" w:color="auto" w:frame="1"/>
          <w:lang w:val="ru-RU"/>
        </w:rPr>
        <w:t xml:space="preserve"> е </w:t>
      </w:r>
      <w:proofErr w:type="spellStart"/>
      <w:r>
        <w:rPr>
          <w:rFonts w:eastAsia="Calibri"/>
          <w:bdr w:val="none" w:sz="0" w:space="0" w:color="auto" w:frame="1"/>
          <w:lang w:val="ru-RU"/>
        </w:rPr>
        <w:t>разположението</w:t>
      </w:r>
      <w:proofErr w:type="spellEnd"/>
      <w:r>
        <w:rPr>
          <w:rFonts w:eastAsia="Calibri"/>
          <w:bdr w:val="none" w:sz="0" w:space="0" w:color="auto" w:frame="1"/>
          <w:lang w:val="ru-RU"/>
        </w:rPr>
        <w:t xml:space="preserve"> на 1</w:t>
      </w:r>
      <w:r w:rsidRPr="0068519E">
        <w:rPr>
          <w:rFonts w:eastAsia="Calibri"/>
          <w:bdr w:val="none" w:sz="0" w:space="0" w:color="auto" w:frame="1"/>
          <w:lang w:val="ru-RU"/>
        </w:rPr>
        <w:t xml:space="preserve"> точк</w:t>
      </w:r>
      <w:r>
        <w:rPr>
          <w:rFonts w:eastAsia="Calibri"/>
          <w:bdr w:val="none" w:sz="0" w:space="0" w:color="auto" w:frame="1"/>
          <w:lang w:val="ru-RU"/>
        </w:rPr>
        <w:t>а</w:t>
      </w:r>
      <w:r w:rsidRPr="0068519E">
        <w:rPr>
          <w:rFonts w:eastAsia="Calibri"/>
          <w:bdr w:val="none" w:sz="0" w:space="0" w:color="auto" w:frame="1"/>
          <w:lang w:val="ru-RU"/>
        </w:rPr>
        <w:t xml:space="preserve"> за </w:t>
      </w:r>
      <w:proofErr w:type="spellStart"/>
      <w:r w:rsidRPr="0068519E">
        <w:rPr>
          <w:rFonts w:eastAsia="Calibri"/>
          <w:bdr w:val="none" w:sz="0" w:space="0" w:color="auto" w:frame="1"/>
          <w:lang w:val="ru-RU"/>
        </w:rPr>
        <w:t>вземане</w:t>
      </w:r>
      <w:proofErr w:type="spellEnd"/>
      <w:r w:rsidRPr="0068519E">
        <w:rPr>
          <w:rFonts w:eastAsia="Calibri"/>
          <w:bdr w:val="none" w:sz="0" w:space="0" w:color="auto" w:frame="1"/>
          <w:lang w:val="ru-RU"/>
        </w:rPr>
        <w:t xml:space="preserve"> на </w:t>
      </w:r>
      <w:proofErr w:type="spellStart"/>
      <w:r w:rsidRPr="0068519E">
        <w:rPr>
          <w:rFonts w:eastAsia="Calibri"/>
          <w:bdr w:val="none" w:sz="0" w:space="0" w:color="auto" w:frame="1"/>
          <w:lang w:val="ru-RU"/>
        </w:rPr>
        <w:t>проби</w:t>
      </w:r>
      <w:proofErr w:type="spellEnd"/>
      <w:r w:rsidRPr="0068519E">
        <w:rPr>
          <w:rFonts w:eastAsia="Calibri"/>
          <w:bdr w:val="none" w:sz="0" w:space="0" w:color="auto" w:frame="1"/>
          <w:lang w:val="ru-RU"/>
        </w:rPr>
        <w:t>/</w:t>
      </w:r>
      <w:proofErr w:type="spellStart"/>
      <w:r w:rsidRPr="0068519E">
        <w:rPr>
          <w:rFonts w:eastAsia="Calibri"/>
          <w:bdr w:val="none" w:sz="0" w:space="0" w:color="auto" w:frame="1"/>
          <w:lang w:val="ru-RU"/>
        </w:rPr>
        <w:t>извадки</w:t>
      </w:r>
      <w:proofErr w:type="spellEnd"/>
      <w:r w:rsidRPr="0068519E">
        <w:rPr>
          <w:rFonts w:eastAsia="Calibri"/>
          <w:bdr w:val="none" w:sz="0" w:space="0" w:color="auto" w:frame="1"/>
          <w:lang w:val="ru-RU"/>
        </w:rPr>
        <w:t xml:space="preserve"> на </w:t>
      </w:r>
      <w:proofErr w:type="spellStart"/>
      <w:r>
        <w:rPr>
          <w:rFonts w:eastAsia="Calibri"/>
          <w:bdr w:val="none" w:sz="0" w:space="0" w:color="auto" w:frame="1"/>
          <w:lang w:val="ru-RU"/>
        </w:rPr>
        <w:t>асфалтова</w:t>
      </w:r>
      <w:proofErr w:type="spellEnd"/>
      <w:r>
        <w:rPr>
          <w:rFonts w:eastAsia="Calibri"/>
          <w:bdr w:val="none" w:sz="0" w:space="0" w:color="auto" w:frame="1"/>
          <w:lang w:val="ru-RU"/>
        </w:rPr>
        <w:t xml:space="preserve"> база, с. </w:t>
      </w:r>
      <w:proofErr w:type="spellStart"/>
      <w:r>
        <w:rPr>
          <w:rFonts w:eastAsia="Calibri"/>
          <w:bdr w:val="none" w:sz="0" w:space="0" w:color="auto" w:frame="1"/>
          <w:lang w:val="ru-RU"/>
        </w:rPr>
        <w:t>Семчиново</w:t>
      </w:r>
      <w:proofErr w:type="spellEnd"/>
      <w:r>
        <w:rPr>
          <w:rFonts w:eastAsia="Calibri"/>
          <w:bdr w:val="none" w:sz="0" w:space="0" w:color="auto" w:frame="1"/>
          <w:lang w:val="ru-RU"/>
        </w:rPr>
        <w:t>.</w:t>
      </w:r>
    </w:p>
    <w:p w:rsidR="00667F81" w:rsidRPr="00FE5FBE" w:rsidRDefault="00667F81" w:rsidP="006D6876">
      <w:pPr>
        <w:overflowPunct w:val="0"/>
        <w:autoSpaceDE w:val="0"/>
        <w:autoSpaceDN w:val="0"/>
        <w:adjustRightInd w:val="0"/>
        <w:ind w:firstLine="567"/>
        <w:jc w:val="both"/>
        <w:textAlignment w:val="baseline"/>
        <w:rPr>
          <w:rFonts w:eastAsia="Calibri"/>
          <w:color w:val="auto"/>
          <w:bdr w:val="none" w:sz="0" w:space="0" w:color="auto" w:frame="1"/>
          <w:lang w:val="ru-RU" w:eastAsia="en-US"/>
        </w:rPr>
      </w:pPr>
      <w:proofErr w:type="spellStart"/>
      <w:r w:rsidRPr="00667F81">
        <w:rPr>
          <w:rFonts w:eastAsia="Calibri"/>
          <w:color w:val="auto"/>
          <w:bdr w:val="none" w:sz="0" w:space="0" w:color="auto" w:frame="1"/>
          <w:lang w:val="ru-RU" w:eastAsia="en-US"/>
        </w:rPr>
        <w:t>Извършено</w:t>
      </w:r>
      <w:proofErr w:type="spellEnd"/>
      <w:r w:rsidRPr="00667F81">
        <w:rPr>
          <w:rFonts w:eastAsia="Calibri"/>
          <w:color w:val="auto"/>
          <w:bdr w:val="none" w:sz="0" w:space="0" w:color="auto" w:frame="1"/>
          <w:lang w:val="ru-RU" w:eastAsia="en-US"/>
        </w:rPr>
        <w:t xml:space="preserve"> е </w:t>
      </w:r>
      <w:proofErr w:type="spellStart"/>
      <w:r w:rsidRPr="00667F81">
        <w:rPr>
          <w:rFonts w:eastAsia="Calibri"/>
          <w:color w:val="auto"/>
          <w:bdr w:val="none" w:sz="0" w:space="0" w:color="auto" w:frame="1"/>
          <w:lang w:val="ru-RU" w:eastAsia="en-US"/>
        </w:rPr>
        <w:t>ежеседмично</w:t>
      </w:r>
      <w:proofErr w:type="spellEnd"/>
      <w:r w:rsidRPr="00667F81">
        <w:rPr>
          <w:rFonts w:eastAsia="Calibri"/>
          <w:color w:val="auto"/>
          <w:bdr w:val="none" w:sz="0" w:space="0" w:color="auto" w:frame="1"/>
          <w:lang w:val="ru-RU" w:eastAsia="en-US"/>
        </w:rPr>
        <w:t xml:space="preserve"> </w:t>
      </w:r>
      <w:proofErr w:type="spellStart"/>
      <w:r w:rsidRPr="00667F81">
        <w:rPr>
          <w:rFonts w:eastAsia="Calibri"/>
          <w:color w:val="auto"/>
          <w:bdr w:val="none" w:sz="0" w:space="0" w:color="auto" w:frame="1"/>
          <w:lang w:val="ru-RU" w:eastAsia="en-US"/>
        </w:rPr>
        <w:t>следене</w:t>
      </w:r>
      <w:proofErr w:type="spellEnd"/>
      <w:r w:rsidRPr="00667F81">
        <w:rPr>
          <w:rFonts w:eastAsia="Calibri"/>
          <w:color w:val="auto"/>
          <w:bdr w:val="none" w:sz="0" w:space="0" w:color="auto" w:frame="1"/>
          <w:lang w:val="ru-RU" w:eastAsia="en-US"/>
        </w:rPr>
        <w:t xml:space="preserve"> на </w:t>
      </w:r>
      <w:proofErr w:type="spellStart"/>
      <w:r w:rsidRPr="00667F81">
        <w:rPr>
          <w:rFonts w:eastAsia="Calibri"/>
          <w:color w:val="auto"/>
          <w:bdr w:val="none" w:sz="0" w:space="0" w:color="auto" w:frame="1"/>
          <w:lang w:val="ru-RU" w:eastAsia="en-US"/>
        </w:rPr>
        <w:t>сайтове</w:t>
      </w:r>
      <w:proofErr w:type="spellEnd"/>
      <w:r w:rsidRPr="00667F81">
        <w:rPr>
          <w:rFonts w:eastAsia="Calibri"/>
          <w:color w:val="auto"/>
          <w:bdr w:val="none" w:sz="0" w:space="0" w:color="auto" w:frame="1"/>
          <w:lang w:val="ru-RU" w:eastAsia="en-US"/>
        </w:rPr>
        <w:t xml:space="preserve"> в интернет за реклама на </w:t>
      </w:r>
      <w:proofErr w:type="spellStart"/>
      <w:r w:rsidRPr="00667F81">
        <w:rPr>
          <w:rFonts w:eastAsia="Calibri"/>
          <w:color w:val="auto"/>
          <w:bdr w:val="none" w:sz="0" w:space="0" w:color="auto" w:frame="1"/>
          <w:lang w:val="ru-RU" w:eastAsia="en-US"/>
        </w:rPr>
        <w:t>хладилни</w:t>
      </w:r>
      <w:proofErr w:type="spellEnd"/>
      <w:r w:rsidRPr="00667F81">
        <w:rPr>
          <w:rFonts w:eastAsia="Calibri"/>
          <w:color w:val="auto"/>
          <w:bdr w:val="none" w:sz="0" w:space="0" w:color="auto" w:frame="1"/>
          <w:lang w:val="ru-RU" w:eastAsia="en-US"/>
        </w:rPr>
        <w:t xml:space="preserve"> </w:t>
      </w:r>
      <w:proofErr w:type="spellStart"/>
      <w:r w:rsidRPr="00667F81">
        <w:rPr>
          <w:rFonts w:eastAsia="Calibri"/>
          <w:color w:val="auto"/>
          <w:bdr w:val="none" w:sz="0" w:space="0" w:color="auto" w:frame="1"/>
          <w:lang w:val="ru-RU" w:eastAsia="en-US"/>
        </w:rPr>
        <w:t>агенти</w:t>
      </w:r>
      <w:proofErr w:type="spellEnd"/>
      <w:r w:rsidRPr="00667F81">
        <w:rPr>
          <w:rFonts w:eastAsia="Calibri"/>
          <w:color w:val="auto"/>
          <w:bdr w:val="none" w:sz="0" w:space="0" w:color="auto" w:frame="1"/>
          <w:lang w:val="ru-RU" w:eastAsia="en-US"/>
        </w:rPr>
        <w:t xml:space="preserve"> и </w:t>
      </w:r>
      <w:proofErr w:type="spellStart"/>
      <w:r w:rsidRPr="00667F81">
        <w:rPr>
          <w:rFonts w:eastAsia="Calibri"/>
          <w:color w:val="auto"/>
          <w:bdr w:val="none" w:sz="0" w:space="0" w:color="auto" w:frame="1"/>
          <w:lang w:val="ru-RU" w:eastAsia="en-US"/>
        </w:rPr>
        <w:t>флуорсъдържащи</w:t>
      </w:r>
      <w:proofErr w:type="spellEnd"/>
      <w:r w:rsidRPr="00667F81">
        <w:rPr>
          <w:rFonts w:eastAsia="Calibri"/>
          <w:color w:val="auto"/>
          <w:bdr w:val="none" w:sz="0" w:space="0" w:color="auto" w:frame="1"/>
          <w:lang w:val="ru-RU" w:eastAsia="en-US"/>
        </w:rPr>
        <w:t xml:space="preserve"> </w:t>
      </w:r>
      <w:proofErr w:type="spellStart"/>
      <w:r w:rsidRPr="00667F81">
        <w:rPr>
          <w:rFonts w:eastAsia="Calibri"/>
          <w:color w:val="auto"/>
          <w:bdr w:val="none" w:sz="0" w:space="0" w:color="auto" w:frame="1"/>
          <w:lang w:val="ru-RU" w:eastAsia="en-US"/>
        </w:rPr>
        <w:t>парникови</w:t>
      </w:r>
      <w:proofErr w:type="spellEnd"/>
      <w:r w:rsidRPr="00667F81">
        <w:rPr>
          <w:rFonts w:eastAsia="Calibri"/>
          <w:color w:val="auto"/>
          <w:bdr w:val="none" w:sz="0" w:space="0" w:color="auto" w:frame="1"/>
          <w:lang w:val="ru-RU" w:eastAsia="en-US"/>
        </w:rPr>
        <w:t xml:space="preserve"> </w:t>
      </w:r>
      <w:proofErr w:type="spellStart"/>
      <w:r w:rsidRPr="00667F81">
        <w:rPr>
          <w:rFonts w:eastAsia="Calibri"/>
          <w:color w:val="auto"/>
          <w:bdr w:val="none" w:sz="0" w:space="0" w:color="auto" w:frame="1"/>
          <w:lang w:val="ru-RU" w:eastAsia="en-US"/>
        </w:rPr>
        <w:t>газове</w:t>
      </w:r>
      <w:proofErr w:type="spellEnd"/>
      <w:r w:rsidRPr="00667F81">
        <w:rPr>
          <w:rFonts w:eastAsia="Calibri"/>
          <w:color w:val="auto"/>
          <w:bdr w:val="none" w:sz="0" w:space="0" w:color="auto" w:frame="1"/>
          <w:lang w:val="ru-RU" w:eastAsia="en-US"/>
        </w:rPr>
        <w:t xml:space="preserve"> в </w:t>
      </w:r>
      <w:proofErr w:type="spellStart"/>
      <w:r w:rsidRPr="00667F81">
        <w:rPr>
          <w:rFonts w:eastAsia="Calibri"/>
          <w:color w:val="auto"/>
          <w:bdr w:val="none" w:sz="0" w:space="0" w:color="auto" w:frame="1"/>
          <w:lang w:val="ru-RU" w:eastAsia="en-US"/>
        </w:rPr>
        <w:t>бутилки</w:t>
      </w:r>
      <w:proofErr w:type="spellEnd"/>
      <w:r w:rsidRPr="00667F81">
        <w:rPr>
          <w:rFonts w:eastAsia="Calibri"/>
          <w:color w:val="auto"/>
          <w:bdr w:val="none" w:sz="0" w:space="0" w:color="auto" w:frame="1"/>
          <w:lang w:val="ru-RU" w:eastAsia="en-US"/>
        </w:rPr>
        <w:t xml:space="preserve"> за </w:t>
      </w:r>
      <w:proofErr w:type="spellStart"/>
      <w:r w:rsidRPr="00667F81">
        <w:rPr>
          <w:rFonts w:eastAsia="Calibri"/>
          <w:color w:val="auto"/>
          <w:bdr w:val="none" w:sz="0" w:space="0" w:color="auto" w:frame="1"/>
          <w:lang w:val="ru-RU" w:eastAsia="en-US"/>
        </w:rPr>
        <w:t>еднократна</w:t>
      </w:r>
      <w:proofErr w:type="spellEnd"/>
      <w:r w:rsidRPr="00667F81">
        <w:rPr>
          <w:rFonts w:eastAsia="Calibri"/>
          <w:color w:val="auto"/>
          <w:bdr w:val="none" w:sz="0" w:space="0" w:color="auto" w:frame="1"/>
          <w:lang w:val="ru-RU" w:eastAsia="en-US"/>
        </w:rPr>
        <w:t xml:space="preserve"> </w:t>
      </w:r>
      <w:proofErr w:type="spellStart"/>
      <w:r w:rsidRPr="00667F81">
        <w:rPr>
          <w:rFonts w:eastAsia="Calibri"/>
          <w:color w:val="auto"/>
          <w:bdr w:val="none" w:sz="0" w:space="0" w:color="auto" w:frame="1"/>
          <w:lang w:val="ru-RU" w:eastAsia="en-US"/>
        </w:rPr>
        <w:t>употреба</w:t>
      </w:r>
      <w:proofErr w:type="spellEnd"/>
      <w:r w:rsidRPr="00667F81">
        <w:rPr>
          <w:rFonts w:eastAsia="Calibri"/>
          <w:color w:val="auto"/>
          <w:bdr w:val="none" w:sz="0" w:space="0" w:color="auto" w:frame="1"/>
          <w:lang w:val="ru-RU" w:eastAsia="en-US"/>
        </w:rPr>
        <w:t xml:space="preserve"> ил</w:t>
      </w:r>
      <w:r w:rsidR="003D0ACA">
        <w:rPr>
          <w:rFonts w:eastAsia="Calibri"/>
          <w:color w:val="auto"/>
          <w:bdr w:val="none" w:sz="0" w:space="0" w:color="auto" w:frame="1"/>
          <w:lang w:val="ru-RU" w:eastAsia="en-US"/>
        </w:rPr>
        <w:t xml:space="preserve">и </w:t>
      </w:r>
      <w:proofErr w:type="spellStart"/>
      <w:r w:rsidR="003D0ACA">
        <w:rPr>
          <w:rFonts w:eastAsia="Calibri"/>
          <w:color w:val="auto"/>
          <w:bdr w:val="none" w:sz="0" w:space="0" w:color="auto" w:frame="1"/>
          <w:lang w:val="ru-RU" w:eastAsia="en-US"/>
        </w:rPr>
        <w:t>предлагани</w:t>
      </w:r>
      <w:proofErr w:type="spellEnd"/>
      <w:r w:rsidR="003D0ACA">
        <w:rPr>
          <w:rFonts w:eastAsia="Calibri"/>
          <w:color w:val="auto"/>
          <w:bdr w:val="none" w:sz="0" w:space="0" w:color="auto" w:frame="1"/>
          <w:lang w:val="ru-RU" w:eastAsia="en-US"/>
        </w:rPr>
        <w:t xml:space="preserve"> на </w:t>
      </w:r>
      <w:proofErr w:type="spellStart"/>
      <w:r w:rsidR="003D0ACA">
        <w:rPr>
          <w:rFonts w:eastAsia="Calibri"/>
          <w:color w:val="auto"/>
          <w:bdr w:val="none" w:sz="0" w:space="0" w:color="auto" w:frame="1"/>
          <w:lang w:val="ru-RU" w:eastAsia="en-US"/>
        </w:rPr>
        <w:t>по-ниски</w:t>
      </w:r>
      <w:proofErr w:type="spellEnd"/>
      <w:r w:rsidR="003D0ACA">
        <w:rPr>
          <w:rFonts w:eastAsia="Calibri"/>
          <w:color w:val="auto"/>
          <w:bdr w:val="none" w:sz="0" w:space="0" w:color="auto" w:frame="1"/>
          <w:lang w:val="ru-RU" w:eastAsia="en-US"/>
        </w:rPr>
        <w:t xml:space="preserve"> цени.</w:t>
      </w:r>
      <w:r w:rsidRPr="00667F81">
        <w:rPr>
          <w:rFonts w:eastAsia="Calibri"/>
          <w:color w:val="auto"/>
          <w:bdr w:val="none" w:sz="0" w:space="0" w:color="auto" w:frame="1"/>
          <w:lang w:val="ru-RU" w:eastAsia="en-US"/>
        </w:rPr>
        <w:t xml:space="preserve">   </w:t>
      </w:r>
    </w:p>
    <w:p w:rsidR="00FE5FBE" w:rsidRPr="00FE5FBE" w:rsidRDefault="00E87087" w:rsidP="006D6876">
      <w:pPr>
        <w:ind w:firstLine="567"/>
        <w:jc w:val="both"/>
        <w:rPr>
          <w:rFonts w:eastAsia="Calibri"/>
          <w:bdr w:val="none" w:sz="0" w:space="0" w:color="auto" w:frame="1"/>
          <w:lang w:val="ru-RU"/>
        </w:rPr>
      </w:pPr>
      <w:r w:rsidRPr="00212365">
        <w:rPr>
          <w:b/>
          <w:bCs/>
          <w:lang w:val="ru-RU"/>
        </w:rPr>
        <w:t>Води</w:t>
      </w:r>
      <w:r w:rsidRPr="00212365">
        <w:rPr>
          <w:lang w:val="ru-RU"/>
        </w:rPr>
        <w:t xml:space="preserve"> – </w:t>
      </w:r>
      <w:proofErr w:type="spellStart"/>
      <w:r w:rsidRPr="0069149E">
        <w:rPr>
          <w:lang w:val="ru-RU"/>
        </w:rPr>
        <w:t>през</w:t>
      </w:r>
      <w:proofErr w:type="spellEnd"/>
      <w:r w:rsidRPr="0069149E">
        <w:rPr>
          <w:lang w:val="ru-RU"/>
        </w:rPr>
        <w:t xml:space="preserve"> </w:t>
      </w:r>
      <w:r w:rsidR="008A7E8B">
        <w:t>м.</w:t>
      </w:r>
      <w:r w:rsidR="00932552">
        <w:t xml:space="preserve"> август</w:t>
      </w:r>
      <w:r w:rsidR="008A7E8B">
        <w:t xml:space="preserve"> </w:t>
      </w:r>
      <w:r w:rsidR="00532F1A">
        <w:t xml:space="preserve">от експертите в направлението </w:t>
      </w:r>
      <w:proofErr w:type="spellStart"/>
      <w:r w:rsidR="00532F1A" w:rsidRPr="00532F1A">
        <w:rPr>
          <w:rFonts w:eastAsia="Calibri"/>
          <w:bdr w:val="none" w:sz="0" w:space="0" w:color="auto" w:frame="1"/>
          <w:lang w:val="ru-RU"/>
        </w:rPr>
        <w:t>са</w:t>
      </w:r>
      <w:proofErr w:type="spellEnd"/>
      <w:r w:rsidR="00532F1A" w:rsidRPr="00532F1A">
        <w:rPr>
          <w:rFonts w:eastAsia="Calibri"/>
          <w:bdr w:val="none" w:sz="0" w:space="0" w:color="auto" w:frame="1"/>
          <w:lang w:val="ru-RU"/>
        </w:rPr>
        <w:t xml:space="preserve"> </w:t>
      </w:r>
      <w:proofErr w:type="spellStart"/>
      <w:r w:rsidR="00532F1A" w:rsidRPr="00532F1A">
        <w:rPr>
          <w:rFonts w:eastAsia="Calibri"/>
          <w:bdr w:val="none" w:sz="0" w:space="0" w:color="auto" w:frame="1"/>
          <w:lang w:val="ru-RU"/>
        </w:rPr>
        <w:t>извършени</w:t>
      </w:r>
      <w:proofErr w:type="spellEnd"/>
      <w:r w:rsidR="00532F1A" w:rsidRPr="00532F1A">
        <w:rPr>
          <w:rFonts w:eastAsia="Calibri"/>
          <w:bdr w:val="none" w:sz="0" w:space="0" w:color="auto" w:frame="1"/>
          <w:lang w:val="ru-RU"/>
        </w:rPr>
        <w:t xml:space="preserve"> </w:t>
      </w:r>
      <w:r w:rsidR="000C2FCD">
        <w:rPr>
          <w:rFonts w:eastAsia="Calibri"/>
          <w:color w:val="auto"/>
          <w:bdr w:val="none" w:sz="0" w:space="0" w:color="auto" w:frame="1"/>
          <w:lang w:val="ru-RU"/>
        </w:rPr>
        <w:t>7</w:t>
      </w:r>
      <w:r w:rsidR="00FE5FBE" w:rsidRPr="00771C12">
        <w:rPr>
          <w:rFonts w:eastAsia="Calibri"/>
          <w:color w:val="auto"/>
          <w:bdr w:val="none" w:sz="0" w:space="0" w:color="auto" w:frame="1"/>
          <w:lang w:val="ru-RU"/>
        </w:rPr>
        <w:t xml:space="preserve"> проверки на </w:t>
      </w:r>
      <w:r w:rsidR="000C2FCD">
        <w:rPr>
          <w:rFonts w:eastAsia="Calibri"/>
          <w:color w:val="auto"/>
          <w:bdr w:val="none" w:sz="0" w:space="0" w:color="auto" w:frame="1"/>
          <w:lang w:val="ru-RU"/>
        </w:rPr>
        <w:t>7</w:t>
      </w:r>
      <w:r w:rsidR="00FE5FBE" w:rsidRPr="00771C12">
        <w:rPr>
          <w:rFonts w:eastAsia="Calibri"/>
          <w:color w:val="auto"/>
          <w:bdr w:val="none" w:sz="0" w:space="0" w:color="auto" w:frame="1"/>
          <w:lang w:val="ru-RU"/>
        </w:rPr>
        <w:t xml:space="preserve"> </w:t>
      </w:r>
      <w:proofErr w:type="spellStart"/>
      <w:r w:rsidR="00FE5FBE" w:rsidRPr="00771C12">
        <w:rPr>
          <w:rFonts w:eastAsia="Calibri"/>
          <w:color w:val="auto"/>
          <w:bdr w:val="none" w:sz="0" w:space="0" w:color="auto" w:frame="1"/>
          <w:lang w:val="ru-RU"/>
        </w:rPr>
        <w:t>обекта</w:t>
      </w:r>
      <w:proofErr w:type="spellEnd"/>
      <w:r w:rsidR="00FE5FBE" w:rsidRPr="00771C12">
        <w:rPr>
          <w:rFonts w:eastAsia="Calibri"/>
          <w:color w:val="auto"/>
          <w:bdr w:val="none" w:sz="0" w:space="0" w:color="auto" w:frame="1"/>
          <w:lang w:val="ru-RU"/>
        </w:rPr>
        <w:t xml:space="preserve">, от </w:t>
      </w:r>
      <w:proofErr w:type="spellStart"/>
      <w:r w:rsidR="00FE5FBE" w:rsidRPr="00771C12">
        <w:rPr>
          <w:rFonts w:eastAsia="Calibri"/>
          <w:color w:val="auto"/>
          <w:bdr w:val="none" w:sz="0" w:space="0" w:color="auto" w:frame="1"/>
          <w:lang w:val="ru-RU"/>
        </w:rPr>
        <w:t>които</w:t>
      </w:r>
      <w:proofErr w:type="spellEnd"/>
      <w:r w:rsidR="00FE5FBE" w:rsidRPr="00771C12">
        <w:rPr>
          <w:rFonts w:eastAsia="Calibri"/>
          <w:color w:val="auto"/>
          <w:bdr w:val="none" w:sz="0" w:space="0" w:color="auto" w:frame="1"/>
          <w:lang w:val="ru-RU"/>
        </w:rPr>
        <w:t xml:space="preserve"> </w:t>
      </w:r>
      <w:r w:rsidR="00FE5FBE">
        <w:rPr>
          <w:rFonts w:eastAsia="Calibri"/>
          <w:color w:val="auto"/>
          <w:bdr w:val="none" w:sz="0" w:space="0" w:color="auto" w:frame="1"/>
          <w:lang w:val="ru-RU"/>
        </w:rPr>
        <w:t>4</w:t>
      </w:r>
      <w:r w:rsidR="00FE5FBE" w:rsidRPr="00771C12">
        <w:rPr>
          <w:rFonts w:eastAsia="Calibri"/>
          <w:color w:val="auto"/>
          <w:bdr w:val="none" w:sz="0" w:space="0" w:color="auto" w:frame="1"/>
        </w:rPr>
        <w:t xml:space="preserve"> планови </w:t>
      </w:r>
      <w:r w:rsidR="00FE5FBE" w:rsidRPr="00771C12">
        <w:rPr>
          <w:rFonts w:eastAsia="Calibri"/>
          <w:color w:val="auto"/>
          <w:bdr w:val="none" w:sz="0" w:space="0" w:color="auto" w:frame="1"/>
          <w:lang w:val="ru-RU"/>
        </w:rPr>
        <w:t xml:space="preserve">по Закон за водите, </w:t>
      </w:r>
      <w:r w:rsidR="000C2FCD">
        <w:rPr>
          <w:rFonts w:eastAsia="Calibri"/>
          <w:color w:val="auto"/>
          <w:bdr w:val="none" w:sz="0" w:space="0" w:color="auto" w:frame="1"/>
          <w:lang w:val="ru-RU"/>
        </w:rPr>
        <w:t>3</w:t>
      </w:r>
      <w:r w:rsidR="00FE5FBE" w:rsidRPr="00771C12">
        <w:rPr>
          <w:rFonts w:eastAsia="Calibri"/>
          <w:color w:val="auto"/>
          <w:bdr w:val="none" w:sz="0" w:space="0" w:color="auto" w:frame="1"/>
          <w:lang w:val="ru-RU"/>
        </w:rPr>
        <w:t xml:space="preserve"> </w:t>
      </w:r>
      <w:proofErr w:type="spellStart"/>
      <w:r w:rsidR="00FE5FBE" w:rsidRPr="00771C12">
        <w:rPr>
          <w:rFonts w:eastAsia="Calibri"/>
          <w:color w:val="auto"/>
          <w:bdr w:val="none" w:sz="0" w:space="0" w:color="auto" w:frame="1"/>
          <w:lang w:val="ru-RU"/>
        </w:rPr>
        <w:t>извънредни</w:t>
      </w:r>
      <w:proofErr w:type="spellEnd"/>
      <w:r w:rsidR="00FE5FBE" w:rsidRPr="00771C12">
        <w:rPr>
          <w:rFonts w:eastAsia="Calibri"/>
          <w:color w:val="auto"/>
          <w:bdr w:val="none" w:sz="0" w:space="0" w:color="auto" w:frame="1"/>
          <w:lang w:val="ru-RU"/>
        </w:rPr>
        <w:t xml:space="preserve"> - </w:t>
      </w:r>
      <w:r w:rsidR="00FE5FBE">
        <w:rPr>
          <w:rFonts w:eastAsia="Calibri"/>
          <w:color w:val="auto"/>
          <w:bdr w:val="none" w:sz="0" w:space="0" w:color="auto" w:frame="1"/>
          <w:lang w:val="ru-RU"/>
        </w:rPr>
        <w:t>2</w:t>
      </w:r>
      <w:r w:rsidR="00FE5FBE" w:rsidRPr="00771C12">
        <w:rPr>
          <w:rFonts w:eastAsia="Calibri"/>
          <w:color w:val="auto"/>
          <w:bdr w:val="none" w:sz="0" w:space="0" w:color="auto" w:frame="1"/>
          <w:lang w:val="ru-RU"/>
        </w:rPr>
        <w:t xml:space="preserve"> по </w:t>
      </w:r>
      <w:proofErr w:type="spellStart"/>
      <w:r w:rsidR="000260DD">
        <w:rPr>
          <w:rFonts w:eastAsia="Calibri"/>
          <w:color w:val="auto"/>
          <w:bdr w:val="none" w:sz="0" w:space="0" w:color="auto" w:frame="1"/>
          <w:lang w:val="ru-RU"/>
        </w:rPr>
        <w:t>последваш</w:t>
      </w:r>
      <w:proofErr w:type="spellEnd"/>
      <w:r w:rsidR="000260DD">
        <w:rPr>
          <w:rFonts w:eastAsia="Calibri"/>
          <w:color w:val="auto"/>
          <w:bdr w:val="none" w:sz="0" w:space="0" w:color="auto" w:frame="1"/>
          <w:lang w:val="ru-RU"/>
        </w:rPr>
        <w:t xml:space="preserve"> </w:t>
      </w:r>
      <w:proofErr w:type="spellStart"/>
      <w:r w:rsidR="000260DD">
        <w:rPr>
          <w:rFonts w:eastAsia="Calibri"/>
          <w:color w:val="auto"/>
          <w:bdr w:val="none" w:sz="0" w:space="0" w:color="auto" w:frame="1"/>
          <w:lang w:val="ru-RU"/>
        </w:rPr>
        <w:t>контрол</w:t>
      </w:r>
      <w:proofErr w:type="spellEnd"/>
      <w:r w:rsidR="000260DD">
        <w:rPr>
          <w:rFonts w:eastAsia="Calibri"/>
          <w:color w:val="auto"/>
          <w:bdr w:val="none" w:sz="0" w:space="0" w:color="auto" w:frame="1"/>
          <w:lang w:val="ru-RU"/>
        </w:rPr>
        <w:t xml:space="preserve"> на </w:t>
      </w:r>
      <w:proofErr w:type="spellStart"/>
      <w:r w:rsidR="000260DD">
        <w:rPr>
          <w:rFonts w:eastAsia="Calibri"/>
          <w:color w:val="auto"/>
          <w:bdr w:val="none" w:sz="0" w:space="0" w:color="auto" w:frame="1"/>
          <w:lang w:val="ru-RU"/>
        </w:rPr>
        <w:t>дадени</w:t>
      </w:r>
      <w:proofErr w:type="spellEnd"/>
      <w:r w:rsidR="000260DD">
        <w:rPr>
          <w:rFonts w:eastAsia="Calibri"/>
          <w:color w:val="auto"/>
          <w:bdr w:val="none" w:sz="0" w:space="0" w:color="auto" w:frame="1"/>
          <w:lang w:val="ru-RU"/>
        </w:rPr>
        <w:t xml:space="preserve"> предписания</w:t>
      </w:r>
      <w:r w:rsidR="00FE5FBE" w:rsidRPr="00771C12">
        <w:rPr>
          <w:rFonts w:eastAsia="Calibri"/>
          <w:color w:val="auto"/>
          <w:bdr w:val="none" w:sz="0" w:space="0" w:color="auto" w:frame="1"/>
          <w:lang w:val="ru-RU"/>
        </w:rPr>
        <w:t xml:space="preserve">, </w:t>
      </w:r>
      <w:r w:rsidR="000C2FCD">
        <w:rPr>
          <w:rFonts w:eastAsia="Calibri"/>
          <w:color w:val="auto"/>
          <w:bdr w:val="none" w:sz="0" w:space="0" w:color="auto" w:frame="1"/>
          <w:lang w:val="ru-RU"/>
        </w:rPr>
        <w:t>1</w:t>
      </w:r>
      <w:r w:rsidR="00FE5FBE" w:rsidRPr="00771C12">
        <w:rPr>
          <w:rFonts w:eastAsia="Calibri"/>
          <w:color w:val="auto"/>
          <w:bdr w:val="none" w:sz="0" w:space="0" w:color="auto" w:frame="1"/>
          <w:lang w:val="ru-RU"/>
        </w:rPr>
        <w:t xml:space="preserve"> по сигнал. </w:t>
      </w:r>
      <w:proofErr w:type="spellStart"/>
      <w:r w:rsidR="00FE5FBE" w:rsidRPr="00771C12">
        <w:rPr>
          <w:rFonts w:eastAsia="Calibri"/>
          <w:color w:val="auto"/>
          <w:bdr w:val="none" w:sz="0" w:space="0" w:color="auto" w:frame="1"/>
          <w:lang w:val="ru-RU"/>
        </w:rPr>
        <w:t>Експерти</w:t>
      </w:r>
      <w:r w:rsidR="00FE5FBE" w:rsidRPr="00A52F19">
        <w:rPr>
          <w:rFonts w:eastAsia="Calibri"/>
          <w:bdr w:val="none" w:sz="0" w:space="0" w:color="auto" w:frame="1"/>
          <w:lang w:val="ru-RU"/>
        </w:rPr>
        <w:t>те</w:t>
      </w:r>
      <w:proofErr w:type="spellEnd"/>
      <w:r w:rsidR="00FE5FBE" w:rsidRPr="00A52F19">
        <w:rPr>
          <w:rFonts w:eastAsia="Calibri"/>
          <w:bdr w:val="none" w:sz="0" w:space="0" w:color="auto" w:frame="1"/>
          <w:lang w:val="ru-RU"/>
        </w:rPr>
        <w:t xml:space="preserve"> от </w:t>
      </w:r>
      <w:proofErr w:type="spellStart"/>
      <w:r w:rsidR="00FE5FBE" w:rsidRPr="00A52F19">
        <w:rPr>
          <w:rFonts w:eastAsia="Calibri"/>
          <w:bdr w:val="none" w:sz="0" w:space="0" w:color="auto" w:frame="1"/>
          <w:lang w:val="ru-RU"/>
        </w:rPr>
        <w:t>направлението</w:t>
      </w:r>
      <w:proofErr w:type="spellEnd"/>
      <w:r w:rsidR="00FE5FBE" w:rsidRPr="00A52F19">
        <w:rPr>
          <w:rFonts w:eastAsia="Calibri"/>
          <w:bdr w:val="none" w:sz="0" w:space="0" w:color="auto" w:frame="1"/>
          <w:lang w:val="ru-RU"/>
        </w:rPr>
        <w:t xml:space="preserve"> </w:t>
      </w:r>
      <w:proofErr w:type="spellStart"/>
      <w:r w:rsidR="00FE5FBE" w:rsidRPr="00A52F19">
        <w:rPr>
          <w:rFonts w:eastAsia="Calibri"/>
          <w:bdr w:val="none" w:sz="0" w:space="0" w:color="auto" w:frame="1"/>
          <w:lang w:val="ru-RU"/>
        </w:rPr>
        <w:t>са</w:t>
      </w:r>
      <w:proofErr w:type="spellEnd"/>
      <w:r w:rsidR="00FE5FBE" w:rsidRPr="00A52F19">
        <w:rPr>
          <w:rFonts w:eastAsia="Calibri"/>
          <w:bdr w:val="none" w:sz="0" w:space="0" w:color="auto" w:frame="1"/>
          <w:lang w:val="ru-RU"/>
        </w:rPr>
        <w:t xml:space="preserve"> </w:t>
      </w:r>
      <w:proofErr w:type="spellStart"/>
      <w:r w:rsidR="00FE5FBE" w:rsidRPr="00A52F19">
        <w:rPr>
          <w:rFonts w:eastAsia="Calibri"/>
          <w:bdr w:val="none" w:sz="0" w:space="0" w:color="auto" w:frame="1"/>
          <w:lang w:val="ru-RU"/>
        </w:rPr>
        <w:t>взели</w:t>
      </w:r>
      <w:proofErr w:type="spellEnd"/>
      <w:r w:rsidR="00FE5FBE" w:rsidRPr="00A52F19">
        <w:rPr>
          <w:rFonts w:eastAsia="Calibri"/>
          <w:bdr w:val="none" w:sz="0" w:space="0" w:color="auto" w:frame="1"/>
          <w:lang w:val="ru-RU"/>
        </w:rPr>
        <w:t xml:space="preserve"> участие в </w:t>
      </w:r>
      <w:r w:rsidR="00FE5FBE">
        <w:rPr>
          <w:rFonts w:eastAsia="Calibri"/>
          <w:bdr w:val="none" w:sz="0" w:space="0" w:color="auto" w:frame="1"/>
          <w:lang w:val="ru-RU"/>
        </w:rPr>
        <w:t>1 проверка</w:t>
      </w:r>
      <w:r w:rsidR="00FE5FBE" w:rsidRPr="00A52F19">
        <w:rPr>
          <w:rFonts w:eastAsia="Calibri"/>
          <w:bdr w:val="none" w:sz="0" w:space="0" w:color="auto" w:frame="1"/>
          <w:lang w:val="ru-RU"/>
        </w:rPr>
        <w:t xml:space="preserve"> на </w:t>
      </w:r>
      <w:proofErr w:type="spellStart"/>
      <w:r w:rsidR="00FE5FBE" w:rsidRPr="00A52F19">
        <w:rPr>
          <w:rFonts w:eastAsia="Calibri"/>
          <w:bdr w:val="none" w:sz="0" w:space="0" w:color="auto" w:frame="1"/>
          <w:lang w:val="ru-RU"/>
        </w:rPr>
        <w:t>обект</w:t>
      </w:r>
      <w:proofErr w:type="spellEnd"/>
      <w:r w:rsidR="00FE5FBE">
        <w:rPr>
          <w:rFonts w:eastAsia="Calibri"/>
          <w:bdr w:val="none" w:sz="0" w:space="0" w:color="auto" w:frame="1"/>
          <w:lang w:val="ru-RU"/>
        </w:rPr>
        <w:t xml:space="preserve"> с</w:t>
      </w:r>
      <w:r w:rsidR="00FE5FBE" w:rsidRPr="00A52F19">
        <w:rPr>
          <w:rFonts w:eastAsia="Calibri"/>
          <w:bdr w:val="none" w:sz="0" w:space="0" w:color="auto" w:frame="1"/>
          <w:lang w:val="ru-RU"/>
        </w:rPr>
        <w:t xml:space="preserve"> КР</w:t>
      </w:r>
      <w:r w:rsidR="00FE5FBE">
        <w:rPr>
          <w:rFonts w:eastAsia="Calibri"/>
          <w:bdr w:val="none" w:sz="0" w:space="0" w:color="auto" w:frame="1"/>
          <w:lang w:val="ru-RU"/>
        </w:rPr>
        <w:t>.</w:t>
      </w:r>
    </w:p>
    <w:p w:rsidR="00FE5FBE" w:rsidRPr="0084783F" w:rsidRDefault="00FE5FBE" w:rsidP="006D6876">
      <w:pPr>
        <w:ind w:firstLine="567"/>
        <w:jc w:val="both"/>
        <w:rPr>
          <w:rFonts w:eastAsia="Calibri"/>
          <w:bdr w:val="none" w:sz="0" w:space="0" w:color="auto" w:frame="1"/>
          <w:lang w:val="ru-RU"/>
        </w:rPr>
      </w:pPr>
      <w:proofErr w:type="spellStart"/>
      <w:r w:rsidRPr="0084783F">
        <w:rPr>
          <w:rFonts w:eastAsia="Calibri"/>
          <w:bdr w:val="none" w:sz="0" w:space="0" w:color="auto" w:frame="1"/>
          <w:lang w:val="ru-RU"/>
        </w:rPr>
        <w:t>Взети</w:t>
      </w:r>
      <w:proofErr w:type="spellEnd"/>
      <w:r w:rsidRPr="0084783F">
        <w:rPr>
          <w:rFonts w:eastAsia="Calibri"/>
          <w:bdr w:val="none" w:sz="0" w:space="0" w:color="auto" w:frame="1"/>
          <w:lang w:val="ru-RU"/>
        </w:rPr>
        <w:t xml:space="preserve"> </w:t>
      </w:r>
      <w:proofErr w:type="spellStart"/>
      <w:r w:rsidRPr="0084783F">
        <w:rPr>
          <w:rFonts w:eastAsia="Calibri"/>
          <w:bdr w:val="none" w:sz="0" w:space="0" w:color="auto" w:frame="1"/>
          <w:lang w:val="ru-RU"/>
        </w:rPr>
        <w:t>са</w:t>
      </w:r>
      <w:proofErr w:type="spellEnd"/>
      <w:r w:rsidRPr="0084783F">
        <w:rPr>
          <w:rFonts w:eastAsia="Calibri"/>
          <w:bdr w:val="none" w:sz="0" w:space="0" w:color="auto" w:frame="1"/>
          <w:lang w:val="ru-RU"/>
        </w:rPr>
        <w:t xml:space="preserve"> </w:t>
      </w:r>
      <w:proofErr w:type="spellStart"/>
      <w:r w:rsidRPr="0084783F">
        <w:rPr>
          <w:rFonts w:eastAsia="Calibri"/>
          <w:bdr w:val="none" w:sz="0" w:space="0" w:color="auto" w:frame="1"/>
          <w:lang w:val="ru-RU"/>
        </w:rPr>
        <w:t>водни</w:t>
      </w:r>
      <w:proofErr w:type="spellEnd"/>
      <w:r w:rsidRPr="0084783F">
        <w:rPr>
          <w:rFonts w:eastAsia="Calibri"/>
          <w:bdr w:val="none" w:sz="0" w:space="0" w:color="auto" w:frame="1"/>
          <w:lang w:val="ru-RU"/>
        </w:rPr>
        <w:t xml:space="preserve"> </w:t>
      </w:r>
      <w:proofErr w:type="spellStart"/>
      <w:r w:rsidRPr="0084783F">
        <w:rPr>
          <w:rFonts w:eastAsia="Calibri"/>
          <w:bdr w:val="none" w:sz="0" w:space="0" w:color="auto" w:frame="1"/>
          <w:lang w:val="ru-RU"/>
        </w:rPr>
        <w:t>проби</w:t>
      </w:r>
      <w:proofErr w:type="spellEnd"/>
      <w:r w:rsidRPr="0084783F">
        <w:rPr>
          <w:rFonts w:eastAsia="Calibri"/>
          <w:bdr w:val="none" w:sz="0" w:space="0" w:color="auto" w:frame="1"/>
          <w:lang w:val="ru-RU"/>
        </w:rPr>
        <w:t xml:space="preserve"> </w:t>
      </w:r>
      <w:r w:rsidR="000260DD">
        <w:rPr>
          <w:rFonts w:eastAsia="Calibri"/>
          <w:bdr w:val="none" w:sz="0" w:space="0" w:color="auto" w:frame="1"/>
          <w:lang w:val="ru-RU"/>
        </w:rPr>
        <w:t xml:space="preserve">от два </w:t>
      </w:r>
      <w:proofErr w:type="spellStart"/>
      <w:r w:rsidR="000260DD">
        <w:rPr>
          <w:rFonts w:eastAsia="Calibri"/>
          <w:bdr w:val="none" w:sz="0" w:space="0" w:color="auto" w:frame="1"/>
          <w:lang w:val="ru-RU"/>
        </w:rPr>
        <w:t>обекта</w:t>
      </w:r>
      <w:proofErr w:type="spellEnd"/>
      <w:r w:rsidR="000260DD">
        <w:rPr>
          <w:rFonts w:eastAsia="Calibri"/>
          <w:bdr w:val="none" w:sz="0" w:space="0" w:color="auto" w:frame="1"/>
          <w:lang w:val="ru-RU"/>
        </w:rPr>
        <w:t xml:space="preserve"> по </w:t>
      </w:r>
      <w:proofErr w:type="spellStart"/>
      <w:r w:rsidR="00654607">
        <w:rPr>
          <w:rFonts w:eastAsia="Calibri"/>
          <w:bdr w:val="none" w:sz="0" w:space="0" w:color="auto" w:frame="1"/>
          <w:lang w:val="ru-RU"/>
        </w:rPr>
        <w:t>з</w:t>
      </w:r>
      <w:r w:rsidR="000260DD">
        <w:rPr>
          <w:rFonts w:eastAsia="Calibri"/>
          <w:bdr w:val="none" w:sz="0" w:space="0" w:color="auto" w:frame="1"/>
          <w:lang w:val="ru-RU"/>
        </w:rPr>
        <w:t>аповед</w:t>
      </w:r>
      <w:proofErr w:type="spellEnd"/>
      <w:r w:rsidR="000260DD">
        <w:rPr>
          <w:rFonts w:eastAsia="Calibri"/>
          <w:bdr w:val="none" w:sz="0" w:space="0" w:color="auto" w:frame="1"/>
          <w:lang w:val="ru-RU"/>
        </w:rPr>
        <w:t xml:space="preserve"> на </w:t>
      </w:r>
      <w:proofErr w:type="spellStart"/>
      <w:r w:rsidR="00654607">
        <w:rPr>
          <w:rFonts w:eastAsia="Calibri"/>
          <w:bdr w:val="none" w:sz="0" w:space="0" w:color="auto" w:frame="1"/>
          <w:lang w:val="ru-RU"/>
        </w:rPr>
        <w:t>министъра</w:t>
      </w:r>
      <w:proofErr w:type="spellEnd"/>
      <w:r w:rsidR="00654607">
        <w:rPr>
          <w:rFonts w:eastAsia="Calibri"/>
          <w:bdr w:val="none" w:sz="0" w:space="0" w:color="auto" w:frame="1"/>
          <w:lang w:val="ru-RU"/>
        </w:rPr>
        <w:t xml:space="preserve"> на </w:t>
      </w:r>
      <w:proofErr w:type="spellStart"/>
      <w:r w:rsidR="00654607">
        <w:rPr>
          <w:rFonts w:eastAsia="Calibri"/>
          <w:bdr w:val="none" w:sz="0" w:space="0" w:color="auto" w:frame="1"/>
          <w:lang w:val="ru-RU"/>
        </w:rPr>
        <w:t>околната</w:t>
      </w:r>
      <w:proofErr w:type="spellEnd"/>
      <w:r w:rsidR="00654607">
        <w:rPr>
          <w:rFonts w:eastAsia="Calibri"/>
          <w:bdr w:val="none" w:sz="0" w:space="0" w:color="auto" w:frame="1"/>
          <w:lang w:val="ru-RU"/>
        </w:rPr>
        <w:t xml:space="preserve"> среда</w:t>
      </w:r>
      <w:r w:rsidR="000260DD">
        <w:rPr>
          <w:rFonts w:eastAsia="Calibri"/>
          <w:bdr w:val="none" w:sz="0" w:space="0" w:color="auto" w:frame="1"/>
          <w:lang w:val="ru-RU"/>
        </w:rPr>
        <w:t xml:space="preserve"> за </w:t>
      </w:r>
      <w:proofErr w:type="spellStart"/>
      <w:r w:rsidR="000260DD">
        <w:rPr>
          <w:rFonts w:eastAsia="Calibri"/>
          <w:bdr w:val="none" w:sz="0" w:space="0" w:color="auto" w:frame="1"/>
          <w:lang w:val="ru-RU"/>
        </w:rPr>
        <w:t>емисионен</w:t>
      </w:r>
      <w:proofErr w:type="spellEnd"/>
      <w:r w:rsidR="000260DD">
        <w:rPr>
          <w:rFonts w:eastAsia="Calibri"/>
          <w:bdr w:val="none" w:sz="0" w:space="0" w:color="auto" w:frame="1"/>
          <w:lang w:val="ru-RU"/>
        </w:rPr>
        <w:t xml:space="preserve"> </w:t>
      </w:r>
      <w:proofErr w:type="spellStart"/>
      <w:r w:rsidR="000260DD">
        <w:rPr>
          <w:rFonts w:eastAsia="Calibri"/>
          <w:bdr w:val="none" w:sz="0" w:space="0" w:color="auto" w:frame="1"/>
          <w:lang w:val="ru-RU"/>
        </w:rPr>
        <w:t>контрол</w:t>
      </w:r>
      <w:proofErr w:type="spellEnd"/>
      <w:r w:rsidRPr="0084783F">
        <w:rPr>
          <w:rFonts w:eastAsia="Calibri"/>
          <w:bdr w:val="none" w:sz="0" w:space="0" w:color="auto" w:frame="1"/>
          <w:lang w:val="ru-RU"/>
        </w:rPr>
        <w:t xml:space="preserve">. За </w:t>
      </w:r>
      <w:proofErr w:type="spellStart"/>
      <w:r w:rsidRPr="0084783F">
        <w:rPr>
          <w:rFonts w:eastAsia="Calibri"/>
          <w:bdr w:val="none" w:sz="0" w:space="0" w:color="auto" w:frame="1"/>
          <w:lang w:val="ru-RU"/>
        </w:rPr>
        <w:t>отстраняване</w:t>
      </w:r>
      <w:proofErr w:type="spellEnd"/>
      <w:r w:rsidRPr="0084783F">
        <w:rPr>
          <w:rFonts w:eastAsia="Calibri"/>
          <w:bdr w:val="none" w:sz="0" w:space="0" w:color="auto" w:frame="1"/>
          <w:lang w:val="ru-RU"/>
        </w:rPr>
        <w:t xml:space="preserve"> на отклонения от </w:t>
      </w:r>
      <w:proofErr w:type="spellStart"/>
      <w:r w:rsidRPr="0084783F">
        <w:rPr>
          <w:rFonts w:eastAsia="Calibri"/>
          <w:bdr w:val="none" w:sz="0" w:space="0" w:color="auto" w:frame="1"/>
          <w:lang w:val="ru-RU"/>
        </w:rPr>
        <w:t>технологичния</w:t>
      </w:r>
      <w:proofErr w:type="spellEnd"/>
      <w:r w:rsidRPr="0084783F">
        <w:rPr>
          <w:rFonts w:eastAsia="Calibri"/>
          <w:bdr w:val="none" w:sz="0" w:space="0" w:color="auto" w:frame="1"/>
          <w:lang w:val="ru-RU"/>
        </w:rPr>
        <w:t xml:space="preserve"> режим </w:t>
      </w:r>
      <w:proofErr w:type="gramStart"/>
      <w:r w:rsidRPr="0084783F">
        <w:rPr>
          <w:rFonts w:eastAsia="Calibri"/>
          <w:bdr w:val="none" w:sz="0" w:space="0" w:color="auto" w:frame="1"/>
          <w:lang w:val="ru-RU"/>
        </w:rPr>
        <w:t>на работа</w:t>
      </w:r>
      <w:proofErr w:type="gramEnd"/>
      <w:r w:rsidRPr="0084783F">
        <w:rPr>
          <w:rFonts w:eastAsia="Calibri"/>
          <w:bdr w:val="none" w:sz="0" w:space="0" w:color="auto" w:frame="1"/>
          <w:lang w:val="ru-RU"/>
        </w:rPr>
        <w:t xml:space="preserve"> на </w:t>
      </w:r>
      <w:proofErr w:type="spellStart"/>
      <w:r w:rsidRPr="0084783F">
        <w:rPr>
          <w:rFonts w:eastAsia="Calibri"/>
          <w:bdr w:val="none" w:sz="0" w:space="0" w:color="auto" w:frame="1"/>
          <w:lang w:val="ru-RU"/>
        </w:rPr>
        <w:t>съоръженията</w:t>
      </w:r>
      <w:proofErr w:type="spellEnd"/>
      <w:r w:rsidRPr="0084783F">
        <w:rPr>
          <w:rFonts w:eastAsia="Calibri"/>
          <w:bdr w:val="none" w:sz="0" w:space="0" w:color="auto" w:frame="1"/>
          <w:lang w:val="ru-RU"/>
        </w:rPr>
        <w:t xml:space="preserve"> и </w:t>
      </w:r>
      <w:proofErr w:type="spellStart"/>
      <w:r w:rsidRPr="0084783F">
        <w:rPr>
          <w:rFonts w:eastAsia="Calibri"/>
          <w:bdr w:val="none" w:sz="0" w:space="0" w:color="auto" w:frame="1"/>
          <w:lang w:val="ru-RU"/>
        </w:rPr>
        <w:t>предприемане</w:t>
      </w:r>
      <w:proofErr w:type="spellEnd"/>
      <w:r w:rsidRPr="0084783F">
        <w:rPr>
          <w:rFonts w:eastAsia="Calibri"/>
          <w:bdr w:val="none" w:sz="0" w:space="0" w:color="auto" w:frame="1"/>
          <w:lang w:val="ru-RU"/>
        </w:rPr>
        <w:t xml:space="preserve"> на </w:t>
      </w:r>
      <w:proofErr w:type="spellStart"/>
      <w:r w:rsidRPr="0084783F">
        <w:rPr>
          <w:rFonts w:eastAsia="Calibri"/>
          <w:bdr w:val="none" w:sz="0" w:space="0" w:color="auto" w:frame="1"/>
          <w:lang w:val="ru-RU"/>
        </w:rPr>
        <w:t>превантивни</w:t>
      </w:r>
      <w:proofErr w:type="spellEnd"/>
      <w:r w:rsidRPr="0084783F">
        <w:rPr>
          <w:rFonts w:eastAsia="Calibri"/>
          <w:bdr w:val="none" w:sz="0" w:space="0" w:color="auto" w:frame="1"/>
          <w:lang w:val="ru-RU"/>
        </w:rPr>
        <w:t xml:space="preserve"> мерки при </w:t>
      </w:r>
      <w:proofErr w:type="spellStart"/>
      <w:r w:rsidRPr="0084783F">
        <w:rPr>
          <w:rFonts w:eastAsia="Calibri"/>
          <w:bdr w:val="none" w:sz="0" w:space="0" w:color="auto" w:frame="1"/>
          <w:lang w:val="ru-RU"/>
        </w:rPr>
        <w:t>извършените</w:t>
      </w:r>
      <w:proofErr w:type="spellEnd"/>
      <w:r w:rsidRPr="0084783F">
        <w:rPr>
          <w:rFonts w:eastAsia="Calibri"/>
          <w:bdr w:val="none" w:sz="0" w:space="0" w:color="auto" w:frame="1"/>
          <w:lang w:val="ru-RU"/>
        </w:rPr>
        <w:t xml:space="preserve"> проверки </w:t>
      </w:r>
      <w:proofErr w:type="spellStart"/>
      <w:r w:rsidRPr="0084783F">
        <w:rPr>
          <w:rFonts w:eastAsia="Calibri"/>
          <w:bdr w:val="none" w:sz="0" w:space="0" w:color="auto" w:frame="1"/>
          <w:lang w:val="ru-RU"/>
        </w:rPr>
        <w:t>са</w:t>
      </w:r>
      <w:proofErr w:type="spellEnd"/>
      <w:r w:rsidRPr="0084783F">
        <w:rPr>
          <w:rFonts w:eastAsia="Calibri"/>
          <w:bdr w:val="none" w:sz="0" w:space="0" w:color="auto" w:frame="1"/>
          <w:lang w:val="ru-RU"/>
        </w:rPr>
        <w:t xml:space="preserve"> </w:t>
      </w:r>
      <w:proofErr w:type="spellStart"/>
      <w:r w:rsidRPr="0084783F">
        <w:rPr>
          <w:rFonts w:eastAsia="Calibri"/>
          <w:bdr w:val="none" w:sz="0" w:space="0" w:color="auto" w:frame="1"/>
          <w:lang w:val="ru-RU"/>
        </w:rPr>
        <w:t>дадени</w:t>
      </w:r>
      <w:proofErr w:type="spellEnd"/>
      <w:r w:rsidRPr="0084783F">
        <w:rPr>
          <w:rFonts w:eastAsia="Calibri"/>
          <w:bdr w:val="none" w:sz="0" w:space="0" w:color="auto" w:frame="1"/>
          <w:lang w:val="ru-RU"/>
        </w:rPr>
        <w:t xml:space="preserve"> </w:t>
      </w:r>
      <w:r>
        <w:rPr>
          <w:rFonts w:eastAsia="Calibri"/>
          <w:bdr w:val="none" w:sz="0" w:space="0" w:color="auto" w:frame="1"/>
          <w:lang w:val="ru-RU"/>
        </w:rPr>
        <w:t>7</w:t>
      </w:r>
      <w:r w:rsidRPr="0084783F">
        <w:rPr>
          <w:rFonts w:eastAsia="Calibri"/>
          <w:bdr w:val="none" w:sz="0" w:space="0" w:color="auto" w:frame="1"/>
          <w:lang w:val="ru-RU"/>
        </w:rPr>
        <w:t xml:space="preserve"> предписания. Предстоят проверки за </w:t>
      </w:r>
      <w:proofErr w:type="spellStart"/>
      <w:r w:rsidRPr="0084783F">
        <w:rPr>
          <w:rFonts w:eastAsia="Calibri"/>
          <w:bdr w:val="none" w:sz="0" w:space="0" w:color="auto" w:frame="1"/>
          <w:lang w:val="ru-RU"/>
        </w:rPr>
        <w:t>изпълнението</w:t>
      </w:r>
      <w:proofErr w:type="spellEnd"/>
      <w:r w:rsidRPr="0084783F">
        <w:rPr>
          <w:rFonts w:eastAsia="Calibri"/>
          <w:bdr w:val="none" w:sz="0" w:space="0" w:color="auto" w:frame="1"/>
          <w:lang w:val="ru-RU"/>
        </w:rPr>
        <w:t xml:space="preserve"> им</w:t>
      </w:r>
    </w:p>
    <w:p w:rsidR="00532F1A" w:rsidRPr="00621860" w:rsidRDefault="00532F1A" w:rsidP="006D6876">
      <w:pPr>
        <w:ind w:firstLine="567"/>
        <w:jc w:val="both"/>
        <w:rPr>
          <w:rFonts w:eastAsia="Calibri"/>
          <w:b/>
          <w:bdr w:val="none" w:sz="0" w:space="0" w:color="auto" w:frame="1"/>
          <w:lang w:val="ru-RU"/>
        </w:rPr>
      </w:pPr>
      <w:proofErr w:type="spellStart"/>
      <w:r w:rsidRPr="00621860">
        <w:rPr>
          <w:rFonts w:eastAsia="Calibri"/>
          <w:b/>
          <w:bdr w:val="none" w:sz="0" w:space="0" w:color="auto" w:frame="1"/>
          <w:lang w:val="ru-RU"/>
        </w:rPr>
        <w:t>Извънредни</w:t>
      </w:r>
      <w:proofErr w:type="spellEnd"/>
      <w:r w:rsidRPr="00621860">
        <w:rPr>
          <w:rFonts w:eastAsia="Calibri"/>
          <w:b/>
          <w:bdr w:val="none" w:sz="0" w:space="0" w:color="auto" w:frame="1"/>
          <w:lang w:val="ru-RU"/>
        </w:rPr>
        <w:t xml:space="preserve"> проверки: </w:t>
      </w:r>
    </w:p>
    <w:p w:rsidR="00621860" w:rsidRDefault="00621860" w:rsidP="006D6876">
      <w:pPr>
        <w:pStyle w:val="a4"/>
        <w:overflowPunct/>
        <w:autoSpaceDE/>
        <w:autoSpaceDN/>
        <w:adjustRightInd/>
        <w:ind w:left="0" w:firstLine="567"/>
        <w:contextualSpacing/>
        <w:jc w:val="both"/>
        <w:rPr>
          <w:rFonts w:ascii="Times New Roman" w:eastAsia="Calibri" w:hAnsi="Times New Roman" w:cs="Times New Roman"/>
          <w:sz w:val="24"/>
          <w:szCs w:val="24"/>
          <w:bdr w:val="none" w:sz="0" w:space="0" w:color="auto" w:frame="1"/>
          <w:lang w:val="ru-RU"/>
        </w:rPr>
      </w:pPr>
      <w:r w:rsidRPr="00621860">
        <w:rPr>
          <w:rFonts w:ascii="Times New Roman" w:eastAsia="Calibri" w:hAnsi="Times New Roman" w:cs="Times New Roman"/>
          <w:sz w:val="24"/>
          <w:szCs w:val="24"/>
          <w:bdr w:val="none" w:sz="0" w:space="0" w:color="auto" w:frame="1"/>
          <w:lang w:val="ru-RU"/>
        </w:rPr>
        <w:t xml:space="preserve">По дадено предписание на </w:t>
      </w:r>
      <w:proofErr w:type="spellStart"/>
      <w:r w:rsidRPr="00621860">
        <w:rPr>
          <w:rFonts w:ascii="Times New Roman" w:eastAsia="Calibri" w:hAnsi="Times New Roman" w:cs="Times New Roman"/>
          <w:sz w:val="24"/>
          <w:szCs w:val="24"/>
          <w:bdr w:val="none" w:sz="0" w:space="0" w:color="auto" w:frame="1"/>
          <w:lang w:val="ru-RU"/>
        </w:rPr>
        <w:t>юридическо</w:t>
      </w:r>
      <w:proofErr w:type="spellEnd"/>
      <w:r w:rsidRPr="00621860">
        <w:rPr>
          <w:rFonts w:ascii="Times New Roman" w:eastAsia="Calibri" w:hAnsi="Times New Roman" w:cs="Times New Roman"/>
          <w:sz w:val="24"/>
          <w:szCs w:val="24"/>
          <w:bdr w:val="none" w:sz="0" w:space="0" w:color="auto" w:frame="1"/>
          <w:lang w:val="ru-RU"/>
        </w:rPr>
        <w:t xml:space="preserve"> лице за </w:t>
      </w:r>
      <w:proofErr w:type="spellStart"/>
      <w:r w:rsidRPr="00621860">
        <w:rPr>
          <w:rFonts w:ascii="Times New Roman" w:eastAsia="Calibri" w:hAnsi="Times New Roman" w:cs="Times New Roman"/>
          <w:sz w:val="24"/>
          <w:szCs w:val="24"/>
          <w:bdr w:val="none" w:sz="0" w:space="0" w:color="auto" w:frame="1"/>
          <w:lang w:val="ru-RU"/>
        </w:rPr>
        <w:t>почистване</w:t>
      </w:r>
      <w:proofErr w:type="spellEnd"/>
      <w:r w:rsidRPr="00621860">
        <w:rPr>
          <w:rFonts w:ascii="Times New Roman" w:eastAsia="Calibri" w:hAnsi="Times New Roman" w:cs="Times New Roman"/>
          <w:sz w:val="24"/>
          <w:szCs w:val="24"/>
          <w:bdr w:val="none" w:sz="0" w:space="0" w:color="auto" w:frame="1"/>
          <w:lang w:val="ru-RU"/>
        </w:rPr>
        <w:t xml:space="preserve"> на </w:t>
      </w:r>
      <w:proofErr w:type="spellStart"/>
      <w:r w:rsidRPr="00621860">
        <w:rPr>
          <w:rFonts w:ascii="Times New Roman" w:eastAsia="Calibri" w:hAnsi="Times New Roman" w:cs="Times New Roman"/>
          <w:sz w:val="24"/>
          <w:szCs w:val="24"/>
          <w:bdr w:val="none" w:sz="0" w:space="0" w:color="auto" w:frame="1"/>
          <w:lang w:val="ru-RU"/>
        </w:rPr>
        <w:t>събирателен</w:t>
      </w:r>
      <w:proofErr w:type="spellEnd"/>
      <w:r w:rsidRPr="00621860">
        <w:rPr>
          <w:rFonts w:ascii="Times New Roman" w:eastAsia="Calibri" w:hAnsi="Times New Roman" w:cs="Times New Roman"/>
          <w:sz w:val="24"/>
          <w:szCs w:val="24"/>
          <w:bdr w:val="none" w:sz="0" w:space="0" w:color="auto" w:frame="1"/>
          <w:lang w:val="ru-RU"/>
        </w:rPr>
        <w:t xml:space="preserve"> </w:t>
      </w:r>
      <w:proofErr w:type="spellStart"/>
      <w:r w:rsidRPr="00621860">
        <w:rPr>
          <w:rFonts w:ascii="Times New Roman" w:eastAsia="Calibri" w:hAnsi="Times New Roman" w:cs="Times New Roman"/>
          <w:sz w:val="24"/>
          <w:szCs w:val="24"/>
          <w:bdr w:val="none" w:sz="0" w:space="0" w:color="auto" w:frame="1"/>
          <w:lang w:val="ru-RU"/>
        </w:rPr>
        <w:t>резевоар</w:t>
      </w:r>
      <w:proofErr w:type="spellEnd"/>
      <w:r w:rsidRPr="00621860">
        <w:rPr>
          <w:rFonts w:ascii="Times New Roman" w:eastAsia="Calibri" w:hAnsi="Times New Roman" w:cs="Times New Roman"/>
          <w:sz w:val="24"/>
          <w:szCs w:val="24"/>
          <w:bdr w:val="none" w:sz="0" w:space="0" w:color="auto" w:frame="1"/>
          <w:lang w:val="ru-RU"/>
        </w:rPr>
        <w:t xml:space="preserve"> за </w:t>
      </w:r>
      <w:proofErr w:type="spellStart"/>
      <w:r w:rsidRPr="00621860">
        <w:rPr>
          <w:rFonts w:ascii="Times New Roman" w:eastAsia="Calibri" w:hAnsi="Times New Roman" w:cs="Times New Roman"/>
          <w:sz w:val="24"/>
          <w:szCs w:val="24"/>
          <w:bdr w:val="none" w:sz="0" w:space="0" w:color="auto" w:frame="1"/>
          <w:lang w:val="ru-RU"/>
        </w:rPr>
        <w:t>събиране</w:t>
      </w:r>
      <w:proofErr w:type="spellEnd"/>
      <w:r w:rsidRPr="00621860">
        <w:rPr>
          <w:rFonts w:ascii="Times New Roman" w:eastAsia="Calibri" w:hAnsi="Times New Roman" w:cs="Times New Roman"/>
          <w:sz w:val="24"/>
          <w:szCs w:val="24"/>
          <w:bdr w:val="none" w:sz="0" w:space="0" w:color="auto" w:frame="1"/>
          <w:lang w:val="ru-RU"/>
        </w:rPr>
        <w:t xml:space="preserve"> на </w:t>
      </w:r>
      <w:proofErr w:type="spellStart"/>
      <w:r w:rsidRPr="00621860">
        <w:rPr>
          <w:rFonts w:ascii="Times New Roman" w:eastAsia="Calibri" w:hAnsi="Times New Roman" w:cs="Times New Roman"/>
          <w:sz w:val="24"/>
          <w:szCs w:val="24"/>
          <w:bdr w:val="none" w:sz="0" w:space="0" w:color="auto" w:frame="1"/>
          <w:lang w:val="ru-RU"/>
        </w:rPr>
        <w:t>торова</w:t>
      </w:r>
      <w:proofErr w:type="spellEnd"/>
      <w:r w:rsidRPr="00621860">
        <w:rPr>
          <w:rFonts w:ascii="Times New Roman" w:eastAsia="Calibri" w:hAnsi="Times New Roman" w:cs="Times New Roman"/>
          <w:sz w:val="24"/>
          <w:szCs w:val="24"/>
          <w:bdr w:val="none" w:sz="0" w:space="0" w:color="auto" w:frame="1"/>
          <w:lang w:val="ru-RU"/>
        </w:rPr>
        <w:t xml:space="preserve"> </w:t>
      </w:r>
      <w:proofErr w:type="spellStart"/>
      <w:r w:rsidRPr="00621860">
        <w:rPr>
          <w:rFonts w:ascii="Times New Roman" w:eastAsia="Calibri" w:hAnsi="Times New Roman" w:cs="Times New Roman"/>
          <w:sz w:val="24"/>
          <w:szCs w:val="24"/>
          <w:bdr w:val="none" w:sz="0" w:space="0" w:color="auto" w:frame="1"/>
          <w:lang w:val="ru-RU"/>
        </w:rPr>
        <w:t>маса</w:t>
      </w:r>
      <w:proofErr w:type="spellEnd"/>
      <w:r w:rsidRPr="00621860">
        <w:rPr>
          <w:rFonts w:ascii="Times New Roman" w:eastAsia="Calibri" w:hAnsi="Times New Roman" w:cs="Times New Roman"/>
          <w:sz w:val="24"/>
          <w:szCs w:val="24"/>
          <w:bdr w:val="none" w:sz="0" w:space="0" w:color="auto" w:frame="1"/>
          <w:lang w:val="ru-RU"/>
        </w:rPr>
        <w:t xml:space="preserve"> на </w:t>
      </w:r>
      <w:proofErr w:type="spellStart"/>
      <w:r w:rsidRPr="00621860">
        <w:rPr>
          <w:rFonts w:ascii="Times New Roman" w:eastAsia="Calibri" w:hAnsi="Times New Roman" w:cs="Times New Roman"/>
          <w:sz w:val="24"/>
          <w:szCs w:val="24"/>
          <w:bdr w:val="none" w:sz="0" w:space="0" w:color="auto" w:frame="1"/>
          <w:lang w:val="ru-RU"/>
        </w:rPr>
        <w:t>свинеферма</w:t>
      </w:r>
      <w:proofErr w:type="spellEnd"/>
      <w:r w:rsidRPr="00621860">
        <w:rPr>
          <w:rFonts w:ascii="Times New Roman" w:eastAsia="Calibri" w:hAnsi="Times New Roman" w:cs="Times New Roman"/>
          <w:sz w:val="24"/>
          <w:szCs w:val="24"/>
          <w:bdr w:val="none" w:sz="0" w:space="0" w:color="auto" w:frame="1"/>
          <w:lang w:val="ru-RU"/>
        </w:rPr>
        <w:t xml:space="preserve">. При </w:t>
      </w:r>
      <w:proofErr w:type="spellStart"/>
      <w:r w:rsidRPr="00621860">
        <w:rPr>
          <w:rFonts w:ascii="Times New Roman" w:eastAsia="Calibri" w:hAnsi="Times New Roman" w:cs="Times New Roman"/>
          <w:sz w:val="24"/>
          <w:szCs w:val="24"/>
          <w:bdr w:val="none" w:sz="0" w:space="0" w:color="auto" w:frame="1"/>
          <w:lang w:val="ru-RU"/>
        </w:rPr>
        <w:t>извършената</w:t>
      </w:r>
      <w:proofErr w:type="spellEnd"/>
      <w:r w:rsidRPr="00621860">
        <w:rPr>
          <w:rFonts w:ascii="Times New Roman" w:eastAsia="Calibri" w:hAnsi="Times New Roman" w:cs="Times New Roman"/>
          <w:sz w:val="24"/>
          <w:szCs w:val="24"/>
          <w:bdr w:val="none" w:sz="0" w:space="0" w:color="auto" w:frame="1"/>
          <w:lang w:val="ru-RU"/>
        </w:rPr>
        <w:t xml:space="preserve"> проверка се </w:t>
      </w:r>
      <w:proofErr w:type="spellStart"/>
      <w:r w:rsidRPr="00621860">
        <w:rPr>
          <w:rFonts w:ascii="Times New Roman" w:eastAsia="Calibri" w:hAnsi="Times New Roman" w:cs="Times New Roman"/>
          <w:sz w:val="24"/>
          <w:szCs w:val="24"/>
          <w:bdr w:val="none" w:sz="0" w:space="0" w:color="auto" w:frame="1"/>
          <w:lang w:val="ru-RU"/>
        </w:rPr>
        <w:t>констатира</w:t>
      </w:r>
      <w:proofErr w:type="spellEnd"/>
      <w:r w:rsidRPr="00621860">
        <w:rPr>
          <w:rFonts w:ascii="Times New Roman" w:eastAsia="Calibri" w:hAnsi="Times New Roman" w:cs="Times New Roman"/>
          <w:sz w:val="24"/>
          <w:szCs w:val="24"/>
          <w:bdr w:val="none" w:sz="0" w:space="0" w:color="auto" w:frame="1"/>
          <w:lang w:val="ru-RU"/>
        </w:rPr>
        <w:t xml:space="preserve">, че </w:t>
      </w:r>
      <w:proofErr w:type="spellStart"/>
      <w:r w:rsidRPr="00621860">
        <w:rPr>
          <w:rFonts w:ascii="Times New Roman" w:eastAsia="Calibri" w:hAnsi="Times New Roman" w:cs="Times New Roman"/>
          <w:sz w:val="24"/>
          <w:szCs w:val="24"/>
          <w:bdr w:val="none" w:sz="0" w:space="0" w:color="auto" w:frame="1"/>
          <w:lang w:val="ru-RU"/>
        </w:rPr>
        <w:t>предписанието</w:t>
      </w:r>
      <w:proofErr w:type="spellEnd"/>
      <w:r w:rsidRPr="00621860">
        <w:rPr>
          <w:rFonts w:ascii="Times New Roman" w:eastAsia="Calibri" w:hAnsi="Times New Roman" w:cs="Times New Roman"/>
          <w:sz w:val="24"/>
          <w:szCs w:val="24"/>
          <w:bdr w:val="none" w:sz="0" w:space="0" w:color="auto" w:frame="1"/>
          <w:lang w:val="ru-RU"/>
        </w:rPr>
        <w:t xml:space="preserve"> е </w:t>
      </w:r>
      <w:proofErr w:type="spellStart"/>
      <w:r w:rsidRPr="00621860">
        <w:rPr>
          <w:rFonts w:ascii="Times New Roman" w:eastAsia="Calibri" w:hAnsi="Times New Roman" w:cs="Times New Roman"/>
          <w:sz w:val="24"/>
          <w:szCs w:val="24"/>
          <w:bdr w:val="none" w:sz="0" w:space="0" w:color="auto" w:frame="1"/>
          <w:lang w:val="ru-RU"/>
        </w:rPr>
        <w:t>изпълнено</w:t>
      </w:r>
      <w:proofErr w:type="spellEnd"/>
      <w:r w:rsidRPr="00621860">
        <w:rPr>
          <w:rFonts w:ascii="Times New Roman" w:eastAsia="Calibri" w:hAnsi="Times New Roman" w:cs="Times New Roman"/>
          <w:sz w:val="24"/>
          <w:szCs w:val="24"/>
          <w:bdr w:val="none" w:sz="0" w:space="0" w:color="auto" w:frame="1"/>
          <w:lang w:val="ru-RU"/>
        </w:rPr>
        <w:t>.</w:t>
      </w:r>
    </w:p>
    <w:p w:rsidR="00621860" w:rsidRDefault="00621860" w:rsidP="006D6876">
      <w:pPr>
        <w:ind w:firstLine="567"/>
        <w:contextualSpacing/>
        <w:jc w:val="both"/>
      </w:pPr>
      <w:r w:rsidRPr="006707A8">
        <w:t xml:space="preserve">По дадено предписание на юридическо лице за </w:t>
      </w:r>
      <w:r w:rsidR="00277242">
        <w:t xml:space="preserve">отстраняване на техническа </w:t>
      </w:r>
      <w:r>
        <w:t xml:space="preserve">неизправност на помпата </w:t>
      </w:r>
      <w:proofErr w:type="spellStart"/>
      <w:r>
        <w:t>препомпваща</w:t>
      </w:r>
      <w:proofErr w:type="spellEnd"/>
      <w:r>
        <w:t xml:space="preserve"> торовите маси от събирателния резерв</w:t>
      </w:r>
      <w:r w:rsidR="00277242">
        <w:t>о</w:t>
      </w:r>
      <w:r>
        <w:t>ар към лагуна на промишлено предприятие за отглеждане на свине</w:t>
      </w:r>
      <w:r w:rsidRPr="006707A8">
        <w:t>. При извършената проверка се констатира, че предписанието е изпълнено.</w:t>
      </w:r>
    </w:p>
    <w:p w:rsidR="00487583" w:rsidRDefault="00AB0614" w:rsidP="00487583">
      <w:pPr>
        <w:spacing w:after="160"/>
        <w:ind w:firstLine="567"/>
        <w:contextualSpacing/>
        <w:jc w:val="both"/>
        <w:rPr>
          <w:rFonts w:eastAsia="Calibri"/>
          <w:color w:val="auto"/>
          <w:bdr w:val="none" w:sz="0" w:space="0" w:color="auto" w:frame="1"/>
          <w:lang w:val="ru-RU"/>
        </w:rPr>
      </w:pPr>
      <w:r>
        <w:rPr>
          <w:rFonts w:eastAsia="Calibri"/>
          <w:color w:val="auto"/>
          <w:bdr w:val="none" w:sz="0" w:space="0" w:color="auto" w:frame="1"/>
          <w:lang w:val="ru-RU"/>
        </w:rPr>
        <w:t xml:space="preserve">По </w:t>
      </w:r>
      <w:r w:rsidRPr="006707A8">
        <w:rPr>
          <w:rFonts w:eastAsia="Calibri"/>
          <w:color w:val="auto"/>
          <w:bdr w:val="none" w:sz="0" w:space="0" w:color="auto" w:frame="1"/>
          <w:lang w:val="ru-RU"/>
        </w:rPr>
        <w:t xml:space="preserve">сигнал за </w:t>
      </w:r>
      <w:proofErr w:type="spellStart"/>
      <w:r w:rsidRPr="006707A8">
        <w:rPr>
          <w:rFonts w:eastAsia="Calibri"/>
          <w:color w:val="auto"/>
          <w:bdr w:val="none" w:sz="0" w:space="0" w:color="auto" w:frame="1"/>
          <w:lang w:val="ru-RU"/>
        </w:rPr>
        <w:t>изтичащи</w:t>
      </w:r>
      <w:proofErr w:type="spellEnd"/>
      <w:r w:rsidRPr="006707A8">
        <w:rPr>
          <w:rFonts w:eastAsia="Calibri"/>
          <w:color w:val="auto"/>
          <w:bdr w:val="none" w:sz="0" w:space="0" w:color="auto" w:frame="1"/>
          <w:lang w:val="ru-RU"/>
        </w:rPr>
        <w:t xml:space="preserve"> БФОТ от </w:t>
      </w:r>
      <w:proofErr w:type="spellStart"/>
      <w:r w:rsidRPr="006707A8">
        <w:rPr>
          <w:rFonts w:eastAsia="Calibri"/>
          <w:color w:val="auto"/>
          <w:bdr w:val="none" w:sz="0" w:space="0" w:color="auto" w:frame="1"/>
          <w:lang w:val="ru-RU"/>
        </w:rPr>
        <w:t>ревизионна</w:t>
      </w:r>
      <w:proofErr w:type="spellEnd"/>
      <w:r w:rsidRPr="006707A8">
        <w:rPr>
          <w:rFonts w:eastAsia="Calibri"/>
          <w:color w:val="auto"/>
          <w:bdr w:val="none" w:sz="0" w:space="0" w:color="auto" w:frame="1"/>
          <w:lang w:val="ru-RU"/>
        </w:rPr>
        <w:t xml:space="preserve"> шахта в парк „</w:t>
      </w:r>
      <w:proofErr w:type="spellStart"/>
      <w:r w:rsidRPr="006707A8">
        <w:rPr>
          <w:rFonts w:eastAsia="Calibri"/>
          <w:color w:val="auto"/>
          <w:bdr w:val="none" w:sz="0" w:space="0" w:color="auto" w:frame="1"/>
          <w:lang w:val="ru-RU"/>
        </w:rPr>
        <w:t>Вельова</w:t>
      </w:r>
      <w:proofErr w:type="spellEnd"/>
      <w:r w:rsidRPr="006707A8">
        <w:rPr>
          <w:rFonts w:eastAsia="Calibri"/>
          <w:color w:val="auto"/>
          <w:bdr w:val="none" w:sz="0" w:space="0" w:color="auto" w:frame="1"/>
          <w:lang w:val="ru-RU"/>
        </w:rPr>
        <w:t xml:space="preserve"> баня</w:t>
      </w:r>
      <w:r>
        <w:rPr>
          <w:rFonts w:eastAsia="Calibri"/>
          <w:color w:val="auto"/>
          <w:bdr w:val="none" w:sz="0" w:space="0" w:color="auto" w:frame="1"/>
          <w:lang w:val="ru-RU"/>
        </w:rPr>
        <w:t xml:space="preserve">“ е </w:t>
      </w:r>
      <w:proofErr w:type="spellStart"/>
      <w:r>
        <w:rPr>
          <w:rFonts w:eastAsia="Calibri"/>
          <w:color w:val="auto"/>
          <w:bdr w:val="none" w:sz="0" w:space="0" w:color="auto" w:frame="1"/>
          <w:lang w:val="ru-RU"/>
        </w:rPr>
        <w:t>извършена</w:t>
      </w:r>
      <w:proofErr w:type="spellEnd"/>
      <w:r>
        <w:rPr>
          <w:rFonts w:eastAsia="Calibri"/>
          <w:color w:val="auto"/>
          <w:bdr w:val="none" w:sz="0" w:space="0" w:color="auto" w:frame="1"/>
          <w:lang w:val="ru-RU"/>
        </w:rPr>
        <w:t xml:space="preserve"> проверка на </w:t>
      </w:r>
      <w:proofErr w:type="spellStart"/>
      <w:r>
        <w:rPr>
          <w:rFonts w:eastAsia="Calibri"/>
          <w:color w:val="auto"/>
          <w:bdr w:val="none" w:sz="0" w:space="0" w:color="auto" w:frame="1"/>
          <w:lang w:val="ru-RU"/>
        </w:rPr>
        <w:t>място</w:t>
      </w:r>
      <w:proofErr w:type="spellEnd"/>
      <w:r w:rsidR="00277242">
        <w:rPr>
          <w:rFonts w:eastAsia="Calibri"/>
          <w:color w:val="auto"/>
          <w:bdr w:val="none" w:sz="0" w:space="0" w:color="auto" w:frame="1"/>
          <w:lang w:val="ru-RU"/>
        </w:rPr>
        <w:t>. Установи</w:t>
      </w:r>
      <w:r w:rsidRPr="006707A8">
        <w:rPr>
          <w:rFonts w:eastAsia="Calibri"/>
          <w:color w:val="auto"/>
          <w:bdr w:val="none" w:sz="0" w:space="0" w:color="auto" w:frame="1"/>
          <w:lang w:val="ru-RU"/>
        </w:rPr>
        <w:t xml:space="preserve"> </w:t>
      </w:r>
      <w:proofErr w:type="spellStart"/>
      <w:r w:rsidRPr="006707A8">
        <w:rPr>
          <w:rFonts w:eastAsia="Calibri"/>
          <w:color w:val="auto"/>
          <w:bdr w:val="none" w:sz="0" w:space="0" w:color="auto" w:frame="1"/>
          <w:lang w:val="ru-RU"/>
        </w:rPr>
        <w:t>изтичане</w:t>
      </w:r>
      <w:proofErr w:type="spellEnd"/>
      <w:r w:rsidRPr="006707A8">
        <w:rPr>
          <w:rFonts w:eastAsia="Calibri"/>
          <w:color w:val="auto"/>
          <w:bdr w:val="none" w:sz="0" w:space="0" w:color="auto" w:frame="1"/>
          <w:lang w:val="ru-RU"/>
        </w:rPr>
        <w:t xml:space="preserve"> на </w:t>
      </w:r>
      <w:proofErr w:type="spellStart"/>
      <w:r w:rsidRPr="006707A8">
        <w:rPr>
          <w:rFonts w:eastAsia="Calibri"/>
          <w:color w:val="auto"/>
          <w:bdr w:val="none" w:sz="0" w:space="0" w:color="auto" w:frame="1"/>
          <w:lang w:val="ru-RU"/>
        </w:rPr>
        <w:t>битово-фекални</w:t>
      </w:r>
      <w:proofErr w:type="spellEnd"/>
      <w:r w:rsidRPr="006707A8">
        <w:rPr>
          <w:rFonts w:eastAsia="Calibri"/>
          <w:color w:val="auto"/>
          <w:bdr w:val="none" w:sz="0" w:space="0" w:color="auto" w:frame="1"/>
          <w:lang w:val="ru-RU"/>
        </w:rPr>
        <w:t xml:space="preserve"> </w:t>
      </w:r>
      <w:proofErr w:type="spellStart"/>
      <w:r w:rsidRPr="006707A8">
        <w:rPr>
          <w:rFonts w:eastAsia="Calibri"/>
          <w:color w:val="auto"/>
          <w:bdr w:val="none" w:sz="0" w:space="0" w:color="auto" w:frame="1"/>
          <w:lang w:val="ru-RU"/>
        </w:rPr>
        <w:t>отпадъчни</w:t>
      </w:r>
      <w:proofErr w:type="spellEnd"/>
      <w:r w:rsidRPr="006707A8">
        <w:rPr>
          <w:rFonts w:eastAsia="Calibri"/>
          <w:color w:val="auto"/>
          <w:bdr w:val="none" w:sz="0" w:space="0" w:color="auto" w:frame="1"/>
          <w:lang w:val="ru-RU"/>
        </w:rPr>
        <w:t xml:space="preserve"> води</w:t>
      </w:r>
      <w:r>
        <w:rPr>
          <w:rFonts w:eastAsia="Calibri"/>
          <w:color w:val="auto"/>
          <w:bdr w:val="none" w:sz="0" w:space="0" w:color="auto" w:frame="1"/>
          <w:lang w:val="ru-RU"/>
        </w:rPr>
        <w:t xml:space="preserve"> на </w:t>
      </w:r>
      <w:proofErr w:type="spellStart"/>
      <w:r>
        <w:rPr>
          <w:rFonts w:eastAsia="Calibri"/>
          <w:color w:val="auto"/>
          <w:bdr w:val="none" w:sz="0" w:space="0" w:color="auto" w:frame="1"/>
          <w:lang w:val="ru-RU"/>
        </w:rPr>
        <w:t>канализацията</w:t>
      </w:r>
      <w:proofErr w:type="spellEnd"/>
      <w:r>
        <w:rPr>
          <w:rFonts w:eastAsia="Calibri"/>
          <w:color w:val="auto"/>
          <w:bdr w:val="none" w:sz="0" w:space="0" w:color="auto" w:frame="1"/>
          <w:lang w:val="ru-RU"/>
        </w:rPr>
        <w:t xml:space="preserve"> над </w:t>
      </w:r>
      <w:r w:rsidRPr="006707A8">
        <w:rPr>
          <w:rFonts w:eastAsia="Calibri"/>
          <w:color w:val="auto"/>
          <w:bdr w:val="none" w:sz="0" w:space="0" w:color="auto" w:frame="1"/>
          <w:lang w:val="ru-RU"/>
        </w:rPr>
        <w:t>„</w:t>
      </w:r>
      <w:proofErr w:type="spellStart"/>
      <w:r w:rsidRPr="006707A8">
        <w:rPr>
          <w:rFonts w:eastAsia="Calibri"/>
          <w:color w:val="auto"/>
          <w:bdr w:val="none" w:sz="0" w:space="0" w:color="auto" w:frame="1"/>
          <w:lang w:val="ru-RU"/>
        </w:rPr>
        <w:t>Вельова</w:t>
      </w:r>
      <w:proofErr w:type="spellEnd"/>
      <w:r w:rsidRPr="006707A8">
        <w:rPr>
          <w:rFonts w:eastAsia="Calibri"/>
          <w:color w:val="auto"/>
          <w:bdr w:val="none" w:sz="0" w:space="0" w:color="auto" w:frame="1"/>
          <w:lang w:val="ru-RU"/>
        </w:rPr>
        <w:t xml:space="preserve"> баня“</w:t>
      </w:r>
      <w:r>
        <w:rPr>
          <w:rFonts w:eastAsia="Calibri"/>
          <w:color w:val="auto"/>
          <w:bdr w:val="none" w:sz="0" w:space="0" w:color="auto" w:frame="1"/>
          <w:lang w:val="ru-RU"/>
        </w:rPr>
        <w:t xml:space="preserve"> </w:t>
      </w:r>
      <w:proofErr w:type="spellStart"/>
      <w:r>
        <w:rPr>
          <w:rFonts w:eastAsia="Calibri"/>
          <w:color w:val="auto"/>
          <w:bdr w:val="none" w:sz="0" w:space="0" w:color="auto" w:frame="1"/>
          <w:lang w:val="ru-RU"/>
        </w:rPr>
        <w:t>към</w:t>
      </w:r>
      <w:proofErr w:type="spellEnd"/>
      <w:r>
        <w:rPr>
          <w:rFonts w:eastAsia="Calibri"/>
          <w:color w:val="auto"/>
          <w:bdr w:val="none" w:sz="0" w:space="0" w:color="auto" w:frame="1"/>
          <w:lang w:val="ru-RU"/>
        </w:rPr>
        <w:t xml:space="preserve"> река Луковица</w:t>
      </w:r>
      <w:r w:rsidRPr="006707A8">
        <w:rPr>
          <w:rFonts w:eastAsia="Calibri"/>
          <w:color w:val="auto"/>
          <w:bdr w:val="none" w:sz="0" w:space="0" w:color="auto" w:frame="1"/>
          <w:lang w:val="ru-RU"/>
        </w:rPr>
        <w:t xml:space="preserve">. </w:t>
      </w:r>
      <w:proofErr w:type="spellStart"/>
      <w:r>
        <w:rPr>
          <w:rFonts w:eastAsia="Calibri"/>
          <w:color w:val="auto"/>
          <w:bdr w:val="none" w:sz="0" w:space="0" w:color="auto" w:frame="1"/>
          <w:lang w:val="ru-RU"/>
        </w:rPr>
        <w:t>Отпадъчните</w:t>
      </w:r>
      <w:proofErr w:type="spellEnd"/>
      <w:r>
        <w:rPr>
          <w:rFonts w:eastAsia="Calibri"/>
          <w:color w:val="auto"/>
          <w:bdr w:val="none" w:sz="0" w:space="0" w:color="auto" w:frame="1"/>
          <w:lang w:val="ru-RU"/>
        </w:rPr>
        <w:t xml:space="preserve"> води се </w:t>
      </w:r>
      <w:proofErr w:type="spellStart"/>
      <w:r>
        <w:rPr>
          <w:rFonts w:eastAsia="Calibri"/>
          <w:color w:val="auto"/>
          <w:bdr w:val="none" w:sz="0" w:space="0" w:color="auto" w:frame="1"/>
          <w:lang w:val="ru-RU"/>
        </w:rPr>
        <w:t>разливат</w:t>
      </w:r>
      <w:proofErr w:type="spellEnd"/>
      <w:r>
        <w:rPr>
          <w:rFonts w:eastAsia="Calibri"/>
          <w:color w:val="auto"/>
          <w:bdr w:val="none" w:sz="0" w:space="0" w:color="auto" w:frame="1"/>
          <w:lang w:val="ru-RU"/>
        </w:rPr>
        <w:t xml:space="preserve"> по </w:t>
      </w:r>
      <w:proofErr w:type="spellStart"/>
      <w:r>
        <w:rPr>
          <w:rFonts w:eastAsia="Calibri"/>
          <w:color w:val="auto"/>
          <w:bdr w:val="none" w:sz="0" w:space="0" w:color="auto" w:frame="1"/>
          <w:lang w:val="ru-RU"/>
        </w:rPr>
        <w:t>прилежащия</w:t>
      </w:r>
      <w:proofErr w:type="spellEnd"/>
      <w:r>
        <w:rPr>
          <w:rFonts w:eastAsia="Calibri"/>
          <w:color w:val="auto"/>
          <w:bdr w:val="none" w:sz="0" w:space="0" w:color="auto" w:frame="1"/>
          <w:lang w:val="ru-RU"/>
        </w:rPr>
        <w:t xml:space="preserve"> </w:t>
      </w:r>
      <w:proofErr w:type="spellStart"/>
      <w:r>
        <w:rPr>
          <w:rFonts w:eastAsia="Calibri"/>
          <w:color w:val="auto"/>
          <w:bdr w:val="none" w:sz="0" w:space="0" w:color="auto" w:frame="1"/>
          <w:lang w:val="ru-RU"/>
        </w:rPr>
        <w:t>терен</w:t>
      </w:r>
      <w:proofErr w:type="spellEnd"/>
      <w:r>
        <w:rPr>
          <w:rFonts w:eastAsia="Calibri"/>
          <w:color w:val="auto"/>
          <w:bdr w:val="none" w:sz="0" w:space="0" w:color="auto" w:frame="1"/>
          <w:lang w:val="ru-RU"/>
        </w:rPr>
        <w:t xml:space="preserve"> </w:t>
      </w:r>
      <w:proofErr w:type="spellStart"/>
      <w:r>
        <w:rPr>
          <w:rFonts w:eastAsia="Calibri"/>
          <w:color w:val="auto"/>
          <w:bdr w:val="none" w:sz="0" w:space="0" w:color="auto" w:frame="1"/>
          <w:lang w:val="ru-RU"/>
        </w:rPr>
        <w:t>към</w:t>
      </w:r>
      <w:proofErr w:type="spellEnd"/>
      <w:r>
        <w:rPr>
          <w:rFonts w:eastAsia="Calibri"/>
          <w:color w:val="auto"/>
          <w:bdr w:val="none" w:sz="0" w:space="0" w:color="auto" w:frame="1"/>
          <w:lang w:val="ru-RU"/>
        </w:rPr>
        <w:t xml:space="preserve"> </w:t>
      </w:r>
      <w:proofErr w:type="spellStart"/>
      <w:r>
        <w:rPr>
          <w:rFonts w:eastAsia="Calibri"/>
          <w:color w:val="auto"/>
          <w:bdr w:val="none" w:sz="0" w:space="0" w:color="auto" w:frame="1"/>
          <w:lang w:val="ru-RU"/>
        </w:rPr>
        <w:t>реката</w:t>
      </w:r>
      <w:proofErr w:type="spellEnd"/>
      <w:r w:rsidRPr="006707A8">
        <w:rPr>
          <w:rFonts w:eastAsia="Calibri"/>
          <w:color w:val="auto"/>
          <w:bdr w:val="none" w:sz="0" w:space="0" w:color="auto" w:frame="1"/>
          <w:lang w:val="ru-RU"/>
        </w:rPr>
        <w:t xml:space="preserve">. </w:t>
      </w:r>
      <w:proofErr w:type="gramStart"/>
      <w:r w:rsidRPr="006707A8">
        <w:rPr>
          <w:rFonts w:eastAsia="Calibri"/>
          <w:color w:val="auto"/>
          <w:bdr w:val="none" w:sz="0" w:space="0" w:color="auto" w:frame="1"/>
          <w:lang w:val="ru-RU"/>
        </w:rPr>
        <w:t>По информация</w:t>
      </w:r>
      <w:proofErr w:type="gramEnd"/>
      <w:r w:rsidRPr="006707A8">
        <w:rPr>
          <w:rFonts w:eastAsia="Calibri"/>
          <w:color w:val="auto"/>
          <w:bdr w:val="none" w:sz="0" w:space="0" w:color="auto" w:frame="1"/>
          <w:lang w:val="ru-RU"/>
        </w:rPr>
        <w:t xml:space="preserve"> на „ВКТВ“ ЕООД, гр. </w:t>
      </w:r>
      <w:proofErr w:type="spellStart"/>
      <w:r w:rsidRPr="006707A8">
        <w:rPr>
          <w:rFonts w:eastAsia="Calibri"/>
          <w:color w:val="auto"/>
          <w:bdr w:val="none" w:sz="0" w:space="0" w:color="auto" w:frame="1"/>
          <w:lang w:val="ru-RU"/>
        </w:rPr>
        <w:t>Велинград</w:t>
      </w:r>
      <w:proofErr w:type="spellEnd"/>
      <w:r w:rsidRPr="006707A8">
        <w:rPr>
          <w:rFonts w:eastAsia="Calibri"/>
          <w:color w:val="auto"/>
          <w:bdr w:val="none" w:sz="0" w:space="0" w:color="auto" w:frame="1"/>
          <w:lang w:val="ru-RU"/>
        </w:rPr>
        <w:t xml:space="preserve"> след </w:t>
      </w:r>
      <w:proofErr w:type="spellStart"/>
      <w:r w:rsidRPr="006707A8">
        <w:rPr>
          <w:rFonts w:eastAsia="Calibri"/>
          <w:color w:val="auto"/>
          <w:bdr w:val="none" w:sz="0" w:space="0" w:color="auto" w:frame="1"/>
          <w:lang w:val="ru-RU"/>
        </w:rPr>
        <w:t>неуспешни</w:t>
      </w:r>
      <w:proofErr w:type="spellEnd"/>
      <w:r w:rsidRPr="006707A8">
        <w:rPr>
          <w:rFonts w:eastAsia="Calibri"/>
          <w:color w:val="auto"/>
          <w:bdr w:val="none" w:sz="0" w:space="0" w:color="auto" w:frame="1"/>
          <w:lang w:val="ru-RU"/>
        </w:rPr>
        <w:t xml:space="preserve"> </w:t>
      </w:r>
      <w:proofErr w:type="spellStart"/>
      <w:r w:rsidRPr="006707A8">
        <w:rPr>
          <w:rFonts w:eastAsia="Calibri"/>
          <w:color w:val="auto"/>
          <w:bdr w:val="none" w:sz="0" w:space="0" w:color="auto" w:frame="1"/>
          <w:lang w:val="ru-RU"/>
        </w:rPr>
        <w:t>опити</w:t>
      </w:r>
      <w:proofErr w:type="spellEnd"/>
      <w:r w:rsidRPr="006707A8">
        <w:rPr>
          <w:rFonts w:eastAsia="Calibri"/>
          <w:color w:val="auto"/>
          <w:bdr w:val="none" w:sz="0" w:space="0" w:color="auto" w:frame="1"/>
          <w:lang w:val="ru-RU"/>
        </w:rPr>
        <w:t xml:space="preserve"> за </w:t>
      </w:r>
      <w:proofErr w:type="spellStart"/>
      <w:r w:rsidRPr="006707A8">
        <w:rPr>
          <w:rFonts w:eastAsia="Calibri"/>
          <w:color w:val="auto"/>
          <w:bdr w:val="none" w:sz="0" w:space="0" w:color="auto" w:frame="1"/>
          <w:lang w:val="ru-RU"/>
        </w:rPr>
        <w:t>отпушване</w:t>
      </w:r>
      <w:proofErr w:type="spellEnd"/>
      <w:r w:rsidRPr="006707A8">
        <w:rPr>
          <w:rFonts w:eastAsia="Calibri"/>
          <w:color w:val="auto"/>
          <w:bdr w:val="none" w:sz="0" w:space="0" w:color="auto" w:frame="1"/>
          <w:lang w:val="ru-RU"/>
        </w:rPr>
        <w:t xml:space="preserve"> на </w:t>
      </w:r>
      <w:proofErr w:type="spellStart"/>
      <w:r w:rsidRPr="006707A8">
        <w:rPr>
          <w:rFonts w:eastAsia="Calibri"/>
          <w:color w:val="auto"/>
          <w:bdr w:val="none" w:sz="0" w:space="0" w:color="auto" w:frame="1"/>
          <w:lang w:val="ru-RU"/>
        </w:rPr>
        <w:t>ревизионната</w:t>
      </w:r>
      <w:proofErr w:type="spellEnd"/>
      <w:r w:rsidRPr="006707A8">
        <w:rPr>
          <w:rFonts w:eastAsia="Calibri"/>
          <w:color w:val="auto"/>
          <w:bdr w:val="none" w:sz="0" w:space="0" w:color="auto" w:frame="1"/>
          <w:lang w:val="ru-RU"/>
        </w:rPr>
        <w:t xml:space="preserve"> шахта.</w:t>
      </w:r>
      <w:r>
        <w:rPr>
          <w:rFonts w:eastAsia="Calibri"/>
          <w:color w:val="auto"/>
          <w:bdr w:val="none" w:sz="0" w:space="0" w:color="auto" w:frame="1"/>
          <w:lang w:val="ru-RU"/>
        </w:rPr>
        <w:t xml:space="preserve"> </w:t>
      </w:r>
      <w:r w:rsidRPr="006707A8">
        <w:rPr>
          <w:rFonts w:eastAsia="Calibri"/>
          <w:color w:val="auto"/>
          <w:bdr w:val="none" w:sz="0" w:space="0" w:color="auto" w:frame="1"/>
          <w:lang w:val="ru-RU"/>
        </w:rPr>
        <w:t xml:space="preserve">На </w:t>
      </w:r>
      <w:proofErr w:type="spellStart"/>
      <w:r w:rsidRPr="006707A8">
        <w:rPr>
          <w:rFonts w:eastAsia="Calibri"/>
          <w:color w:val="auto"/>
          <w:bdr w:val="none" w:sz="0" w:space="0" w:color="auto" w:frame="1"/>
          <w:lang w:val="ru-RU"/>
        </w:rPr>
        <w:t>дружеството</w:t>
      </w:r>
      <w:proofErr w:type="spellEnd"/>
      <w:r w:rsidRPr="006707A8">
        <w:rPr>
          <w:rFonts w:eastAsia="Calibri"/>
          <w:color w:val="auto"/>
          <w:bdr w:val="none" w:sz="0" w:space="0" w:color="auto" w:frame="1"/>
          <w:lang w:val="ru-RU"/>
        </w:rPr>
        <w:t xml:space="preserve"> е дадено предписание за </w:t>
      </w:r>
      <w:proofErr w:type="spellStart"/>
      <w:r w:rsidRPr="006707A8">
        <w:rPr>
          <w:rFonts w:eastAsia="Calibri"/>
          <w:color w:val="auto"/>
          <w:bdr w:val="none" w:sz="0" w:space="0" w:color="auto" w:frame="1"/>
          <w:lang w:val="ru-RU"/>
        </w:rPr>
        <w:t>преустановяване</w:t>
      </w:r>
      <w:proofErr w:type="spellEnd"/>
      <w:r w:rsidRPr="006707A8">
        <w:rPr>
          <w:rFonts w:eastAsia="Calibri"/>
          <w:color w:val="auto"/>
          <w:bdr w:val="none" w:sz="0" w:space="0" w:color="auto" w:frame="1"/>
          <w:lang w:val="ru-RU"/>
        </w:rPr>
        <w:t xml:space="preserve"> на </w:t>
      </w:r>
      <w:proofErr w:type="spellStart"/>
      <w:r w:rsidRPr="006707A8">
        <w:rPr>
          <w:rFonts w:eastAsia="Calibri"/>
          <w:color w:val="auto"/>
          <w:bdr w:val="none" w:sz="0" w:space="0" w:color="auto" w:frame="1"/>
          <w:lang w:val="ru-RU"/>
        </w:rPr>
        <w:t>изтичането</w:t>
      </w:r>
      <w:proofErr w:type="spellEnd"/>
      <w:r w:rsidRPr="006707A8">
        <w:rPr>
          <w:rFonts w:eastAsia="Calibri"/>
          <w:color w:val="auto"/>
          <w:bdr w:val="none" w:sz="0" w:space="0" w:color="auto" w:frame="1"/>
          <w:lang w:val="ru-RU"/>
        </w:rPr>
        <w:t xml:space="preserve"> на </w:t>
      </w:r>
      <w:proofErr w:type="spellStart"/>
      <w:r w:rsidRPr="006707A8">
        <w:rPr>
          <w:rFonts w:eastAsia="Calibri"/>
          <w:color w:val="auto"/>
          <w:bdr w:val="none" w:sz="0" w:space="0" w:color="auto" w:frame="1"/>
          <w:lang w:val="ru-RU"/>
        </w:rPr>
        <w:t>битово-фекални</w:t>
      </w:r>
      <w:proofErr w:type="spellEnd"/>
      <w:r w:rsidRPr="006707A8">
        <w:rPr>
          <w:rFonts w:eastAsia="Calibri"/>
          <w:color w:val="auto"/>
          <w:bdr w:val="none" w:sz="0" w:space="0" w:color="auto" w:frame="1"/>
          <w:lang w:val="ru-RU"/>
        </w:rPr>
        <w:t xml:space="preserve"> води, </w:t>
      </w:r>
      <w:proofErr w:type="spellStart"/>
      <w:r w:rsidRPr="006707A8">
        <w:rPr>
          <w:rFonts w:eastAsia="Calibri"/>
          <w:color w:val="auto"/>
          <w:bdr w:val="none" w:sz="0" w:space="0" w:color="auto" w:frame="1"/>
          <w:lang w:val="ru-RU"/>
        </w:rPr>
        <w:t>като</w:t>
      </w:r>
      <w:proofErr w:type="spellEnd"/>
      <w:r w:rsidRPr="006707A8">
        <w:rPr>
          <w:rFonts w:eastAsia="Calibri"/>
          <w:color w:val="auto"/>
          <w:bdr w:val="none" w:sz="0" w:space="0" w:color="auto" w:frame="1"/>
          <w:lang w:val="ru-RU"/>
        </w:rPr>
        <w:t xml:space="preserve"> се </w:t>
      </w:r>
      <w:proofErr w:type="spellStart"/>
      <w:r w:rsidRPr="006707A8">
        <w:rPr>
          <w:rFonts w:eastAsia="Calibri"/>
          <w:color w:val="auto"/>
          <w:bdr w:val="none" w:sz="0" w:space="0" w:color="auto" w:frame="1"/>
          <w:lang w:val="ru-RU"/>
        </w:rPr>
        <w:t>възстанови</w:t>
      </w:r>
      <w:proofErr w:type="spellEnd"/>
      <w:r w:rsidRPr="006707A8">
        <w:rPr>
          <w:rFonts w:eastAsia="Calibri"/>
          <w:color w:val="auto"/>
          <w:bdr w:val="none" w:sz="0" w:space="0" w:color="auto" w:frame="1"/>
          <w:lang w:val="ru-RU"/>
        </w:rPr>
        <w:t xml:space="preserve"> </w:t>
      </w:r>
      <w:proofErr w:type="spellStart"/>
      <w:r w:rsidRPr="006707A8">
        <w:rPr>
          <w:rFonts w:eastAsia="Calibri"/>
          <w:color w:val="auto"/>
          <w:bdr w:val="none" w:sz="0" w:space="0" w:color="auto" w:frame="1"/>
          <w:lang w:val="ru-RU"/>
        </w:rPr>
        <w:t>липсващия</w:t>
      </w:r>
      <w:proofErr w:type="spellEnd"/>
      <w:r w:rsidRPr="006707A8">
        <w:rPr>
          <w:rFonts w:eastAsia="Calibri"/>
          <w:color w:val="auto"/>
          <w:bdr w:val="none" w:sz="0" w:space="0" w:color="auto" w:frame="1"/>
          <w:lang w:val="ru-RU"/>
        </w:rPr>
        <w:t xml:space="preserve"> </w:t>
      </w:r>
      <w:proofErr w:type="spellStart"/>
      <w:r w:rsidRPr="006707A8">
        <w:rPr>
          <w:rFonts w:eastAsia="Calibri"/>
          <w:color w:val="auto"/>
          <w:bdr w:val="none" w:sz="0" w:space="0" w:color="auto" w:frame="1"/>
          <w:lang w:val="ru-RU"/>
        </w:rPr>
        <w:t>канализационния</w:t>
      </w:r>
      <w:proofErr w:type="spellEnd"/>
      <w:r w:rsidRPr="006707A8">
        <w:rPr>
          <w:rFonts w:eastAsia="Calibri"/>
          <w:color w:val="auto"/>
          <w:bdr w:val="none" w:sz="0" w:space="0" w:color="auto" w:frame="1"/>
          <w:lang w:val="ru-RU"/>
        </w:rPr>
        <w:t xml:space="preserve"> </w:t>
      </w:r>
      <w:proofErr w:type="spellStart"/>
      <w:r w:rsidRPr="006707A8">
        <w:rPr>
          <w:rFonts w:eastAsia="Calibri"/>
          <w:color w:val="auto"/>
          <w:bdr w:val="none" w:sz="0" w:space="0" w:color="auto" w:frame="1"/>
          <w:lang w:val="ru-RU"/>
        </w:rPr>
        <w:t>колектор</w:t>
      </w:r>
      <w:proofErr w:type="spellEnd"/>
      <w:r w:rsidRPr="006707A8">
        <w:rPr>
          <w:rFonts w:eastAsia="Calibri"/>
          <w:color w:val="auto"/>
          <w:bdr w:val="none" w:sz="0" w:space="0" w:color="auto" w:frame="1"/>
          <w:lang w:val="ru-RU"/>
        </w:rPr>
        <w:t xml:space="preserve"> </w:t>
      </w:r>
      <w:proofErr w:type="spellStart"/>
      <w:r w:rsidRPr="006707A8">
        <w:rPr>
          <w:rFonts w:eastAsia="Calibri"/>
          <w:color w:val="auto"/>
          <w:bdr w:val="none" w:sz="0" w:space="0" w:color="auto" w:frame="1"/>
          <w:lang w:val="ru-RU"/>
        </w:rPr>
        <w:t>със</w:t>
      </w:r>
      <w:proofErr w:type="spellEnd"/>
      <w:r w:rsidRPr="006707A8">
        <w:rPr>
          <w:rFonts w:eastAsia="Calibri"/>
          <w:color w:val="auto"/>
          <w:bdr w:val="none" w:sz="0" w:space="0" w:color="auto" w:frame="1"/>
          <w:lang w:val="ru-RU"/>
        </w:rPr>
        <w:t xml:space="preserve"> срок </w:t>
      </w:r>
      <w:r>
        <w:rPr>
          <w:rFonts w:eastAsia="Calibri"/>
          <w:color w:val="auto"/>
          <w:bdr w:val="none" w:sz="0" w:space="0" w:color="auto" w:frame="1"/>
          <w:lang w:val="ru-RU"/>
        </w:rPr>
        <w:t>01.09.2025</w:t>
      </w:r>
      <w:r w:rsidRPr="006707A8">
        <w:rPr>
          <w:rFonts w:eastAsia="Calibri"/>
          <w:color w:val="auto"/>
          <w:bdr w:val="none" w:sz="0" w:space="0" w:color="auto" w:frame="1"/>
          <w:lang w:val="ru-RU"/>
        </w:rPr>
        <w:t xml:space="preserve">г. </w:t>
      </w:r>
      <w:proofErr w:type="spellStart"/>
      <w:r>
        <w:rPr>
          <w:rFonts w:eastAsia="Calibri"/>
          <w:color w:val="auto"/>
          <w:bdr w:val="none" w:sz="0" w:space="0" w:color="auto" w:frame="1"/>
          <w:lang w:val="ru-RU"/>
        </w:rPr>
        <w:t>Предписанието</w:t>
      </w:r>
      <w:proofErr w:type="spellEnd"/>
      <w:r>
        <w:rPr>
          <w:rFonts w:eastAsia="Calibri"/>
          <w:color w:val="auto"/>
          <w:bdr w:val="none" w:sz="0" w:space="0" w:color="auto" w:frame="1"/>
          <w:lang w:val="ru-RU"/>
        </w:rPr>
        <w:t xml:space="preserve"> е </w:t>
      </w:r>
      <w:proofErr w:type="spellStart"/>
      <w:r>
        <w:rPr>
          <w:rFonts w:eastAsia="Calibri"/>
          <w:color w:val="auto"/>
          <w:bdr w:val="none" w:sz="0" w:space="0" w:color="auto" w:frame="1"/>
          <w:lang w:val="ru-RU"/>
        </w:rPr>
        <w:t>изпълнено</w:t>
      </w:r>
      <w:proofErr w:type="spellEnd"/>
      <w:r w:rsidRPr="006707A8">
        <w:rPr>
          <w:rFonts w:eastAsia="Calibri"/>
          <w:color w:val="auto"/>
          <w:bdr w:val="none" w:sz="0" w:space="0" w:color="auto" w:frame="1"/>
          <w:lang w:val="ru-RU"/>
        </w:rPr>
        <w:t>.</w:t>
      </w:r>
    </w:p>
    <w:p w:rsidR="006C7509" w:rsidRDefault="00E87087" w:rsidP="00487583">
      <w:pPr>
        <w:spacing w:after="160"/>
        <w:ind w:firstLine="567"/>
        <w:contextualSpacing/>
        <w:jc w:val="both"/>
      </w:pPr>
      <w:proofErr w:type="spellStart"/>
      <w:r w:rsidRPr="009E7E0C">
        <w:rPr>
          <w:b/>
          <w:bCs/>
          <w:lang w:val="ru-RU"/>
        </w:rPr>
        <w:t>Почви</w:t>
      </w:r>
      <w:proofErr w:type="spellEnd"/>
      <w:r w:rsidRPr="009E7E0C">
        <w:rPr>
          <w:b/>
          <w:bCs/>
          <w:lang w:val="ru-RU"/>
        </w:rPr>
        <w:t xml:space="preserve"> –</w:t>
      </w:r>
      <w:r w:rsidRPr="009E7E0C">
        <w:rPr>
          <w:lang w:val="ru-RU"/>
        </w:rPr>
        <w:t xml:space="preserve"> </w:t>
      </w:r>
      <w:proofErr w:type="spellStart"/>
      <w:r w:rsidRPr="009E7E0C">
        <w:rPr>
          <w:lang w:val="ru-RU"/>
        </w:rPr>
        <w:t>през</w:t>
      </w:r>
      <w:proofErr w:type="spellEnd"/>
      <w:r w:rsidRPr="009E7E0C">
        <w:rPr>
          <w:b/>
          <w:bCs/>
          <w:lang w:val="ru-RU"/>
        </w:rPr>
        <w:t xml:space="preserve"> </w:t>
      </w:r>
      <w:r w:rsidR="006F1D82" w:rsidRPr="006F1D82">
        <w:rPr>
          <w:bCs/>
          <w:lang w:val="en-US"/>
        </w:rPr>
        <w:t xml:space="preserve">м. </w:t>
      </w:r>
      <w:r w:rsidR="00932552">
        <w:rPr>
          <w:bCs/>
        </w:rPr>
        <w:t>август</w:t>
      </w:r>
      <w:r w:rsidR="00C313E7">
        <w:rPr>
          <w:bCs/>
        </w:rPr>
        <w:t xml:space="preserve"> </w:t>
      </w:r>
      <w:r w:rsidR="00E53B1A">
        <w:t>е</w:t>
      </w:r>
      <w:r w:rsidR="00F91F8B">
        <w:t xml:space="preserve">кспертът от направлението </w:t>
      </w:r>
      <w:r w:rsidR="006C7509">
        <w:t xml:space="preserve">извърши една планова проверка и </w:t>
      </w:r>
      <w:r w:rsidR="00F91F8B">
        <w:t>взе</w:t>
      </w:r>
      <w:r>
        <w:t xml:space="preserve"> </w:t>
      </w:r>
      <w:r w:rsidR="00EF76ED">
        <w:t>участие в</w:t>
      </w:r>
      <w:r>
        <w:t xml:space="preserve"> </w:t>
      </w:r>
      <w:r w:rsidR="00F74622">
        <w:t>комплексн</w:t>
      </w:r>
      <w:r w:rsidR="006C7509">
        <w:t>а</w:t>
      </w:r>
      <w:r w:rsidR="00F74622">
        <w:t xml:space="preserve"> проверк</w:t>
      </w:r>
      <w:r w:rsidR="006C7509">
        <w:t>а</w:t>
      </w:r>
      <w:r w:rsidR="00F74622">
        <w:t xml:space="preserve"> на обект</w:t>
      </w:r>
      <w:r w:rsidR="00F91F8B">
        <w:t xml:space="preserve"> с издадено комплексно разрешително </w:t>
      </w:r>
      <w:r w:rsidR="006866B1">
        <w:t xml:space="preserve">за спазване </w:t>
      </w:r>
      <w:proofErr w:type="spellStart"/>
      <w:r w:rsidR="006866B1" w:rsidRPr="00D51D9E">
        <w:rPr>
          <w:lang w:val="ru-RU"/>
        </w:rPr>
        <w:t>изискванията</w:t>
      </w:r>
      <w:proofErr w:type="spellEnd"/>
      <w:r w:rsidR="006866B1" w:rsidRPr="00D51D9E">
        <w:rPr>
          <w:lang w:val="ru-RU"/>
        </w:rPr>
        <w:t xml:space="preserve"> и </w:t>
      </w:r>
      <w:proofErr w:type="spellStart"/>
      <w:r w:rsidR="006866B1" w:rsidRPr="00D51D9E">
        <w:rPr>
          <w:lang w:val="ru-RU"/>
        </w:rPr>
        <w:t>разпоредбите</w:t>
      </w:r>
      <w:proofErr w:type="spellEnd"/>
      <w:r w:rsidR="006866B1" w:rsidRPr="00D51D9E">
        <w:rPr>
          <w:lang w:val="ru-RU"/>
        </w:rPr>
        <w:t xml:space="preserve"> на Закона за </w:t>
      </w:r>
      <w:proofErr w:type="spellStart"/>
      <w:r w:rsidR="006866B1" w:rsidRPr="00D51D9E">
        <w:rPr>
          <w:lang w:val="ru-RU"/>
        </w:rPr>
        <w:t>почвите</w:t>
      </w:r>
      <w:proofErr w:type="spellEnd"/>
      <w:r w:rsidR="006866B1" w:rsidRPr="00D51D9E">
        <w:rPr>
          <w:lang w:val="ru-RU"/>
        </w:rPr>
        <w:t xml:space="preserve"> и Закона за </w:t>
      </w:r>
      <w:proofErr w:type="spellStart"/>
      <w:r w:rsidR="006866B1" w:rsidRPr="00D51D9E">
        <w:rPr>
          <w:lang w:val="ru-RU"/>
        </w:rPr>
        <w:t>опазване</w:t>
      </w:r>
      <w:proofErr w:type="spellEnd"/>
      <w:r w:rsidR="006866B1" w:rsidRPr="00D51D9E">
        <w:rPr>
          <w:lang w:val="ru-RU"/>
        </w:rPr>
        <w:t xml:space="preserve"> на </w:t>
      </w:r>
      <w:proofErr w:type="spellStart"/>
      <w:r w:rsidR="006866B1" w:rsidRPr="00D51D9E">
        <w:rPr>
          <w:lang w:val="ru-RU"/>
        </w:rPr>
        <w:t>земеделските</w:t>
      </w:r>
      <w:proofErr w:type="spellEnd"/>
      <w:r w:rsidR="006866B1" w:rsidRPr="00D51D9E">
        <w:rPr>
          <w:lang w:val="ru-RU"/>
        </w:rPr>
        <w:t xml:space="preserve"> </w:t>
      </w:r>
      <w:proofErr w:type="spellStart"/>
      <w:r w:rsidR="006866B1" w:rsidRPr="00D51D9E">
        <w:rPr>
          <w:lang w:val="ru-RU"/>
        </w:rPr>
        <w:t>земи</w:t>
      </w:r>
      <w:proofErr w:type="spellEnd"/>
      <w:r w:rsidR="006866B1" w:rsidRPr="00D51D9E">
        <w:rPr>
          <w:lang w:val="ru-RU"/>
        </w:rPr>
        <w:t>.</w:t>
      </w:r>
      <w:r w:rsidR="00DB3254">
        <w:rPr>
          <w:lang w:val="en-US"/>
        </w:rPr>
        <w:t xml:space="preserve"> </w:t>
      </w:r>
      <w:r w:rsidR="00DB3254" w:rsidRPr="00DB3254">
        <w:t xml:space="preserve">По </w:t>
      </w:r>
      <w:proofErr w:type="spellStart"/>
      <w:r w:rsidR="00DB3254" w:rsidRPr="00DB3254">
        <w:t>усл</w:t>
      </w:r>
      <w:proofErr w:type="spellEnd"/>
      <w:r w:rsidR="00DB3254" w:rsidRPr="00DB3254">
        <w:t>. 13 „Опазване на почвите и подземните води от замърсяване”</w:t>
      </w:r>
      <w:r w:rsidR="000F501A">
        <w:t xml:space="preserve"> </w:t>
      </w:r>
      <w:r w:rsidR="00DB3254" w:rsidRPr="00DB3254">
        <w:t>съгласно издаден</w:t>
      </w:r>
      <w:r w:rsidR="00DB3254">
        <w:t>ите</w:t>
      </w:r>
      <w:r w:rsidR="00DB3254" w:rsidRPr="00DB3254">
        <w:t xml:space="preserve"> КР не се констатираха нарушения, свързани с  опазването на почвите.</w:t>
      </w:r>
    </w:p>
    <w:p w:rsidR="006C7509" w:rsidRPr="00DB3254" w:rsidRDefault="006C7509" w:rsidP="006D6876">
      <w:pPr>
        <w:ind w:firstLine="567"/>
        <w:jc w:val="both"/>
      </w:pPr>
      <w:proofErr w:type="spellStart"/>
      <w:r>
        <w:rPr>
          <w:lang w:val="ru-RU"/>
        </w:rPr>
        <w:t>Извършена</w:t>
      </w:r>
      <w:proofErr w:type="spellEnd"/>
      <w:r>
        <w:rPr>
          <w:lang w:val="ru-RU"/>
        </w:rPr>
        <w:t xml:space="preserve"> е </w:t>
      </w:r>
      <w:proofErr w:type="spellStart"/>
      <w:r>
        <w:rPr>
          <w:lang w:val="ru-RU"/>
        </w:rPr>
        <w:t>планова</w:t>
      </w:r>
      <w:proofErr w:type="spellEnd"/>
      <w:r>
        <w:rPr>
          <w:lang w:val="ru-RU"/>
        </w:rPr>
        <w:t xml:space="preserve"> проверка </w:t>
      </w:r>
      <w:proofErr w:type="gramStart"/>
      <w:r>
        <w:rPr>
          <w:lang w:val="ru-RU"/>
        </w:rPr>
        <w:t xml:space="preserve">на </w:t>
      </w:r>
      <w:r w:rsidRPr="006C7509">
        <w:rPr>
          <w:lang w:val="ru-RU"/>
        </w:rPr>
        <w:t>площадка</w:t>
      </w:r>
      <w:proofErr w:type="gramEnd"/>
      <w:r w:rsidRPr="006C7509">
        <w:rPr>
          <w:lang w:val="ru-RU"/>
        </w:rPr>
        <w:t xml:space="preserve"> с </w:t>
      </w:r>
      <w:proofErr w:type="spellStart"/>
      <w:r w:rsidRPr="006C7509">
        <w:rPr>
          <w:lang w:val="ru-RU"/>
        </w:rPr>
        <w:t>налични</w:t>
      </w:r>
      <w:proofErr w:type="spellEnd"/>
      <w:r w:rsidRPr="006C7509">
        <w:rPr>
          <w:lang w:val="ru-RU"/>
        </w:rPr>
        <w:t xml:space="preserve"> </w:t>
      </w:r>
      <w:proofErr w:type="spellStart"/>
      <w:r w:rsidRPr="006C7509">
        <w:rPr>
          <w:lang w:val="ru-RU"/>
        </w:rPr>
        <w:t>стоманено</w:t>
      </w:r>
      <w:r>
        <w:rPr>
          <w:lang w:val="ru-RU"/>
        </w:rPr>
        <w:t>-</w:t>
      </w:r>
      <w:r w:rsidRPr="006C7509">
        <w:rPr>
          <w:lang w:val="ru-RU"/>
        </w:rPr>
        <w:t>бетон</w:t>
      </w:r>
      <w:r>
        <w:rPr>
          <w:lang w:val="ru-RU"/>
        </w:rPr>
        <w:t>ов</w:t>
      </w:r>
      <w:r w:rsidRPr="006C7509">
        <w:rPr>
          <w:lang w:val="ru-RU"/>
        </w:rPr>
        <w:t>и</w:t>
      </w:r>
      <w:proofErr w:type="spellEnd"/>
      <w:r w:rsidRPr="006C7509">
        <w:rPr>
          <w:lang w:val="ru-RU"/>
        </w:rPr>
        <w:t xml:space="preserve"> </w:t>
      </w:r>
      <w:proofErr w:type="spellStart"/>
      <w:r w:rsidRPr="006C7509">
        <w:rPr>
          <w:lang w:val="ru-RU"/>
        </w:rPr>
        <w:t>контейнери</w:t>
      </w:r>
      <w:proofErr w:type="spellEnd"/>
      <w:r w:rsidRPr="006C7509">
        <w:rPr>
          <w:lang w:val="ru-RU"/>
        </w:rPr>
        <w:t xml:space="preserve"> за </w:t>
      </w:r>
      <w:proofErr w:type="spellStart"/>
      <w:r w:rsidRPr="006C7509">
        <w:rPr>
          <w:lang w:val="ru-RU"/>
        </w:rPr>
        <w:t>съхранение</w:t>
      </w:r>
      <w:proofErr w:type="spellEnd"/>
      <w:r w:rsidRPr="006C7509">
        <w:rPr>
          <w:lang w:val="ru-RU"/>
        </w:rPr>
        <w:t xml:space="preserve"> на </w:t>
      </w:r>
      <w:proofErr w:type="spellStart"/>
      <w:r w:rsidRPr="006C7509">
        <w:rPr>
          <w:lang w:val="ru-RU"/>
        </w:rPr>
        <w:t>негодни</w:t>
      </w:r>
      <w:proofErr w:type="spellEnd"/>
      <w:r w:rsidRPr="006C7509">
        <w:rPr>
          <w:lang w:val="ru-RU"/>
        </w:rPr>
        <w:t xml:space="preserve"> за </w:t>
      </w:r>
      <w:proofErr w:type="spellStart"/>
      <w:r w:rsidRPr="006C7509">
        <w:rPr>
          <w:lang w:val="ru-RU"/>
        </w:rPr>
        <w:t>употреба</w:t>
      </w:r>
      <w:proofErr w:type="spellEnd"/>
      <w:r w:rsidRPr="006C7509">
        <w:rPr>
          <w:lang w:val="ru-RU"/>
        </w:rPr>
        <w:t xml:space="preserve"> ПРЗ</w:t>
      </w:r>
      <w:r w:rsidR="00505204">
        <w:rPr>
          <w:lang w:val="ru-RU"/>
        </w:rPr>
        <w:t xml:space="preserve">, </w:t>
      </w:r>
      <w:proofErr w:type="spellStart"/>
      <w:r w:rsidRPr="006C7509">
        <w:rPr>
          <w:lang w:val="ru-RU"/>
        </w:rPr>
        <w:t>обозначени</w:t>
      </w:r>
      <w:proofErr w:type="spellEnd"/>
      <w:r w:rsidRPr="006C7509">
        <w:rPr>
          <w:lang w:val="ru-RU"/>
        </w:rPr>
        <w:t xml:space="preserve"> </w:t>
      </w:r>
      <w:proofErr w:type="spellStart"/>
      <w:r w:rsidRPr="006C7509">
        <w:rPr>
          <w:lang w:val="ru-RU"/>
        </w:rPr>
        <w:t>като</w:t>
      </w:r>
      <w:proofErr w:type="spellEnd"/>
      <w:r w:rsidRPr="006C7509">
        <w:rPr>
          <w:lang w:val="ru-RU"/>
        </w:rPr>
        <w:t xml:space="preserve"> Б-Б куб, </w:t>
      </w:r>
      <w:proofErr w:type="spellStart"/>
      <w:r w:rsidRPr="006C7509">
        <w:rPr>
          <w:lang w:val="ru-RU"/>
        </w:rPr>
        <w:t>находяща</w:t>
      </w:r>
      <w:proofErr w:type="spellEnd"/>
      <w:r w:rsidRPr="006C7509">
        <w:rPr>
          <w:lang w:val="ru-RU"/>
        </w:rPr>
        <w:t xml:space="preserve"> се на</w:t>
      </w:r>
      <w:r>
        <w:rPr>
          <w:lang w:val="ru-RU"/>
        </w:rPr>
        <w:t xml:space="preserve"> </w:t>
      </w:r>
      <w:proofErr w:type="spellStart"/>
      <w:r>
        <w:rPr>
          <w:lang w:val="ru-RU"/>
        </w:rPr>
        <w:t>територията</w:t>
      </w:r>
      <w:proofErr w:type="spellEnd"/>
      <w:r>
        <w:rPr>
          <w:lang w:val="ru-RU"/>
        </w:rPr>
        <w:t xml:space="preserve"> на</w:t>
      </w:r>
      <w:r w:rsidRPr="006C7509">
        <w:rPr>
          <w:lang w:val="ru-RU"/>
        </w:rPr>
        <w:t xml:space="preserve"> </w:t>
      </w:r>
      <w:proofErr w:type="spellStart"/>
      <w:r w:rsidRPr="006C7509">
        <w:rPr>
          <w:lang w:val="ru-RU"/>
        </w:rPr>
        <w:t>Регионалното</w:t>
      </w:r>
      <w:proofErr w:type="spellEnd"/>
      <w:r w:rsidRPr="006C7509">
        <w:rPr>
          <w:lang w:val="ru-RU"/>
        </w:rPr>
        <w:t xml:space="preserve"> депо за </w:t>
      </w:r>
      <w:proofErr w:type="spellStart"/>
      <w:r w:rsidRPr="006C7509">
        <w:rPr>
          <w:lang w:val="ru-RU"/>
        </w:rPr>
        <w:t>неопасни</w:t>
      </w:r>
      <w:proofErr w:type="spellEnd"/>
      <w:r w:rsidRPr="006C7509">
        <w:rPr>
          <w:lang w:val="ru-RU"/>
        </w:rPr>
        <w:t xml:space="preserve"> </w:t>
      </w:r>
      <w:proofErr w:type="spellStart"/>
      <w:r w:rsidRPr="006C7509">
        <w:rPr>
          <w:lang w:val="ru-RU"/>
        </w:rPr>
        <w:t>отпадъци</w:t>
      </w:r>
      <w:proofErr w:type="spellEnd"/>
      <w:r w:rsidRPr="006C7509">
        <w:rPr>
          <w:lang w:val="ru-RU"/>
        </w:rPr>
        <w:t xml:space="preserve"> на </w:t>
      </w:r>
      <w:proofErr w:type="spellStart"/>
      <w:r w:rsidRPr="006C7509">
        <w:rPr>
          <w:lang w:val="ru-RU"/>
        </w:rPr>
        <w:t>общините</w:t>
      </w:r>
      <w:proofErr w:type="spellEnd"/>
      <w:r w:rsidRPr="006C7509">
        <w:rPr>
          <w:lang w:val="ru-RU"/>
        </w:rPr>
        <w:t xml:space="preserve"> </w:t>
      </w:r>
      <w:proofErr w:type="spellStart"/>
      <w:r w:rsidRPr="006C7509">
        <w:rPr>
          <w:lang w:val="ru-RU"/>
        </w:rPr>
        <w:t>Стрелча</w:t>
      </w:r>
      <w:proofErr w:type="spellEnd"/>
      <w:r w:rsidRPr="006C7509">
        <w:rPr>
          <w:lang w:val="ru-RU"/>
        </w:rPr>
        <w:t xml:space="preserve"> и </w:t>
      </w:r>
      <w:proofErr w:type="spellStart"/>
      <w:r w:rsidRPr="006C7509">
        <w:rPr>
          <w:lang w:val="ru-RU"/>
        </w:rPr>
        <w:t>Панагюрище</w:t>
      </w:r>
      <w:proofErr w:type="spellEnd"/>
      <w:r w:rsidRPr="006C7509">
        <w:rPr>
          <w:lang w:val="ru-RU"/>
        </w:rPr>
        <w:t xml:space="preserve"> в </w:t>
      </w:r>
      <w:proofErr w:type="spellStart"/>
      <w:r w:rsidRPr="006C7509">
        <w:rPr>
          <w:lang w:val="ru-RU"/>
        </w:rPr>
        <w:t>землището</w:t>
      </w:r>
      <w:proofErr w:type="spellEnd"/>
      <w:r w:rsidRPr="006C7509">
        <w:rPr>
          <w:lang w:val="ru-RU"/>
        </w:rPr>
        <w:t xml:space="preserve"> на гр. </w:t>
      </w:r>
      <w:proofErr w:type="spellStart"/>
      <w:r w:rsidRPr="006C7509">
        <w:rPr>
          <w:lang w:val="ru-RU"/>
        </w:rPr>
        <w:t>Панагюрище</w:t>
      </w:r>
      <w:proofErr w:type="spellEnd"/>
      <w:r w:rsidRPr="006C7509">
        <w:rPr>
          <w:lang w:val="ru-RU"/>
        </w:rPr>
        <w:t xml:space="preserve">. </w:t>
      </w:r>
      <w:r>
        <w:rPr>
          <w:lang w:val="ru-RU"/>
        </w:rPr>
        <w:t>И</w:t>
      </w:r>
      <w:proofErr w:type="spellStart"/>
      <w:r w:rsidRPr="006C7509">
        <w:t>звършени</w:t>
      </w:r>
      <w:proofErr w:type="spellEnd"/>
      <w:r w:rsidRPr="006C7509">
        <w:t xml:space="preserve"> </w:t>
      </w:r>
      <w:r>
        <w:t xml:space="preserve">са </w:t>
      </w:r>
      <w:r w:rsidRPr="006C7509">
        <w:t xml:space="preserve">конструктивни изменения </w:t>
      </w:r>
      <w:r w:rsidR="00505204">
        <w:t>-</w:t>
      </w:r>
      <w:r w:rsidRPr="006C7509">
        <w:t xml:space="preserve"> изграден </w:t>
      </w:r>
      <w:r w:rsidR="00505204">
        <w:t xml:space="preserve">е </w:t>
      </w:r>
      <w:r w:rsidRPr="006C7509">
        <w:t>цокъл на 3 от кубовете, а другите 4 са укрепени допълнително чрез бетонова облицовка. Покрив</w:t>
      </w:r>
      <w:r w:rsidR="00505204">
        <w:t>ите</w:t>
      </w:r>
      <w:r w:rsidRPr="006C7509">
        <w:t xml:space="preserve"> на всички кубове </w:t>
      </w:r>
      <w:r w:rsidR="00505204">
        <w:t>са</w:t>
      </w:r>
      <w:r w:rsidRPr="006C7509">
        <w:t xml:space="preserve"> покрит</w:t>
      </w:r>
      <w:r w:rsidR="00505204">
        <w:t>и</w:t>
      </w:r>
      <w:r w:rsidRPr="006C7509">
        <w:t xml:space="preserve"> с битум по препоръка на дружеството, което ги обслужва - ,,Бал Бок инженеринг“ ООД. Изграден е навес</w:t>
      </w:r>
      <w:r w:rsidR="00505204">
        <w:t>, покриващ всичките 7</w:t>
      </w:r>
      <w:r w:rsidRPr="006C7509">
        <w:t xml:space="preserve"> Б-Б куб</w:t>
      </w:r>
      <w:r>
        <w:rPr>
          <w:lang w:val="en-US"/>
        </w:rPr>
        <w:t>а</w:t>
      </w:r>
      <w:r w:rsidRPr="006C7509">
        <w:t xml:space="preserve">. Не се констатира разливане или </w:t>
      </w:r>
      <w:proofErr w:type="spellStart"/>
      <w:r w:rsidRPr="006C7509">
        <w:t>разпрашаване</w:t>
      </w:r>
      <w:proofErr w:type="spellEnd"/>
      <w:r w:rsidRPr="006C7509">
        <w:t xml:space="preserve"> на ПРЗ извън конструкцията на кубовете.</w:t>
      </w:r>
    </w:p>
    <w:p w:rsidR="00447499" w:rsidRPr="0051299C" w:rsidRDefault="00E87087" w:rsidP="006D6876">
      <w:pPr>
        <w:ind w:firstLine="567"/>
        <w:jc w:val="both"/>
        <w:rPr>
          <w:rFonts w:eastAsia="Calibri"/>
          <w:color w:val="auto"/>
          <w:lang w:eastAsia="en-US"/>
        </w:rPr>
      </w:pPr>
      <w:r w:rsidRPr="00B605CA">
        <w:rPr>
          <w:b/>
          <w:bCs/>
        </w:rPr>
        <w:t xml:space="preserve">Биологично разнообразие и НЕМ </w:t>
      </w:r>
      <w:r>
        <w:t xml:space="preserve">– през </w:t>
      </w:r>
      <w:r w:rsidR="000F2B55">
        <w:rPr>
          <w:lang w:val="en-US"/>
        </w:rPr>
        <w:t xml:space="preserve">м. </w:t>
      </w:r>
      <w:r w:rsidR="00E74663">
        <w:t>август</w:t>
      </w:r>
      <w:r>
        <w:t xml:space="preserve"> </w:t>
      </w:r>
      <w:r w:rsidRPr="00B605CA">
        <w:t>експертите и специалистите от направление БРЗТЗ</w:t>
      </w:r>
      <w:r w:rsidRPr="00B605CA">
        <w:rPr>
          <w:color w:val="auto"/>
          <w:lang w:eastAsia="en-US"/>
        </w:rPr>
        <w:t xml:space="preserve"> извършиха</w:t>
      </w:r>
      <w:r w:rsidR="00447499">
        <w:rPr>
          <w:color w:val="auto"/>
          <w:lang w:val="en-US" w:eastAsia="en-US"/>
        </w:rPr>
        <w:t xml:space="preserve"> </w:t>
      </w:r>
      <w:r w:rsidR="00464CD5">
        <w:rPr>
          <w:color w:val="auto"/>
          <w:lang w:val="ru-RU" w:eastAsia="en-US"/>
        </w:rPr>
        <w:t>2</w:t>
      </w:r>
      <w:r w:rsidR="005A2095">
        <w:rPr>
          <w:color w:val="auto"/>
          <w:lang w:val="ru-RU" w:eastAsia="en-US"/>
        </w:rPr>
        <w:t>1</w:t>
      </w:r>
      <w:r w:rsidR="00464CD5">
        <w:rPr>
          <w:color w:val="auto"/>
          <w:lang w:val="ru-RU" w:eastAsia="en-US"/>
        </w:rPr>
        <w:t xml:space="preserve"> </w:t>
      </w:r>
      <w:r w:rsidRPr="00B605CA">
        <w:t>проверки</w:t>
      </w:r>
      <w:r w:rsidR="00464CD5">
        <w:rPr>
          <w:lang w:val="en-US"/>
        </w:rPr>
        <w:t xml:space="preserve"> в </w:t>
      </w:r>
      <w:r w:rsidR="00464CD5">
        <w:t xml:space="preserve">17 </w:t>
      </w:r>
      <w:r w:rsidR="0051299C">
        <w:t>обекта</w:t>
      </w:r>
      <w:r w:rsidRPr="00B605CA">
        <w:t>, в т.ч.</w:t>
      </w:r>
      <w:r w:rsidR="000F501A">
        <w:t xml:space="preserve"> </w:t>
      </w:r>
      <w:r w:rsidR="00464CD5">
        <w:t>1</w:t>
      </w:r>
      <w:r w:rsidR="005A2095">
        <w:t>5</w:t>
      </w:r>
      <w:r w:rsidR="000F501A">
        <w:t xml:space="preserve"> </w:t>
      </w:r>
      <w:r w:rsidRPr="00B605CA">
        <w:t>планови</w:t>
      </w:r>
      <w:r w:rsidR="003B7219">
        <w:rPr>
          <w:lang w:val="ru-RU"/>
        </w:rPr>
        <w:t xml:space="preserve"> и </w:t>
      </w:r>
      <w:r w:rsidR="005A2095">
        <w:t>6</w:t>
      </w:r>
      <w:r w:rsidR="00464CD5">
        <w:t xml:space="preserve"> </w:t>
      </w:r>
      <w:r>
        <w:t>извънредни</w:t>
      </w:r>
      <w:r w:rsidRPr="00B605CA">
        <w:t>.</w:t>
      </w:r>
      <w:r w:rsidRPr="0069149E">
        <w:rPr>
          <w:lang w:val="ru-RU"/>
        </w:rPr>
        <w:t xml:space="preserve"> </w:t>
      </w:r>
      <w:r>
        <w:t xml:space="preserve">В </w:t>
      </w:r>
      <w:r w:rsidR="007B64FC" w:rsidRPr="007B64FC">
        <w:rPr>
          <w:color w:val="auto"/>
        </w:rPr>
        <w:t>рамките на осъществения контрол няма дадени предписания и</w:t>
      </w:r>
      <w:r w:rsidR="007B64FC" w:rsidRPr="007B64FC">
        <w:rPr>
          <w:rFonts w:eastAsia="Calibri"/>
          <w:color w:val="auto"/>
          <w:lang w:eastAsia="en-US"/>
        </w:rPr>
        <w:t xml:space="preserve"> съставени АУАН.</w:t>
      </w:r>
    </w:p>
    <w:p w:rsidR="00FA1B7D" w:rsidRPr="00581CE1" w:rsidRDefault="005717ED" w:rsidP="006D6876">
      <w:pPr>
        <w:ind w:firstLine="567"/>
        <w:jc w:val="both"/>
        <w:rPr>
          <w:color w:val="auto"/>
          <w:u w:val="single"/>
          <w:lang w:eastAsia="en-US"/>
        </w:rPr>
      </w:pPr>
      <w:r w:rsidRPr="00581CE1">
        <w:rPr>
          <w:color w:val="auto"/>
          <w:u w:val="single"/>
          <w:lang w:eastAsia="en-US"/>
        </w:rPr>
        <w:lastRenderedPageBreak/>
        <w:t>Контролна дейност</w:t>
      </w:r>
    </w:p>
    <w:p w:rsidR="00253866" w:rsidRDefault="00253866" w:rsidP="00253866">
      <w:pPr>
        <w:ind w:firstLine="567"/>
        <w:jc w:val="both"/>
      </w:pPr>
      <w:r w:rsidRPr="00E665AB">
        <w:t xml:space="preserve">През отчетния период </w:t>
      </w:r>
      <w:r>
        <w:t>от специалистите паркова охрана са извършени 6 планови проверки в резервати „Купена“, „Дупката“ и „Беглика“, при които не са констатирани нарушения. Своевременно постоянно се наблюдаваше  противопожарната обстановка в защитените територии – изключително държавна собственост. За отчетния период, въпреки висока степен на пожарен риск, пожари не са възникнали. Оборудвани са противопожарните депа в началото и края на пътеките за посетители в резерватите.</w:t>
      </w:r>
    </w:p>
    <w:p w:rsidR="00253866" w:rsidRDefault="00253866" w:rsidP="00253866">
      <w:pPr>
        <w:ind w:firstLine="567"/>
        <w:jc w:val="both"/>
      </w:pPr>
      <w:r>
        <w:t xml:space="preserve">В проверените от експертите защитени територии ЗМ „Немска </w:t>
      </w:r>
      <w:proofErr w:type="spellStart"/>
      <w:r>
        <w:t>жълтуга</w:t>
      </w:r>
      <w:proofErr w:type="spellEnd"/>
      <w:r>
        <w:t xml:space="preserve">“, ЗМ „Храстовиден </w:t>
      </w:r>
      <w:proofErr w:type="spellStart"/>
      <w:r>
        <w:t>очиболец</w:t>
      </w:r>
      <w:proofErr w:type="spellEnd"/>
      <w:r>
        <w:t>“, ПЗ „Пашови скали“ и резерват „</w:t>
      </w:r>
      <w:proofErr w:type="spellStart"/>
      <w:r>
        <w:t>Мантарица</w:t>
      </w:r>
      <w:proofErr w:type="spellEnd"/>
      <w:r>
        <w:t>“ не са установени нарушения.</w:t>
      </w:r>
    </w:p>
    <w:p w:rsidR="00253866" w:rsidRDefault="00253866" w:rsidP="00253866">
      <w:pPr>
        <w:ind w:firstLine="567"/>
        <w:jc w:val="both"/>
      </w:pPr>
      <w:r>
        <w:t xml:space="preserve">Плановите проверки на предоставени електрически огради на пчелари е констатирано, че предоставените вещи се използват по предназначение (опазване на пчелина от набези на кафява мечка). </w:t>
      </w:r>
    </w:p>
    <w:p w:rsidR="00253866" w:rsidRPr="00533BB8" w:rsidRDefault="00253866" w:rsidP="00253866">
      <w:pPr>
        <w:ind w:firstLine="567"/>
        <w:jc w:val="both"/>
      </w:pPr>
      <w:r>
        <w:t xml:space="preserve">След постъпило заявление от животновъд от с. Медени полян за извършено нападение върху домашни говеда е взето участие в </w:t>
      </w:r>
      <w:r w:rsidRPr="00140813">
        <w:t>комисия</w:t>
      </w:r>
      <w:r>
        <w:t xml:space="preserve">, назначена със заповед на директора на РДГ – Пазарджик. Поради големия срок, който е минал от дата на нанасяне на щетата, на място не са намерени доказателства, че има щета нанесена от мечка, поради което се прецени, че няма основания за кандидатстване пред Министерство на околната среда и водите за изплащане на обезщетение, съгласно чл. 79, ал. 2 от </w:t>
      </w:r>
      <w:r w:rsidRPr="00533BB8">
        <w:t>Закона за лова и опазване на дивеча.</w:t>
      </w:r>
    </w:p>
    <w:p w:rsidR="00253866" w:rsidRDefault="00253866" w:rsidP="00253866">
      <w:pPr>
        <w:ind w:firstLine="567"/>
        <w:jc w:val="both"/>
      </w:pPr>
      <w:r>
        <w:t>Експерт от направлението участва в съвместна проверка с експерти на РИОСВ-София в обект в териториалния обхват на последната по искане на директора на същата.</w:t>
      </w:r>
    </w:p>
    <w:p w:rsidR="00253866" w:rsidRDefault="00253866" w:rsidP="00253866">
      <w:pPr>
        <w:ind w:firstLine="567"/>
        <w:jc w:val="both"/>
      </w:pPr>
      <w:r>
        <w:t xml:space="preserve">Извършен е контрол върху дейността на </w:t>
      </w:r>
      <w:proofErr w:type="spellStart"/>
      <w:r>
        <w:t>билкозаготвители</w:t>
      </w:r>
      <w:proofErr w:type="spellEnd"/>
      <w:r>
        <w:t xml:space="preserve"> от община Ракитово. Установено е, че пунктовете не осъществяват дейност.</w:t>
      </w:r>
    </w:p>
    <w:p w:rsidR="00253866" w:rsidRDefault="00253866" w:rsidP="00253866">
      <w:pPr>
        <w:ind w:firstLine="567"/>
        <w:jc w:val="both"/>
      </w:pPr>
      <w:r w:rsidRPr="00FE2598">
        <w:t>З</w:t>
      </w:r>
      <w:r>
        <w:t>а отчетния период</w:t>
      </w:r>
      <w:r w:rsidRPr="00FE2598">
        <w:t xml:space="preserve"> са получен</w:t>
      </w:r>
      <w:r>
        <w:t>и четири (4</w:t>
      </w:r>
      <w:r w:rsidRPr="00FE2598">
        <w:t>) сигнала на „зелен“ телефон</w:t>
      </w:r>
      <w:r>
        <w:t xml:space="preserve"> за видове в безпомощно състояние</w:t>
      </w:r>
      <w:r w:rsidRPr="00FE2598">
        <w:t>: бял щъркел</w:t>
      </w:r>
      <w:r>
        <w:t xml:space="preserve"> (</w:t>
      </w:r>
      <w:r w:rsidRPr="00686D79">
        <w:rPr>
          <w:i/>
          <w:lang w:val="en-US"/>
        </w:rPr>
        <w:t>C</w:t>
      </w:r>
      <w:proofErr w:type="spellStart"/>
      <w:r w:rsidRPr="00686D79">
        <w:rPr>
          <w:i/>
        </w:rPr>
        <w:t>iconia</w:t>
      </w:r>
      <w:proofErr w:type="spellEnd"/>
      <w:r w:rsidRPr="00686D79">
        <w:rPr>
          <w:i/>
        </w:rPr>
        <w:t xml:space="preserve"> </w:t>
      </w:r>
      <w:proofErr w:type="spellStart"/>
      <w:r w:rsidRPr="00686D79">
        <w:rPr>
          <w:i/>
          <w:lang w:val="en-US"/>
        </w:rPr>
        <w:t>ciconia</w:t>
      </w:r>
      <w:proofErr w:type="spellEnd"/>
      <w:r>
        <w:t xml:space="preserve">), </w:t>
      </w:r>
      <w:proofErr w:type="spellStart"/>
      <w:r>
        <w:t>козодой</w:t>
      </w:r>
      <w:proofErr w:type="spellEnd"/>
      <w:r>
        <w:t xml:space="preserve"> </w:t>
      </w:r>
      <w:r w:rsidRPr="00FE2598">
        <w:t>(</w:t>
      </w:r>
      <w:proofErr w:type="spellStart"/>
      <w:r w:rsidRPr="00822AE2">
        <w:rPr>
          <w:i/>
        </w:rPr>
        <w:t>Caprimulgus</w:t>
      </w:r>
      <w:proofErr w:type="spellEnd"/>
      <w:r w:rsidRPr="00822AE2">
        <w:rPr>
          <w:i/>
        </w:rPr>
        <w:t xml:space="preserve"> </w:t>
      </w:r>
      <w:proofErr w:type="spellStart"/>
      <w:r w:rsidRPr="00822AE2">
        <w:rPr>
          <w:i/>
        </w:rPr>
        <w:t>europaeus</w:t>
      </w:r>
      <w:proofErr w:type="spellEnd"/>
      <w:r>
        <w:t xml:space="preserve">), </w:t>
      </w:r>
      <w:proofErr w:type="spellStart"/>
      <w:r>
        <w:t>шипобедрена</w:t>
      </w:r>
      <w:proofErr w:type="spellEnd"/>
      <w:r>
        <w:t xml:space="preserve"> костенурка (</w:t>
      </w:r>
      <w:r w:rsidRPr="00822AE2">
        <w:rPr>
          <w:i/>
          <w:lang w:val="en-US"/>
        </w:rPr>
        <w:t>Testudo</w:t>
      </w:r>
      <w:r w:rsidRPr="00822AE2">
        <w:rPr>
          <w:i/>
        </w:rPr>
        <w:t xml:space="preserve"> </w:t>
      </w:r>
      <w:proofErr w:type="spellStart"/>
      <w:r w:rsidRPr="00822AE2">
        <w:rPr>
          <w:i/>
          <w:lang w:val="en-US"/>
        </w:rPr>
        <w:t>greaca</w:t>
      </w:r>
      <w:proofErr w:type="spellEnd"/>
      <w:r>
        <w:t>) и керкенез (</w:t>
      </w:r>
      <w:r w:rsidRPr="00822AE2">
        <w:rPr>
          <w:i/>
        </w:rPr>
        <w:t>F</w:t>
      </w:r>
      <w:proofErr w:type="spellStart"/>
      <w:r w:rsidRPr="00822AE2">
        <w:rPr>
          <w:i/>
          <w:lang w:val="en-US"/>
        </w:rPr>
        <w:t>alco</w:t>
      </w:r>
      <w:proofErr w:type="spellEnd"/>
      <w:r w:rsidRPr="00822AE2">
        <w:rPr>
          <w:i/>
        </w:rPr>
        <w:t xml:space="preserve"> </w:t>
      </w:r>
      <w:r w:rsidRPr="00822AE2">
        <w:rPr>
          <w:i/>
          <w:lang w:val="en-US"/>
        </w:rPr>
        <w:t>t</w:t>
      </w:r>
      <w:proofErr w:type="spellStart"/>
      <w:r w:rsidRPr="00822AE2">
        <w:rPr>
          <w:i/>
        </w:rPr>
        <w:t>innunculus</w:t>
      </w:r>
      <w:proofErr w:type="spellEnd"/>
      <w:r>
        <w:t>)</w:t>
      </w:r>
      <w:r w:rsidRPr="00FE2598">
        <w:t xml:space="preserve">. </w:t>
      </w:r>
      <w:r>
        <w:t>Животните</w:t>
      </w:r>
      <w:r w:rsidRPr="00FE2598">
        <w:t xml:space="preserve"> са изпратени</w:t>
      </w:r>
      <w:r>
        <w:t xml:space="preserve"> за лечение в спасителен център.</w:t>
      </w:r>
    </w:p>
    <w:p w:rsidR="00F851D8" w:rsidRPr="00DF272D" w:rsidRDefault="00253866" w:rsidP="00DF272D">
      <w:pPr>
        <w:ind w:firstLine="567"/>
        <w:jc w:val="both"/>
      </w:pPr>
      <w:r>
        <w:t>Проверен е сигнал за изсичане на дървета в центъра на гр. Пазарджик. Не са установени нарушения от компетентност на РИОСВ-Пазарджик и е отговорено на подателя на сигнала.</w:t>
      </w:r>
    </w:p>
    <w:p w:rsidR="00D95A6F" w:rsidRPr="00D95A6F" w:rsidRDefault="006D6876" w:rsidP="006D6876">
      <w:pPr>
        <w:tabs>
          <w:tab w:val="left" w:pos="567"/>
        </w:tabs>
        <w:jc w:val="both"/>
        <w:rPr>
          <w:color w:val="auto"/>
          <w:u w:val="single"/>
        </w:rPr>
      </w:pPr>
      <w:r>
        <w:rPr>
          <w:color w:val="auto"/>
        </w:rPr>
        <w:tab/>
      </w:r>
      <w:r w:rsidR="00D95A6F" w:rsidRPr="00D95A6F">
        <w:rPr>
          <w:color w:val="auto"/>
          <w:u w:val="single"/>
        </w:rPr>
        <w:t>Превантивна дейност</w:t>
      </w:r>
    </w:p>
    <w:p w:rsidR="00253866" w:rsidRDefault="00253866" w:rsidP="00253866">
      <w:pPr>
        <w:ind w:firstLine="567"/>
        <w:jc w:val="both"/>
      </w:pPr>
      <w:r w:rsidRPr="00672B62">
        <w:t>Извършено беше постоянно наблюдение на противопожарната обстановка в защитените територии – изключително д</w:t>
      </w:r>
      <w:r>
        <w:t>ържавна собственост (резервати).</w:t>
      </w:r>
      <w:r w:rsidRPr="00672B62">
        <w:t xml:space="preserve"> </w:t>
      </w:r>
      <w:r>
        <w:t>Н</w:t>
      </w:r>
      <w:r w:rsidRPr="00672B62">
        <w:t xml:space="preserve">яма възникнали пожари за отчетния период. </w:t>
      </w:r>
      <w:r>
        <w:t xml:space="preserve">Оборудвани са противопожарните депа в началото и края на пътеките за посетители в резерватите. </w:t>
      </w:r>
    </w:p>
    <w:p w:rsidR="00253866" w:rsidRPr="003665C7" w:rsidRDefault="00253866" w:rsidP="00253866">
      <w:pPr>
        <w:ind w:firstLine="567"/>
        <w:jc w:val="both"/>
      </w:pPr>
      <w:r w:rsidRPr="003665C7">
        <w:t>Взето бе участие в:</w:t>
      </w:r>
    </w:p>
    <w:p w:rsidR="00253866" w:rsidRPr="003665C7" w:rsidRDefault="00253866" w:rsidP="00253866">
      <w:pPr>
        <w:numPr>
          <w:ilvl w:val="0"/>
          <w:numId w:val="35"/>
        </w:numPr>
        <w:jc w:val="both"/>
      </w:pPr>
      <w:r w:rsidRPr="003665C7">
        <w:t>комисия по заповед на директора на РДГ – Пазарджик за установяване на нанесена щета от кафява мечка върху пчелин;</w:t>
      </w:r>
    </w:p>
    <w:p w:rsidR="00253866" w:rsidRPr="003665C7" w:rsidRDefault="00253866" w:rsidP="00A43ED1">
      <w:pPr>
        <w:numPr>
          <w:ilvl w:val="0"/>
          <w:numId w:val="35"/>
        </w:numPr>
        <w:jc w:val="both"/>
      </w:pPr>
      <w:r>
        <w:t xml:space="preserve">3 </w:t>
      </w:r>
      <w:r w:rsidRPr="003665C7">
        <w:t>областн</w:t>
      </w:r>
      <w:r>
        <w:t>и</w:t>
      </w:r>
      <w:r w:rsidRPr="003665C7">
        <w:t xml:space="preserve"> </w:t>
      </w:r>
      <w:proofErr w:type="spellStart"/>
      <w:r w:rsidRPr="003665C7">
        <w:t>епизоотичн</w:t>
      </w:r>
      <w:r>
        <w:t>и</w:t>
      </w:r>
      <w:proofErr w:type="spellEnd"/>
      <w:r w:rsidRPr="003665C7">
        <w:t xml:space="preserve"> комисия за обявени огнища на болестта шарка по овце и кози</w:t>
      </w:r>
      <w:r>
        <w:t xml:space="preserve"> и син език</w:t>
      </w:r>
      <w:r w:rsidRPr="003665C7">
        <w:t xml:space="preserve"> </w:t>
      </w:r>
      <w:r>
        <w:t>в област Пазарджик и Република България.</w:t>
      </w:r>
    </w:p>
    <w:p w:rsidR="00253866" w:rsidRDefault="00253866" w:rsidP="001C0161">
      <w:pPr>
        <w:ind w:firstLine="567"/>
        <w:jc w:val="both"/>
      </w:pPr>
      <w:r w:rsidRPr="003665C7">
        <w:t>Във връзка с текущите процедури, от експертите в направлението са изготвени:</w:t>
      </w:r>
      <w:r>
        <w:t xml:space="preserve"> 54</w:t>
      </w:r>
      <w:r w:rsidRPr="003665C7">
        <w:t xml:space="preserve"> писма по реда на чл. 2, ал. 2 </w:t>
      </w:r>
      <w:r w:rsidRPr="00533BB8">
        <w:t>от Наредбата за ОС;</w:t>
      </w:r>
      <w:r>
        <w:t xml:space="preserve"> 2 решения по ОС, 13</w:t>
      </w:r>
      <w:r w:rsidRPr="00A03916">
        <w:t xml:space="preserve"> вътр</w:t>
      </w:r>
      <w:r>
        <w:t>ешни становища; 11 консултации на граждани;</w:t>
      </w:r>
      <w:r w:rsidR="001C0161">
        <w:t xml:space="preserve"> </w:t>
      </w:r>
      <w:r>
        <w:t>13 др. писма и справки;</w:t>
      </w:r>
    </w:p>
    <w:p w:rsidR="00A80D94" w:rsidRPr="00253866" w:rsidRDefault="00253866" w:rsidP="006D6876">
      <w:pPr>
        <w:ind w:firstLine="567"/>
        <w:jc w:val="both"/>
        <w:rPr>
          <w:color w:val="548DD4" w:themeColor="text2" w:themeTint="99"/>
        </w:rPr>
      </w:pPr>
      <w:r>
        <w:t>За отчетния период е попълнена</w:t>
      </w:r>
      <w:r w:rsidRPr="008E019E">
        <w:t xml:space="preserve"> информация в Единната </w:t>
      </w:r>
      <w:proofErr w:type="spellStart"/>
      <w:r w:rsidRPr="008E019E">
        <w:t>информ</w:t>
      </w:r>
      <w:proofErr w:type="spellEnd"/>
      <w:r w:rsidRPr="008E019E">
        <w:t>. система НАТУРА 2000</w:t>
      </w:r>
      <w:r>
        <w:t>,</w:t>
      </w:r>
      <w:r w:rsidRPr="008E019E">
        <w:t xml:space="preserve"> на издадени </w:t>
      </w:r>
      <w:r>
        <w:t>до момента, административни а</w:t>
      </w:r>
      <w:r w:rsidRPr="008E019E">
        <w:t xml:space="preserve">ктове </w:t>
      </w:r>
      <w:r>
        <w:t xml:space="preserve">процедирани </w:t>
      </w:r>
      <w:r w:rsidRPr="008E019E">
        <w:t xml:space="preserve">от РИОСВ </w:t>
      </w:r>
      <w:r>
        <w:t>–</w:t>
      </w:r>
      <w:r w:rsidRPr="008E019E">
        <w:t xml:space="preserve"> Пазарджик</w:t>
      </w:r>
      <w:r>
        <w:t>.</w:t>
      </w:r>
      <w:r w:rsidR="00D95A6F" w:rsidRPr="00253866">
        <w:rPr>
          <w:color w:val="548DD4" w:themeColor="text2" w:themeTint="99"/>
        </w:rPr>
        <w:t xml:space="preserve"> </w:t>
      </w:r>
    </w:p>
    <w:p w:rsidR="00735291" w:rsidRPr="00A43ED1" w:rsidRDefault="00E87087" w:rsidP="006D6876">
      <w:pPr>
        <w:ind w:firstLine="567"/>
        <w:jc w:val="both"/>
        <w:rPr>
          <w:color w:val="auto"/>
        </w:rPr>
      </w:pPr>
      <w:r w:rsidRPr="00A43ED1">
        <w:rPr>
          <w:color w:val="auto"/>
        </w:rPr>
        <w:t>Постигнат ефект от контролната и превантивната дейност:</w:t>
      </w:r>
      <w:r w:rsidR="00A43ED1" w:rsidRPr="00A43ED1">
        <w:rPr>
          <w:color w:val="auto"/>
        </w:rPr>
        <w:t xml:space="preserve"> осигурено наблюдение и контрол върху пожарната безопасност в резерватите</w:t>
      </w:r>
      <w:r w:rsidR="00735291" w:rsidRPr="00A43ED1">
        <w:rPr>
          <w:color w:val="auto"/>
        </w:rPr>
        <w:t>,</w:t>
      </w:r>
      <w:r w:rsidR="00A43ED1" w:rsidRPr="00A43ED1">
        <w:rPr>
          <w:color w:val="auto"/>
        </w:rPr>
        <w:t xml:space="preserve"> намаляване на конфликта мечка -човек и опасността от незаконни посегателства срещу вида чрез предоставяне на </w:t>
      </w:r>
      <w:r w:rsidR="00A43ED1" w:rsidRPr="00A43ED1">
        <w:rPr>
          <w:color w:val="auto"/>
        </w:rPr>
        <w:lastRenderedPageBreak/>
        <w:t>електрически огради</w:t>
      </w:r>
      <w:r w:rsidR="00AA59C5" w:rsidRPr="00A43ED1">
        <w:rPr>
          <w:color w:val="auto"/>
          <w:lang w:val="en-US"/>
        </w:rPr>
        <w:t xml:space="preserve"> </w:t>
      </w:r>
      <w:r w:rsidR="001753F4" w:rsidRPr="00A43ED1">
        <w:rPr>
          <w:color w:val="auto"/>
        </w:rPr>
        <w:t>подпомогнато е вземането на решения от други органи, имащи значение за намаляване и отстраняване на въздействието върху биоразнообразието чрез участие в</w:t>
      </w:r>
      <w:r w:rsidR="00C42BA9" w:rsidRPr="00A43ED1">
        <w:rPr>
          <w:color w:val="auto"/>
        </w:rPr>
        <w:t xml:space="preserve"> междуведом</w:t>
      </w:r>
      <w:r w:rsidR="001753F4" w:rsidRPr="00A43ED1">
        <w:rPr>
          <w:color w:val="auto"/>
        </w:rPr>
        <w:t>ствени комисии</w:t>
      </w:r>
      <w:r w:rsidR="00256C15" w:rsidRPr="00A43ED1">
        <w:rPr>
          <w:color w:val="auto"/>
        </w:rPr>
        <w:t xml:space="preserve"> и</w:t>
      </w:r>
      <w:r w:rsidR="001753F4" w:rsidRPr="00A43ED1">
        <w:rPr>
          <w:color w:val="auto"/>
        </w:rPr>
        <w:t xml:space="preserve"> консултации</w:t>
      </w:r>
      <w:r w:rsidR="00C42BA9" w:rsidRPr="00A43ED1">
        <w:rPr>
          <w:color w:val="auto"/>
        </w:rPr>
        <w:t>.</w:t>
      </w:r>
    </w:p>
    <w:p w:rsidR="00595F6D" w:rsidRPr="00595F6D" w:rsidRDefault="00067C58" w:rsidP="006D6876">
      <w:pPr>
        <w:ind w:firstLine="567"/>
        <w:jc w:val="both"/>
        <w:rPr>
          <w:rFonts w:eastAsia="Calibri"/>
          <w:bCs/>
          <w:lang w:eastAsia="en-US"/>
        </w:rPr>
      </w:pPr>
      <w:r>
        <w:rPr>
          <w:rFonts w:eastAsia="Calibri"/>
          <w:bCs/>
          <w:lang w:eastAsia="en-US"/>
        </w:rPr>
        <w:t xml:space="preserve">Бяха изпълнени и </w:t>
      </w:r>
      <w:r w:rsidRPr="00067C58">
        <w:rPr>
          <w:rFonts w:eastAsia="Calibri"/>
          <w:bCs/>
          <w:lang w:eastAsia="en-US"/>
        </w:rPr>
        <w:t>допълнителни задачи, подпомагащи контролната</w:t>
      </w:r>
      <w:r>
        <w:rPr>
          <w:rFonts w:eastAsia="Calibri"/>
          <w:bCs/>
          <w:lang w:eastAsia="en-US"/>
        </w:rPr>
        <w:t xml:space="preserve"> и</w:t>
      </w:r>
      <w:r w:rsidRPr="00067C58">
        <w:rPr>
          <w:rFonts w:eastAsia="Calibri"/>
          <w:bCs/>
          <w:lang w:eastAsia="en-US"/>
        </w:rPr>
        <w:t xml:space="preserve"> превантивната дейност, възложени от директора на РИОСВ-Пазарджик</w:t>
      </w:r>
      <w:r>
        <w:rPr>
          <w:rFonts w:eastAsia="Calibri"/>
          <w:bCs/>
          <w:lang w:eastAsia="en-US"/>
        </w:rPr>
        <w:t>.</w:t>
      </w:r>
    </w:p>
    <w:p w:rsidR="00E87087" w:rsidRPr="0071765F" w:rsidRDefault="00E87087" w:rsidP="006D6876">
      <w:pPr>
        <w:overflowPunct w:val="0"/>
        <w:autoSpaceDE w:val="0"/>
        <w:autoSpaceDN w:val="0"/>
        <w:adjustRightInd w:val="0"/>
        <w:ind w:right="1" w:firstLine="567"/>
        <w:jc w:val="both"/>
        <w:textAlignment w:val="baseline"/>
        <w:rPr>
          <w:bCs/>
          <w:color w:val="auto"/>
          <w:lang w:eastAsia="en-US"/>
        </w:rPr>
      </w:pPr>
      <w:proofErr w:type="spellStart"/>
      <w:r w:rsidRPr="00742038">
        <w:rPr>
          <w:b/>
          <w:bCs/>
          <w:lang w:val="ru-RU"/>
        </w:rPr>
        <w:t>Отпадъци</w:t>
      </w:r>
      <w:proofErr w:type="spellEnd"/>
      <w:r w:rsidRPr="00742038">
        <w:rPr>
          <w:b/>
          <w:bCs/>
          <w:lang w:val="ru-RU"/>
        </w:rPr>
        <w:t xml:space="preserve"> </w:t>
      </w:r>
      <w:r w:rsidRPr="00AB0D0C">
        <w:rPr>
          <w:b/>
          <w:bCs/>
          <w:color w:val="auto"/>
          <w:lang w:val="ru-RU"/>
        </w:rPr>
        <w:t>-</w:t>
      </w:r>
      <w:r w:rsidRPr="00AB0D0C">
        <w:rPr>
          <w:color w:val="auto"/>
          <w:lang w:val="ru-RU"/>
        </w:rPr>
        <w:t xml:space="preserve"> </w:t>
      </w:r>
      <w:proofErr w:type="spellStart"/>
      <w:r w:rsidRPr="00AB0D0C">
        <w:rPr>
          <w:color w:val="auto"/>
          <w:lang w:val="ru-RU"/>
        </w:rPr>
        <w:t>през</w:t>
      </w:r>
      <w:proofErr w:type="spellEnd"/>
      <w:r w:rsidRPr="00AB0D0C">
        <w:rPr>
          <w:color w:val="auto"/>
          <w:lang w:val="ru-RU"/>
        </w:rPr>
        <w:t xml:space="preserve"> м</w:t>
      </w:r>
      <w:r w:rsidRPr="00AB0D0C">
        <w:rPr>
          <w:color w:val="auto"/>
        </w:rPr>
        <w:t xml:space="preserve">. </w:t>
      </w:r>
      <w:r w:rsidR="00932552" w:rsidRPr="00AB0D0C">
        <w:rPr>
          <w:color w:val="auto"/>
        </w:rPr>
        <w:t>август</w:t>
      </w:r>
      <w:r w:rsidRPr="00AB0D0C">
        <w:rPr>
          <w:color w:val="auto"/>
          <w:lang w:val="ru-RU"/>
        </w:rPr>
        <w:t xml:space="preserve"> 202</w:t>
      </w:r>
      <w:r w:rsidR="007B64FC" w:rsidRPr="00AB0D0C">
        <w:rPr>
          <w:color w:val="auto"/>
          <w:lang w:val="ru-RU"/>
        </w:rPr>
        <w:t>5</w:t>
      </w:r>
      <w:r w:rsidRPr="00AB0D0C">
        <w:rPr>
          <w:color w:val="auto"/>
          <w:lang w:val="ru-RU"/>
        </w:rPr>
        <w:t xml:space="preserve"> г. по ЗУО </w:t>
      </w:r>
      <w:proofErr w:type="spellStart"/>
      <w:r w:rsidRPr="00AB0D0C">
        <w:rPr>
          <w:color w:val="auto"/>
          <w:lang w:val="ru-RU"/>
        </w:rPr>
        <w:t>са</w:t>
      </w:r>
      <w:proofErr w:type="spellEnd"/>
      <w:r w:rsidRPr="00AB0D0C">
        <w:rPr>
          <w:color w:val="auto"/>
          <w:lang w:val="ru-RU"/>
        </w:rPr>
        <w:t xml:space="preserve"> </w:t>
      </w:r>
      <w:proofErr w:type="spellStart"/>
      <w:r w:rsidRPr="00AB0D0C">
        <w:rPr>
          <w:color w:val="auto"/>
          <w:lang w:val="ru-RU"/>
        </w:rPr>
        <w:t>извършени</w:t>
      </w:r>
      <w:proofErr w:type="spellEnd"/>
      <w:r w:rsidRPr="00AB0D0C">
        <w:rPr>
          <w:b/>
          <w:bCs/>
          <w:color w:val="auto"/>
          <w:lang w:val="ru-RU"/>
        </w:rPr>
        <w:t xml:space="preserve"> </w:t>
      </w:r>
      <w:r w:rsidR="00B13ABF" w:rsidRPr="00B13ABF">
        <w:rPr>
          <w:bCs/>
          <w:color w:val="auto"/>
          <w:lang w:val="ru-RU"/>
        </w:rPr>
        <w:t>44</w:t>
      </w:r>
      <w:r w:rsidR="00B13ABF">
        <w:rPr>
          <w:b/>
          <w:bCs/>
          <w:color w:val="auto"/>
          <w:lang w:val="ru-RU"/>
        </w:rPr>
        <w:t xml:space="preserve"> </w:t>
      </w:r>
      <w:r w:rsidRPr="00AB0D0C">
        <w:rPr>
          <w:color w:val="auto"/>
          <w:lang w:val="ru-RU"/>
        </w:rPr>
        <w:t xml:space="preserve">проверки </w:t>
      </w:r>
      <w:r w:rsidRPr="0071765F">
        <w:rPr>
          <w:color w:val="auto"/>
          <w:lang w:val="ru-RU"/>
        </w:rPr>
        <w:t xml:space="preserve">в </w:t>
      </w:r>
      <w:r w:rsidR="00851EB8" w:rsidRPr="0071765F">
        <w:rPr>
          <w:color w:val="auto"/>
          <w:lang w:val="ru-RU"/>
        </w:rPr>
        <w:t xml:space="preserve">43 </w:t>
      </w:r>
      <w:proofErr w:type="spellStart"/>
      <w:r w:rsidRPr="0071765F">
        <w:rPr>
          <w:color w:val="auto"/>
          <w:lang w:val="ru-RU"/>
        </w:rPr>
        <w:t>обекта</w:t>
      </w:r>
      <w:proofErr w:type="spellEnd"/>
      <w:r w:rsidRPr="0071765F">
        <w:rPr>
          <w:color w:val="auto"/>
          <w:lang w:val="ru-RU"/>
        </w:rPr>
        <w:t xml:space="preserve">, от </w:t>
      </w:r>
      <w:proofErr w:type="spellStart"/>
      <w:r w:rsidRPr="0071765F">
        <w:rPr>
          <w:color w:val="auto"/>
          <w:lang w:val="ru-RU"/>
        </w:rPr>
        <w:t>които</w:t>
      </w:r>
      <w:proofErr w:type="spellEnd"/>
      <w:r w:rsidRPr="0071765F">
        <w:rPr>
          <w:color w:val="auto"/>
          <w:lang w:val="ru-RU"/>
        </w:rPr>
        <w:t xml:space="preserve"> </w:t>
      </w:r>
      <w:r w:rsidR="00851EB8" w:rsidRPr="0071765F">
        <w:rPr>
          <w:color w:val="auto"/>
          <w:lang w:val="ru-RU"/>
        </w:rPr>
        <w:t xml:space="preserve">24 </w:t>
      </w:r>
      <w:proofErr w:type="spellStart"/>
      <w:r w:rsidRPr="0071765F">
        <w:rPr>
          <w:color w:val="auto"/>
          <w:lang w:val="ru-RU"/>
        </w:rPr>
        <w:t>са</w:t>
      </w:r>
      <w:proofErr w:type="spellEnd"/>
      <w:r w:rsidRPr="0071765F">
        <w:rPr>
          <w:color w:val="auto"/>
          <w:lang w:val="ru-RU"/>
        </w:rPr>
        <w:t xml:space="preserve"> </w:t>
      </w:r>
      <w:proofErr w:type="spellStart"/>
      <w:r w:rsidRPr="0071765F">
        <w:rPr>
          <w:color w:val="auto"/>
          <w:lang w:val="ru-RU"/>
        </w:rPr>
        <w:t>планови</w:t>
      </w:r>
      <w:proofErr w:type="spellEnd"/>
      <w:r w:rsidRPr="0071765F">
        <w:rPr>
          <w:color w:val="auto"/>
          <w:lang w:val="ru-RU"/>
        </w:rPr>
        <w:t xml:space="preserve"> и </w:t>
      </w:r>
      <w:r w:rsidR="00851EB8" w:rsidRPr="0071765F">
        <w:rPr>
          <w:color w:val="auto"/>
          <w:lang w:val="ru-RU"/>
        </w:rPr>
        <w:t xml:space="preserve">20 </w:t>
      </w:r>
      <w:proofErr w:type="spellStart"/>
      <w:r w:rsidR="001328D7" w:rsidRPr="0071765F">
        <w:rPr>
          <w:color w:val="auto"/>
          <w:lang w:val="ru-RU"/>
        </w:rPr>
        <w:t>са</w:t>
      </w:r>
      <w:proofErr w:type="spellEnd"/>
      <w:r w:rsidRPr="0071765F">
        <w:rPr>
          <w:color w:val="auto"/>
          <w:lang w:val="ru-RU"/>
        </w:rPr>
        <w:t xml:space="preserve"> </w:t>
      </w:r>
      <w:proofErr w:type="spellStart"/>
      <w:r w:rsidRPr="0071765F">
        <w:rPr>
          <w:color w:val="auto"/>
          <w:lang w:val="ru-RU"/>
        </w:rPr>
        <w:t>извънредни</w:t>
      </w:r>
      <w:proofErr w:type="spellEnd"/>
      <w:r w:rsidRPr="0071765F">
        <w:rPr>
          <w:color w:val="auto"/>
          <w:lang w:val="ru-RU"/>
        </w:rPr>
        <w:t xml:space="preserve">. </w:t>
      </w:r>
      <w:proofErr w:type="spellStart"/>
      <w:r w:rsidRPr="0071765F">
        <w:rPr>
          <w:color w:val="auto"/>
          <w:lang w:val="ru-RU"/>
        </w:rPr>
        <w:t>Дадени</w:t>
      </w:r>
      <w:proofErr w:type="spellEnd"/>
      <w:r w:rsidRPr="0071765F">
        <w:rPr>
          <w:color w:val="auto"/>
          <w:lang w:val="ru-RU"/>
        </w:rPr>
        <w:t xml:space="preserve"> </w:t>
      </w:r>
      <w:proofErr w:type="spellStart"/>
      <w:r w:rsidRPr="0071765F">
        <w:rPr>
          <w:color w:val="auto"/>
          <w:lang w:val="ru-RU"/>
        </w:rPr>
        <w:t>са</w:t>
      </w:r>
      <w:proofErr w:type="spellEnd"/>
      <w:r w:rsidRPr="0071765F">
        <w:rPr>
          <w:color w:val="auto"/>
          <w:lang w:val="ru-RU"/>
        </w:rPr>
        <w:t xml:space="preserve"> </w:t>
      </w:r>
      <w:r w:rsidR="00851EB8" w:rsidRPr="0071765F">
        <w:rPr>
          <w:color w:val="auto"/>
          <w:lang w:val="ru-RU"/>
        </w:rPr>
        <w:t>11</w:t>
      </w:r>
      <w:r w:rsidR="00DD5A3D" w:rsidRPr="0071765F">
        <w:rPr>
          <w:bCs/>
          <w:color w:val="auto"/>
          <w:lang w:val="en-US"/>
        </w:rPr>
        <w:t xml:space="preserve"> </w:t>
      </w:r>
      <w:r w:rsidRPr="0071765F">
        <w:rPr>
          <w:color w:val="auto"/>
          <w:lang w:val="ru-RU"/>
        </w:rPr>
        <w:t>предписания.</w:t>
      </w:r>
      <w:r w:rsidR="00E21595" w:rsidRPr="0071765F">
        <w:rPr>
          <w:color w:val="auto"/>
          <w:lang w:val="en-US"/>
        </w:rPr>
        <w:t xml:space="preserve"> </w:t>
      </w:r>
      <w:r w:rsidR="00E21595" w:rsidRPr="0071765F">
        <w:rPr>
          <w:color w:val="auto"/>
        </w:rPr>
        <w:t>Съставен</w:t>
      </w:r>
      <w:r w:rsidR="00851EB8" w:rsidRPr="0071765F">
        <w:rPr>
          <w:color w:val="auto"/>
        </w:rPr>
        <w:t xml:space="preserve">и </w:t>
      </w:r>
      <w:r w:rsidR="0071765F" w:rsidRPr="0071765F">
        <w:rPr>
          <w:color w:val="auto"/>
        </w:rPr>
        <w:t xml:space="preserve">са </w:t>
      </w:r>
      <w:r w:rsidR="00851EB8" w:rsidRPr="0071765F">
        <w:rPr>
          <w:color w:val="auto"/>
        </w:rPr>
        <w:t>5</w:t>
      </w:r>
      <w:r w:rsidR="00AB0D0C" w:rsidRPr="0071765F">
        <w:rPr>
          <w:color w:val="auto"/>
        </w:rPr>
        <w:t xml:space="preserve"> АУАН.</w:t>
      </w:r>
    </w:p>
    <w:p w:rsidR="009557EC" w:rsidRPr="009557EC" w:rsidRDefault="00E87087" w:rsidP="006D6876">
      <w:pPr>
        <w:ind w:firstLine="567"/>
        <w:jc w:val="both"/>
        <w:rPr>
          <w:lang w:val="ru-RU"/>
        </w:rPr>
      </w:pPr>
      <w:r w:rsidRPr="00742038">
        <w:rPr>
          <w:b/>
          <w:bCs/>
        </w:rPr>
        <w:t>Акценти</w:t>
      </w:r>
      <w:r w:rsidRPr="00742038">
        <w:t xml:space="preserve"> </w:t>
      </w:r>
      <w:r w:rsidRPr="00742038">
        <w:rPr>
          <w:b/>
          <w:bCs/>
        </w:rPr>
        <w:t>в контролната дейност</w:t>
      </w:r>
      <w:r w:rsidRPr="00742038">
        <w:t>: контрол</w:t>
      </w:r>
      <w:r w:rsidRPr="00742038">
        <w:rPr>
          <w:lang w:val="ru-RU"/>
        </w:rPr>
        <w:t xml:space="preserve"> за </w:t>
      </w:r>
      <w:proofErr w:type="spellStart"/>
      <w:r w:rsidRPr="00742038">
        <w:rPr>
          <w:lang w:val="ru-RU"/>
        </w:rPr>
        <w:t>изпълнение</w:t>
      </w:r>
      <w:proofErr w:type="spellEnd"/>
      <w:r w:rsidRPr="00742038">
        <w:rPr>
          <w:lang w:val="ru-RU"/>
        </w:rPr>
        <w:t xml:space="preserve"> </w:t>
      </w:r>
      <w:proofErr w:type="spellStart"/>
      <w:r w:rsidRPr="00742038">
        <w:rPr>
          <w:lang w:val="ru-RU"/>
        </w:rPr>
        <w:t>изискванията</w:t>
      </w:r>
      <w:proofErr w:type="spellEnd"/>
      <w:r w:rsidRPr="00742038">
        <w:rPr>
          <w:lang w:val="ru-RU"/>
        </w:rPr>
        <w:t xml:space="preserve"> на ЗУО и </w:t>
      </w:r>
      <w:proofErr w:type="spellStart"/>
      <w:r w:rsidRPr="00742038">
        <w:rPr>
          <w:lang w:val="ru-RU"/>
        </w:rPr>
        <w:t>подзаконовите</w:t>
      </w:r>
      <w:proofErr w:type="spellEnd"/>
      <w:r w:rsidRPr="00742038">
        <w:rPr>
          <w:lang w:val="ru-RU"/>
        </w:rPr>
        <w:t xml:space="preserve"> </w:t>
      </w:r>
      <w:proofErr w:type="spellStart"/>
      <w:r w:rsidRPr="00742038">
        <w:rPr>
          <w:lang w:val="ru-RU"/>
        </w:rPr>
        <w:t>нормативни</w:t>
      </w:r>
      <w:proofErr w:type="spellEnd"/>
      <w:r w:rsidRPr="00742038">
        <w:rPr>
          <w:lang w:val="ru-RU"/>
        </w:rPr>
        <w:t xml:space="preserve"> </w:t>
      </w:r>
      <w:proofErr w:type="spellStart"/>
      <w:r w:rsidRPr="00742038">
        <w:rPr>
          <w:lang w:val="ru-RU"/>
        </w:rPr>
        <w:t>актове</w:t>
      </w:r>
      <w:proofErr w:type="spellEnd"/>
      <w:r w:rsidRPr="00742038">
        <w:rPr>
          <w:lang w:val="ru-RU"/>
        </w:rPr>
        <w:t xml:space="preserve"> при </w:t>
      </w:r>
      <w:proofErr w:type="spellStart"/>
      <w:r w:rsidRPr="00742038">
        <w:rPr>
          <w:lang w:val="ru-RU"/>
        </w:rPr>
        <w:t>извършване</w:t>
      </w:r>
      <w:proofErr w:type="spellEnd"/>
      <w:r w:rsidRPr="00742038">
        <w:rPr>
          <w:lang w:val="ru-RU"/>
        </w:rPr>
        <w:t xml:space="preserve"> на </w:t>
      </w:r>
      <w:proofErr w:type="spellStart"/>
      <w:r w:rsidRPr="00742038">
        <w:rPr>
          <w:lang w:val="ru-RU"/>
        </w:rPr>
        <w:t>дейности</w:t>
      </w:r>
      <w:proofErr w:type="spellEnd"/>
      <w:r w:rsidRPr="00742038">
        <w:rPr>
          <w:lang w:val="ru-RU"/>
        </w:rPr>
        <w:t xml:space="preserve"> по </w:t>
      </w:r>
      <w:proofErr w:type="spellStart"/>
      <w:r w:rsidRPr="00742038">
        <w:rPr>
          <w:lang w:val="ru-RU"/>
        </w:rPr>
        <w:t>третиране</w:t>
      </w:r>
      <w:proofErr w:type="spellEnd"/>
      <w:r w:rsidRPr="00742038">
        <w:rPr>
          <w:lang w:val="ru-RU"/>
        </w:rPr>
        <w:t xml:space="preserve"> на </w:t>
      </w:r>
      <w:proofErr w:type="spellStart"/>
      <w:r w:rsidRPr="00742038">
        <w:rPr>
          <w:lang w:val="ru-RU"/>
        </w:rPr>
        <w:t>отпадъци</w:t>
      </w:r>
      <w:proofErr w:type="spellEnd"/>
      <w:r w:rsidRPr="00742038">
        <w:rPr>
          <w:lang w:val="ru-RU"/>
        </w:rPr>
        <w:t xml:space="preserve">, </w:t>
      </w:r>
      <w:r w:rsidRPr="00742038">
        <w:t>последващ контрол по дадени предписания,</w:t>
      </w:r>
      <w:r w:rsidRPr="007C2652">
        <w:rPr>
          <w:lang w:val="ru-RU"/>
        </w:rPr>
        <w:t xml:space="preserve"> </w:t>
      </w:r>
      <w:r>
        <w:t>к</w:t>
      </w:r>
      <w:proofErr w:type="spellStart"/>
      <w:r w:rsidRPr="007C2652">
        <w:rPr>
          <w:lang w:val="ru-RU"/>
        </w:rPr>
        <w:t>онтрол</w:t>
      </w:r>
      <w:proofErr w:type="spellEnd"/>
      <w:r w:rsidRPr="007C2652">
        <w:rPr>
          <w:lang w:val="ru-RU"/>
        </w:rPr>
        <w:t xml:space="preserve"> за </w:t>
      </w:r>
      <w:proofErr w:type="spellStart"/>
      <w:r w:rsidRPr="007C2652">
        <w:rPr>
          <w:lang w:val="ru-RU"/>
        </w:rPr>
        <w:t>чистотата</w:t>
      </w:r>
      <w:proofErr w:type="spellEnd"/>
      <w:r w:rsidRPr="007C2652">
        <w:rPr>
          <w:lang w:val="ru-RU"/>
        </w:rPr>
        <w:t xml:space="preserve"> на </w:t>
      </w:r>
      <w:proofErr w:type="spellStart"/>
      <w:r w:rsidRPr="007C2652">
        <w:rPr>
          <w:lang w:val="ru-RU"/>
        </w:rPr>
        <w:t>речните</w:t>
      </w:r>
      <w:proofErr w:type="spellEnd"/>
      <w:r w:rsidRPr="007C2652">
        <w:rPr>
          <w:lang w:val="ru-RU"/>
        </w:rPr>
        <w:t xml:space="preserve"> </w:t>
      </w:r>
      <w:proofErr w:type="spellStart"/>
      <w:r w:rsidRPr="007C2652">
        <w:rPr>
          <w:lang w:val="ru-RU"/>
        </w:rPr>
        <w:t>корита</w:t>
      </w:r>
      <w:proofErr w:type="spellEnd"/>
      <w:r w:rsidRPr="007C2652">
        <w:rPr>
          <w:lang w:val="ru-RU"/>
        </w:rPr>
        <w:t xml:space="preserve"> и </w:t>
      </w:r>
      <w:proofErr w:type="spellStart"/>
      <w:r w:rsidRPr="007C2652">
        <w:rPr>
          <w:lang w:val="ru-RU"/>
        </w:rPr>
        <w:t>прилежащи</w:t>
      </w:r>
      <w:proofErr w:type="spellEnd"/>
      <w:r w:rsidRPr="007C2652">
        <w:rPr>
          <w:lang w:val="ru-RU"/>
        </w:rPr>
        <w:t xml:space="preserve"> </w:t>
      </w:r>
      <w:proofErr w:type="spellStart"/>
      <w:r w:rsidRPr="007C2652">
        <w:rPr>
          <w:lang w:val="ru-RU"/>
        </w:rPr>
        <w:t>територии</w:t>
      </w:r>
      <w:proofErr w:type="spellEnd"/>
      <w:r w:rsidRPr="007C2652">
        <w:rPr>
          <w:lang w:val="ru-RU"/>
        </w:rPr>
        <w:t xml:space="preserve">, на </w:t>
      </w:r>
      <w:proofErr w:type="spellStart"/>
      <w:r w:rsidRPr="007C2652">
        <w:rPr>
          <w:lang w:val="ru-RU"/>
        </w:rPr>
        <w:t>републиканската</w:t>
      </w:r>
      <w:proofErr w:type="spellEnd"/>
      <w:r w:rsidRPr="007C2652">
        <w:rPr>
          <w:lang w:val="ru-RU"/>
        </w:rPr>
        <w:t xml:space="preserve"> и </w:t>
      </w:r>
      <w:proofErr w:type="spellStart"/>
      <w:r w:rsidRPr="007C2652">
        <w:rPr>
          <w:lang w:val="ru-RU"/>
        </w:rPr>
        <w:t>общинска</w:t>
      </w:r>
      <w:proofErr w:type="spellEnd"/>
      <w:r w:rsidRPr="007C2652">
        <w:rPr>
          <w:lang w:val="ru-RU"/>
        </w:rPr>
        <w:t xml:space="preserve"> </w:t>
      </w:r>
      <w:proofErr w:type="spellStart"/>
      <w:r w:rsidRPr="007C2652">
        <w:rPr>
          <w:lang w:val="ru-RU"/>
        </w:rPr>
        <w:t>п</w:t>
      </w:r>
      <w:r>
        <w:rPr>
          <w:lang w:val="ru-RU"/>
        </w:rPr>
        <w:t>ътна</w:t>
      </w:r>
      <w:proofErr w:type="spellEnd"/>
      <w:r>
        <w:rPr>
          <w:lang w:val="ru-RU"/>
        </w:rPr>
        <w:t xml:space="preserve"> мрежа, </w:t>
      </w:r>
      <w:proofErr w:type="spellStart"/>
      <w:r w:rsidRPr="00742038">
        <w:rPr>
          <w:lang w:val="ru-RU"/>
        </w:rPr>
        <w:t>контрол</w:t>
      </w:r>
      <w:proofErr w:type="spellEnd"/>
      <w:r w:rsidRPr="00742038">
        <w:rPr>
          <w:lang w:val="ru-RU"/>
        </w:rPr>
        <w:t xml:space="preserve"> по </w:t>
      </w:r>
      <w:proofErr w:type="spellStart"/>
      <w:r w:rsidRPr="00742038">
        <w:rPr>
          <w:lang w:val="ru-RU"/>
        </w:rPr>
        <w:t>спазване</w:t>
      </w:r>
      <w:proofErr w:type="spellEnd"/>
      <w:r w:rsidRPr="00742038">
        <w:rPr>
          <w:lang w:val="ru-RU"/>
        </w:rPr>
        <w:t xml:space="preserve"> </w:t>
      </w:r>
      <w:proofErr w:type="spellStart"/>
      <w:r w:rsidRPr="00742038">
        <w:rPr>
          <w:lang w:val="ru-RU"/>
        </w:rPr>
        <w:t>изискванията</w:t>
      </w:r>
      <w:proofErr w:type="spellEnd"/>
      <w:r w:rsidRPr="00742038">
        <w:rPr>
          <w:lang w:val="ru-RU"/>
        </w:rPr>
        <w:t xml:space="preserve"> на Регламент (EO) №</w:t>
      </w:r>
      <w:r>
        <w:rPr>
          <w:lang w:val="ru-RU"/>
        </w:rPr>
        <w:t xml:space="preserve">1013/2006, проверки по </w:t>
      </w:r>
      <w:proofErr w:type="spellStart"/>
      <w:r>
        <w:rPr>
          <w:lang w:val="ru-RU"/>
        </w:rPr>
        <w:t>сигнали</w:t>
      </w:r>
      <w:proofErr w:type="spellEnd"/>
      <w:r>
        <w:rPr>
          <w:lang w:val="ru-RU"/>
        </w:rPr>
        <w:t xml:space="preserve"> и </w:t>
      </w:r>
      <w:proofErr w:type="spellStart"/>
      <w:r>
        <w:rPr>
          <w:lang w:val="ru-RU"/>
        </w:rPr>
        <w:t>жалби</w:t>
      </w:r>
      <w:proofErr w:type="spellEnd"/>
      <w:r>
        <w:rPr>
          <w:lang w:val="ru-RU"/>
        </w:rPr>
        <w:t xml:space="preserve">. </w:t>
      </w:r>
    </w:p>
    <w:p w:rsidR="004030C5" w:rsidRPr="004030C5" w:rsidRDefault="00E87087" w:rsidP="006D6876">
      <w:pPr>
        <w:ind w:firstLine="567"/>
        <w:jc w:val="both"/>
        <w:rPr>
          <w:lang w:val="ru-RU"/>
        </w:rPr>
      </w:pPr>
      <w:r w:rsidRPr="00742038">
        <w:rPr>
          <w:b/>
          <w:bCs/>
        </w:rPr>
        <w:t>Планови проверки:</w:t>
      </w:r>
      <w:r w:rsidRPr="00DA489A">
        <w:rPr>
          <w:lang w:val="ru-RU"/>
        </w:rPr>
        <w:t xml:space="preserve"> </w:t>
      </w:r>
    </w:p>
    <w:p w:rsidR="004030C5" w:rsidRDefault="006D6876" w:rsidP="006D6876">
      <w:pPr>
        <w:tabs>
          <w:tab w:val="left" w:pos="567"/>
        </w:tabs>
        <w:jc w:val="both"/>
        <w:rPr>
          <w:lang w:val="ru-RU"/>
        </w:rPr>
      </w:pPr>
      <w:r>
        <w:rPr>
          <w:lang w:val="ru-RU"/>
        </w:rPr>
        <w:t xml:space="preserve"> </w:t>
      </w:r>
      <w:r>
        <w:rPr>
          <w:lang w:val="ru-RU"/>
        </w:rPr>
        <w:tab/>
      </w:r>
      <w:proofErr w:type="spellStart"/>
      <w:r w:rsidR="004030C5" w:rsidRPr="004030C5">
        <w:rPr>
          <w:lang w:val="ru-RU"/>
        </w:rPr>
        <w:t>Извършен</w:t>
      </w:r>
      <w:r w:rsidR="00120154">
        <w:rPr>
          <w:lang w:val="ru-RU"/>
        </w:rPr>
        <w:t>и</w:t>
      </w:r>
      <w:proofErr w:type="spellEnd"/>
      <w:r w:rsidR="004030C5" w:rsidRPr="004030C5">
        <w:rPr>
          <w:lang w:val="ru-RU"/>
        </w:rPr>
        <w:t xml:space="preserve"> </w:t>
      </w:r>
      <w:proofErr w:type="spellStart"/>
      <w:r w:rsidR="00120154">
        <w:rPr>
          <w:lang w:val="ru-RU"/>
        </w:rPr>
        <w:t>са</w:t>
      </w:r>
      <w:proofErr w:type="spellEnd"/>
      <w:r w:rsidR="004030C5" w:rsidRPr="004030C5">
        <w:rPr>
          <w:lang w:val="ru-RU"/>
        </w:rPr>
        <w:t xml:space="preserve"> </w:t>
      </w:r>
      <w:proofErr w:type="spellStart"/>
      <w:r w:rsidR="004030C5" w:rsidRPr="004030C5">
        <w:rPr>
          <w:lang w:val="ru-RU"/>
        </w:rPr>
        <w:t>планов</w:t>
      </w:r>
      <w:r w:rsidR="00120154">
        <w:rPr>
          <w:lang w:val="ru-RU"/>
        </w:rPr>
        <w:t>и</w:t>
      </w:r>
      <w:proofErr w:type="spellEnd"/>
      <w:r w:rsidR="004030C5" w:rsidRPr="004030C5">
        <w:rPr>
          <w:lang w:val="ru-RU"/>
        </w:rPr>
        <w:t xml:space="preserve"> проверк</w:t>
      </w:r>
      <w:r w:rsidR="00120154">
        <w:rPr>
          <w:lang w:val="ru-RU"/>
        </w:rPr>
        <w:t>и</w:t>
      </w:r>
      <w:r w:rsidR="004030C5" w:rsidRPr="004030C5">
        <w:rPr>
          <w:lang w:val="ru-RU"/>
        </w:rPr>
        <w:t xml:space="preserve"> </w:t>
      </w:r>
      <w:proofErr w:type="spellStart"/>
      <w:r w:rsidR="004030C5" w:rsidRPr="004030C5">
        <w:rPr>
          <w:lang w:val="ru-RU"/>
        </w:rPr>
        <w:t>във</w:t>
      </w:r>
      <w:proofErr w:type="spellEnd"/>
      <w:r w:rsidR="004030C5" w:rsidRPr="004030C5">
        <w:rPr>
          <w:lang w:val="ru-RU"/>
        </w:rPr>
        <w:t xml:space="preserve"> </w:t>
      </w:r>
      <w:proofErr w:type="spellStart"/>
      <w:r w:rsidR="004030C5" w:rsidRPr="004030C5">
        <w:rPr>
          <w:lang w:val="ru-RU"/>
        </w:rPr>
        <w:t>връзка</w:t>
      </w:r>
      <w:proofErr w:type="spellEnd"/>
      <w:r w:rsidR="004030C5" w:rsidRPr="004030C5">
        <w:rPr>
          <w:lang w:val="ru-RU"/>
        </w:rPr>
        <w:t xml:space="preserve"> с </w:t>
      </w:r>
      <w:proofErr w:type="spellStart"/>
      <w:r w:rsidR="004030C5" w:rsidRPr="004030C5">
        <w:rPr>
          <w:lang w:val="ru-RU"/>
        </w:rPr>
        <w:t>изпълнение</w:t>
      </w:r>
      <w:proofErr w:type="spellEnd"/>
      <w:r w:rsidR="004030C5" w:rsidRPr="004030C5">
        <w:rPr>
          <w:lang w:val="ru-RU"/>
        </w:rPr>
        <w:t xml:space="preserve"> </w:t>
      </w:r>
      <w:proofErr w:type="spellStart"/>
      <w:r w:rsidR="004030C5" w:rsidRPr="004030C5">
        <w:rPr>
          <w:lang w:val="ru-RU"/>
        </w:rPr>
        <w:t>задълженията</w:t>
      </w:r>
      <w:proofErr w:type="spellEnd"/>
      <w:r w:rsidR="004030C5" w:rsidRPr="004030C5">
        <w:rPr>
          <w:lang w:val="ru-RU"/>
        </w:rPr>
        <w:t xml:space="preserve"> на </w:t>
      </w:r>
      <w:proofErr w:type="spellStart"/>
      <w:r w:rsidR="004030C5" w:rsidRPr="004030C5">
        <w:rPr>
          <w:lang w:val="ru-RU"/>
        </w:rPr>
        <w:t>кмет</w:t>
      </w:r>
      <w:r w:rsidR="00063F94">
        <w:rPr>
          <w:lang w:val="ru-RU"/>
        </w:rPr>
        <w:t>ове</w:t>
      </w:r>
      <w:proofErr w:type="spellEnd"/>
      <w:r w:rsidR="004030C5" w:rsidRPr="004030C5">
        <w:rPr>
          <w:lang w:val="ru-RU"/>
        </w:rPr>
        <w:t xml:space="preserve"> на </w:t>
      </w:r>
      <w:r w:rsidR="00120154">
        <w:t>о</w:t>
      </w:r>
      <w:proofErr w:type="spellStart"/>
      <w:r w:rsidR="004030C5" w:rsidRPr="004030C5">
        <w:rPr>
          <w:lang w:val="ru-RU"/>
        </w:rPr>
        <w:t>бщин</w:t>
      </w:r>
      <w:r w:rsidR="005039FA">
        <w:rPr>
          <w:lang w:val="ru-RU"/>
        </w:rPr>
        <w:t>ите</w:t>
      </w:r>
      <w:proofErr w:type="spellEnd"/>
      <w:r w:rsidR="004030C5" w:rsidRPr="004030C5">
        <w:rPr>
          <w:lang w:val="ru-RU"/>
        </w:rPr>
        <w:t xml:space="preserve"> </w:t>
      </w:r>
      <w:proofErr w:type="spellStart"/>
      <w:r w:rsidR="004030C5" w:rsidRPr="004030C5">
        <w:rPr>
          <w:lang w:val="ru-RU"/>
        </w:rPr>
        <w:t>Панагюрище</w:t>
      </w:r>
      <w:proofErr w:type="spellEnd"/>
      <w:r w:rsidR="00120154">
        <w:rPr>
          <w:lang w:val="ru-RU"/>
        </w:rPr>
        <w:t xml:space="preserve"> и </w:t>
      </w:r>
      <w:proofErr w:type="spellStart"/>
      <w:r w:rsidR="00120154">
        <w:rPr>
          <w:lang w:val="ru-RU"/>
        </w:rPr>
        <w:t>Ракитово</w:t>
      </w:r>
      <w:proofErr w:type="spellEnd"/>
      <w:r w:rsidR="004030C5" w:rsidRPr="004030C5">
        <w:rPr>
          <w:lang w:val="ru-RU"/>
        </w:rPr>
        <w:t xml:space="preserve"> по чл. 52 от ЗУО и чл.</w:t>
      </w:r>
      <w:r w:rsidR="004030C5" w:rsidRPr="004030C5">
        <w:rPr>
          <w:lang w:val="en-US"/>
        </w:rPr>
        <w:t xml:space="preserve"> </w:t>
      </w:r>
      <w:r w:rsidR="004030C5" w:rsidRPr="004030C5">
        <w:rPr>
          <w:lang w:val="ru-RU"/>
        </w:rPr>
        <w:t>19,</w:t>
      </w:r>
      <w:r w:rsidR="004030C5" w:rsidRPr="004030C5">
        <w:rPr>
          <w:lang w:val="en-US"/>
        </w:rPr>
        <w:t xml:space="preserve"> </w:t>
      </w:r>
      <w:r w:rsidR="004030C5" w:rsidRPr="004030C5">
        <w:rPr>
          <w:lang w:val="ru-RU"/>
        </w:rPr>
        <w:t>ал.</w:t>
      </w:r>
      <w:r w:rsidR="004030C5" w:rsidRPr="004030C5">
        <w:rPr>
          <w:lang w:val="en-US"/>
        </w:rPr>
        <w:t xml:space="preserve"> </w:t>
      </w:r>
      <w:r w:rsidR="004030C5" w:rsidRPr="004030C5">
        <w:rPr>
          <w:lang w:val="ru-RU"/>
        </w:rPr>
        <w:t>3,</w:t>
      </w:r>
      <w:r w:rsidR="004030C5" w:rsidRPr="004030C5">
        <w:rPr>
          <w:lang w:val="en-US"/>
        </w:rPr>
        <w:t xml:space="preserve"> </w:t>
      </w:r>
      <w:r w:rsidR="004030C5" w:rsidRPr="004030C5">
        <w:rPr>
          <w:lang w:val="ru-RU"/>
        </w:rPr>
        <w:t>т.</w:t>
      </w:r>
      <w:r w:rsidR="004030C5" w:rsidRPr="004030C5">
        <w:rPr>
          <w:lang w:val="en-US"/>
        </w:rPr>
        <w:t xml:space="preserve"> </w:t>
      </w:r>
      <w:r w:rsidR="004030C5" w:rsidRPr="004030C5">
        <w:rPr>
          <w:lang w:val="ru-RU"/>
        </w:rPr>
        <w:t>5, т.</w:t>
      </w:r>
      <w:r w:rsidR="004030C5" w:rsidRPr="004030C5">
        <w:rPr>
          <w:lang w:val="en-US"/>
        </w:rPr>
        <w:t xml:space="preserve"> </w:t>
      </w:r>
      <w:r w:rsidR="004030C5" w:rsidRPr="004030C5">
        <w:rPr>
          <w:lang w:val="ru-RU"/>
        </w:rPr>
        <w:t>13 и т.</w:t>
      </w:r>
      <w:r w:rsidR="004030C5" w:rsidRPr="004030C5">
        <w:rPr>
          <w:lang w:val="en-US"/>
        </w:rPr>
        <w:t xml:space="preserve"> </w:t>
      </w:r>
      <w:r w:rsidR="004030C5" w:rsidRPr="004030C5">
        <w:rPr>
          <w:lang w:val="ru-RU"/>
        </w:rPr>
        <w:t xml:space="preserve">14 от ЗУО – </w:t>
      </w:r>
      <w:proofErr w:type="spellStart"/>
      <w:r w:rsidR="004030C5" w:rsidRPr="004030C5">
        <w:rPr>
          <w:lang w:val="ru-RU"/>
        </w:rPr>
        <w:t>няма</w:t>
      </w:r>
      <w:proofErr w:type="spellEnd"/>
      <w:r w:rsidR="004030C5" w:rsidRPr="004030C5">
        <w:rPr>
          <w:lang w:val="ru-RU"/>
        </w:rPr>
        <w:t xml:space="preserve"> предписания.</w:t>
      </w:r>
    </w:p>
    <w:p w:rsidR="00895942" w:rsidRPr="00895942" w:rsidRDefault="00895942" w:rsidP="006D6876">
      <w:pPr>
        <w:ind w:firstLine="567"/>
        <w:jc w:val="both"/>
        <w:rPr>
          <w:lang w:val="ru-RU"/>
        </w:rPr>
      </w:pPr>
      <w:proofErr w:type="spellStart"/>
      <w:r w:rsidRPr="00895942">
        <w:rPr>
          <w:lang w:val="ru-RU"/>
        </w:rPr>
        <w:t>Извършена</w:t>
      </w:r>
      <w:proofErr w:type="spellEnd"/>
      <w:r w:rsidRPr="00895942">
        <w:rPr>
          <w:lang w:val="ru-RU"/>
        </w:rPr>
        <w:t xml:space="preserve"> е </w:t>
      </w:r>
      <w:proofErr w:type="spellStart"/>
      <w:r w:rsidRPr="00895942">
        <w:rPr>
          <w:lang w:val="ru-RU"/>
        </w:rPr>
        <w:t>планова</w:t>
      </w:r>
      <w:proofErr w:type="spellEnd"/>
      <w:r w:rsidRPr="00895942">
        <w:rPr>
          <w:lang w:val="ru-RU"/>
        </w:rPr>
        <w:t xml:space="preserve"> проверка на </w:t>
      </w:r>
      <w:proofErr w:type="spellStart"/>
      <w:r w:rsidRPr="00895942">
        <w:rPr>
          <w:lang w:val="ru-RU"/>
        </w:rPr>
        <w:t>рекултивираното</w:t>
      </w:r>
      <w:proofErr w:type="spellEnd"/>
      <w:r w:rsidRPr="00895942">
        <w:rPr>
          <w:lang w:val="ru-RU"/>
        </w:rPr>
        <w:t xml:space="preserve"> депо за ТБО </w:t>
      </w:r>
      <w:proofErr w:type="gramStart"/>
      <w:r w:rsidRPr="00895942">
        <w:rPr>
          <w:lang w:val="ru-RU"/>
        </w:rPr>
        <w:t>на община</w:t>
      </w:r>
      <w:proofErr w:type="gramEnd"/>
      <w:r w:rsidRPr="00895942">
        <w:rPr>
          <w:lang w:val="ru-RU"/>
        </w:rPr>
        <w:t xml:space="preserve"> </w:t>
      </w:r>
      <w:proofErr w:type="spellStart"/>
      <w:r w:rsidRPr="00895942">
        <w:rPr>
          <w:lang w:val="ru-RU"/>
        </w:rPr>
        <w:t>Ракитово</w:t>
      </w:r>
      <w:proofErr w:type="spellEnd"/>
      <w:r w:rsidRPr="00895942">
        <w:rPr>
          <w:lang w:val="ru-RU"/>
        </w:rPr>
        <w:t xml:space="preserve">. </w:t>
      </w:r>
      <w:proofErr w:type="spellStart"/>
      <w:r w:rsidRPr="00895942">
        <w:rPr>
          <w:lang w:val="ru-RU"/>
        </w:rPr>
        <w:t>Рекултивацията</w:t>
      </w:r>
      <w:proofErr w:type="spellEnd"/>
      <w:r w:rsidRPr="00895942">
        <w:rPr>
          <w:lang w:val="ru-RU"/>
        </w:rPr>
        <w:t xml:space="preserve"> на </w:t>
      </w:r>
      <w:proofErr w:type="spellStart"/>
      <w:r w:rsidRPr="00895942">
        <w:rPr>
          <w:lang w:val="ru-RU"/>
        </w:rPr>
        <w:t>обекта</w:t>
      </w:r>
      <w:proofErr w:type="spellEnd"/>
      <w:r w:rsidRPr="00895942">
        <w:rPr>
          <w:lang w:val="ru-RU"/>
        </w:rPr>
        <w:t xml:space="preserve"> е приключила. </w:t>
      </w:r>
      <w:proofErr w:type="spellStart"/>
      <w:r w:rsidRPr="00895942">
        <w:rPr>
          <w:lang w:val="ru-RU"/>
        </w:rPr>
        <w:t>Следват</w:t>
      </w:r>
      <w:proofErr w:type="spellEnd"/>
      <w:r w:rsidRPr="00895942">
        <w:rPr>
          <w:lang w:val="ru-RU"/>
        </w:rPr>
        <w:t xml:space="preserve"> </w:t>
      </w:r>
      <w:proofErr w:type="spellStart"/>
      <w:r w:rsidRPr="00895942">
        <w:rPr>
          <w:lang w:val="ru-RU"/>
        </w:rPr>
        <w:t>следексплоатационни</w:t>
      </w:r>
      <w:proofErr w:type="spellEnd"/>
      <w:r w:rsidRPr="00895942">
        <w:rPr>
          <w:lang w:val="ru-RU"/>
        </w:rPr>
        <w:t xml:space="preserve"> </w:t>
      </w:r>
      <w:proofErr w:type="spellStart"/>
      <w:r w:rsidRPr="00895942">
        <w:rPr>
          <w:lang w:val="ru-RU"/>
        </w:rPr>
        <w:t>грижи</w:t>
      </w:r>
      <w:proofErr w:type="spellEnd"/>
      <w:r w:rsidRPr="00895942">
        <w:rPr>
          <w:lang w:val="ru-RU"/>
        </w:rPr>
        <w:t xml:space="preserve">, </w:t>
      </w:r>
      <w:proofErr w:type="spellStart"/>
      <w:r w:rsidRPr="00895942">
        <w:rPr>
          <w:lang w:val="ru-RU"/>
        </w:rPr>
        <w:t>включващи</w:t>
      </w:r>
      <w:proofErr w:type="spellEnd"/>
      <w:r w:rsidRPr="00895942">
        <w:rPr>
          <w:lang w:val="ru-RU"/>
        </w:rPr>
        <w:t xml:space="preserve"> </w:t>
      </w:r>
      <w:proofErr w:type="spellStart"/>
      <w:r w:rsidRPr="00895942">
        <w:rPr>
          <w:lang w:val="ru-RU"/>
        </w:rPr>
        <w:t>поддръжка</w:t>
      </w:r>
      <w:proofErr w:type="spellEnd"/>
      <w:r w:rsidRPr="00895942">
        <w:rPr>
          <w:lang w:val="ru-RU"/>
        </w:rPr>
        <w:t xml:space="preserve"> и наблюдение на параметрите на </w:t>
      </w:r>
      <w:proofErr w:type="spellStart"/>
      <w:r w:rsidRPr="00895942">
        <w:rPr>
          <w:lang w:val="ru-RU"/>
        </w:rPr>
        <w:t>околната</w:t>
      </w:r>
      <w:proofErr w:type="spellEnd"/>
      <w:r w:rsidRPr="00895942">
        <w:rPr>
          <w:lang w:val="ru-RU"/>
        </w:rPr>
        <w:t xml:space="preserve"> среда </w:t>
      </w:r>
      <w:proofErr w:type="spellStart"/>
      <w:r w:rsidRPr="00895942">
        <w:rPr>
          <w:lang w:val="ru-RU"/>
        </w:rPr>
        <w:t>във</w:t>
      </w:r>
      <w:proofErr w:type="spellEnd"/>
      <w:r w:rsidRPr="00895942">
        <w:rPr>
          <w:lang w:val="ru-RU"/>
        </w:rPr>
        <w:t xml:space="preserve"> </w:t>
      </w:r>
      <w:proofErr w:type="spellStart"/>
      <w:r w:rsidRPr="00895942">
        <w:rPr>
          <w:lang w:val="ru-RU"/>
        </w:rPr>
        <w:t>врръзка</w:t>
      </w:r>
      <w:proofErr w:type="spellEnd"/>
      <w:r w:rsidRPr="00895942">
        <w:rPr>
          <w:lang w:val="ru-RU"/>
        </w:rPr>
        <w:t xml:space="preserve"> </w:t>
      </w:r>
      <w:proofErr w:type="spellStart"/>
      <w:r w:rsidRPr="00895942">
        <w:rPr>
          <w:lang w:val="ru-RU"/>
        </w:rPr>
        <w:t>със</w:t>
      </w:r>
      <w:proofErr w:type="spellEnd"/>
      <w:r w:rsidRPr="00895942">
        <w:rPr>
          <w:lang w:val="ru-RU"/>
        </w:rPr>
        <w:t xml:space="preserve"> </w:t>
      </w:r>
      <w:proofErr w:type="spellStart"/>
      <w:r w:rsidRPr="00895942">
        <w:rPr>
          <w:lang w:val="ru-RU"/>
        </w:rPr>
        <w:t>спазване</w:t>
      </w:r>
      <w:proofErr w:type="spellEnd"/>
      <w:r w:rsidRPr="00895942">
        <w:rPr>
          <w:lang w:val="ru-RU"/>
        </w:rPr>
        <w:t xml:space="preserve"> на </w:t>
      </w:r>
      <w:proofErr w:type="spellStart"/>
      <w:r w:rsidRPr="00895942">
        <w:rPr>
          <w:lang w:val="ru-RU"/>
        </w:rPr>
        <w:t>изискванията</w:t>
      </w:r>
      <w:proofErr w:type="spellEnd"/>
      <w:r w:rsidRPr="00895942">
        <w:rPr>
          <w:lang w:val="ru-RU"/>
        </w:rPr>
        <w:t xml:space="preserve"> и </w:t>
      </w:r>
      <w:proofErr w:type="spellStart"/>
      <w:r w:rsidRPr="00895942">
        <w:rPr>
          <w:lang w:val="ru-RU"/>
        </w:rPr>
        <w:t>разпоредбите</w:t>
      </w:r>
      <w:proofErr w:type="spellEnd"/>
      <w:r w:rsidRPr="00895942">
        <w:rPr>
          <w:lang w:val="ru-RU"/>
        </w:rPr>
        <w:t xml:space="preserve"> на чл. 44 от </w:t>
      </w:r>
      <w:proofErr w:type="spellStart"/>
      <w:r w:rsidRPr="00895942">
        <w:rPr>
          <w:lang w:val="ru-RU"/>
        </w:rPr>
        <w:t>Наредба</w:t>
      </w:r>
      <w:proofErr w:type="spellEnd"/>
      <w:r w:rsidRPr="00895942">
        <w:rPr>
          <w:lang w:val="ru-RU"/>
        </w:rPr>
        <w:t xml:space="preserve"> № 6 от 27 август 2013 г. за </w:t>
      </w:r>
      <w:proofErr w:type="spellStart"/>
      <w:r w:rsidRPr="00895942">
        <w:rPr>
          <w:lang w:val="ru-RU"/>
        </w:rPr>
        <w:t>условията</w:t>
      </w:r>
      <w:proofErr w:type="spellEnd"/>
      <w:r w:rsidRPr="00895942">
        <w:rPr>
          <w:lang w:val="ru-RU"/>
        </w:rPr>
        <w:t xml:space="preserve"> и </w:t>
      </w:r>
      <w:proofErr w:type="spellStart"/>
      <w:r w:rsidRPr="00895942">
        <w:rPr>
          <w:lang w:val="ru-RU"/>
        </w:rPr>
        <w:t>изискванита</w:t>
      </w:r>
      <w:proofErr w:type="spellEnd"/>
      <w:r w:rsidRPr="00895942">
        <w:rPr>
          <w:lang w:val="ru-RU"/>
        </w:rPr>
        <w:t xml:space="preserve"> за </w:t>
      </w:r>
      <w:proofErr w:type="spellStart"/>
      <w:r w:rsidRPr="00895942">
        <w:rPr>
          <w:lang w:val="ru-RU"/>
        </w:rPr>
        <w:t>изграждане</w:t>
      </w:r>
      <w:proofErr w:type="spellEnd"/>
      <w:r w:rsidRPr="00895942">
        <w:rPr>
          <w:lang w:val="ru-RU"/>
        </w:rPr>
        <w:t xml:space="preserve"> и </w:t>
      </w:r>
      <w:proofErr w:type="spellStart"/>
      <w:r w:rsidRPr="00895942">
        <w:rPr>
          <w:lang w:val="ru-RU"/>
        </w:rPr>
        <w:t>експлоатация</w:t>
      </w:r>
      <w:proofErr w:type="spellEnd"/>
      <w:r w:rsidRPr="00895942">
        <w:rPr>
          <w:lang w:val="ru-RU"/>
        </w:rPr>
        <w:t xml:space="preserve"> на </w:t>
      </w:r>
      <w:proofErr w:type="spellStart"/>
      <w:r w:rsidRPr="00895942">
        <w:rPr>
          <w:lang w:val="ru-RU"/>
        </w:rPr>
        <w:t>депа</w:t>
      </w:r>
      <w:proofErr w:type="spellEnd"/>
      <w:r w:rsidRPr="00895942">
        <w:rPr>
          <w:lang w:val="ru-RU"/>
        </w:rPr>
        <w:t xml:space="preserve"> </w:t>
      </w:r>
      <w:proofErr w:type="gramStart"/>
      <w:r w:rsidRPr="00895942">
        <w:rPr>
          <w:lang w:val="ru-RU"/>
        </w:rPr>
        <w:t xml:space="preserve">и  </w:t>
      </w:r>
      <w:proofErr w:type="spellStart"/>
      <w:r w:rsidRPr="00895942">
        <w:rPr>
          <w:lang w:val="ru-RU"/>
        </w:rPr>
        <w:t>други</w:t>
      </w:r>
      <w:proofErr w:type="spellEnd"/>
      <w:proofErr w:type="gramEnd"/>
      <w:r w:rsidRPr="00895942">
        <w:rPr>
          <w:lang w:val="ru-RU"/>
        </w:rPr>
        <w:t xml:space="preserve"> </w:t>
      </w:r>
      <w:proofErr w:type="spellStart"/>
      <w:r w:rsidRPr="00895942">
        <w:rPr>
          <w:lang w:val="ru-RU"/>
        </w:rPr>
        <w:t>съоръжения</w:t>
      </w:r>
      <w:proofErr w:type="spellEnd"/>
      <w:r w:rsidRPr="00895942">
        <w:rPr>
          <w:lang w:val="ru-RU"/>
        </w:rPr>
        <w:t xml:space="preserve"> и </w:t>
      </w:r>
      <w:proofErr w:type="spellStart"/>
      <w:r w:rsidRPr="00895942">
        <w:rPr>
          <w:lang w:val="ru-RU"/>
        </w:rPr>
        <w:t>инсталации</w:t>
      </w:r>
      <w:proofErr w:type="spellEnd"/>
      <w:r w:rsidRPr="00895942">
        <w:rPr>
          <w:lang w:val="ru-RU"/>
        </w:rPr>
        <w:t xml:space="preserve"> за </w:t>
      </w:r>
      <w:proofErr w:type="spellStart"/>
      <w:r w:rsidRPr="00895942">
        <w:rPr>
          <w:lang w:val="ru-RU"/>
        </w:rPr>
        <w:t>оползотворяване</w:t>
      </w:r>
      <w:proofErr w:type="spellEnd"/>
      <w:r w:rsidRPr="00895942">
        <w:rPr>
          <w:lang w:val="ru-RU"/>
        </w:rPr>
        <w:t xml:space="preserve"> и </w:t>
      </w:r>
      <w:proofErr w:type="spellStart"/>
      <w:r w:rsidRPr="00895942">
        <w:rPr>
          <w:lang w:val="ru-RU"/>
        </w:rPr>
        <w:t>обезвреждане</w:t>
      </w:r>
      <w:proofErr w:type="spellEnd"/>
      <w:r w:rsidRPr="00895942">
        <w:rPr>
          <w:lang w:val="ru-RU"/>
        </w:rPr>
        <w:t xml:space="preserve"> на </w:t>
      </w:r>
      <w:proofErr w:type="spellStart"/>
      <w:r w:rsidRPr="00895942">
        <w:rPr>
          <w:lang w:val="ru-RU"/>
        </w:rPr>
        <w:t>отпадъци</w:t>
      </w:r>
      <w:proofErr w:type="spellEnd"/>
      <w:r w:rsidRPr="00895942">
        <w:rPr>
          <w:lang w:val="ru-RU"/>
        </w:rPr>
        <w:t xml:space="preserve">. Дадено е предписание за </w:t>
      </w:r>
      <w:proofErr w:type="spellStart"/>
      <w:r w:rsidRPr="00895942">
        <w:rPr>
          <w:lang w:val="ru-RU"/>
        </w:rPr>
        <w:t>извършване</w:t>
      </w:r>
      <w:proofErr w:type="spellEnd"/>
      <w:r w:rsidRPr="00895942">
        <w:rPr>
          <w:lang w:val="ru-RU"/>
        </w:rPr>
        <w:t xml:space="preserve"> на мониторинг </w:t>
      </w:r>
      <w:proofErr w:type="spellStart"/>
      <w:r w:rsidRPr="00895942">
        <w:rPr>
          <w:lang w:val="ru-RU"/>
        </w:rPr>
        <w:t>съгласно</w:t>
      </w:r>
      <w:proofErr w:type="spellEnd"/>
      <w:r w:rsidRPr="00895942">
        <w:rPr>
          <w:lang w:val="ru-RU"/>
        </w:rPr>
        <w:t xml:space="preserve"> </w:t>
      </w:r>
      <w:proofErr w:type="spellStart"/>
      <w:r w:rsidRPr="00895942">
        <w:rPr>
          <w:lang w:val="ru-RU"/>
        </w:rPr>
        <w:t>разпоредбите</w:t>
      </w:r>
      <w:proofErr w:type="spellEnd"/>
      <w:r w:rsidRPr="00895942">
        <w:rPr>
          <w:lang w:val="ru-RU"/>
        </w:rPr>
        <w:t xml:space="preserve"> на </w:t>
      </w:r>
      <w:proofErr w:type="spellStart"/>
      <w:r w:rsidRPr="00895942">
        <w:rPr>
          <w:lang w:val="ru-RU"/>
        </w:rPr>
        <w:t>горецитираната</w:t>
      </w:r>
      <w:proofErr w:type="spellEnd"/>
      <w:r w:rsidRPr="00895942">
        <w:rPr>
          <w:lang w:val="ru-RU"/>
        </w:rPr>
        <w:t xml:space="preserve"> </w:t>
      </w:r>
      <w:proofErr w:type="spellStart"/>
      <w:r w:rsidRPr="00895942">
        <w:rPr>
          <w:lang w:val="ru-RU"/>
        </w:rPr>
        <w:t>наредба</w:t>
      </w:r>
      <w:proofErr w:type="spellEnd"/>
      <w:r w:rsidRPr="00895942">
        <w:rPr>
          <w:lang w:val="ru-RU"/>
        </w:rPr>
        <w:t xml:space="preserve">. </w:t>
      </w:r>
      <w:proofErr w:type="spellStart"/>
      <w:r w:rsidRPr="00895942">
        <w:rPr>
          <w:lang w:val="ru-RU"/>
        </w:rPr>
        <w:t>Предстои</w:t>
      </w:r>
      <w:proofErr w:type="spellEnd"/>
      <w:r w:rsidRPr="00895942">
        <w:rPr>
          <w:lang w:val="ru-RU"/>
        </w:rPr>
        <w:t xml:space="preserve"> </w:t>
      </w:r>
      <w:proofErr w:type="spellStart"/>
      <w:r w:rsidRPr="00895942">
        <w:rPr>
          <w:lang w:val="ru-RU"/>
        </w:rPr>
        <w:t>последващ</w:t>
      </w:r>
      <w:proofErr w:type="spellEnd"/>
      <w:r w:rsidRPr="00895942">
        <w:rPr>
          <w:lang w:val="ru-RU"/>
        </w:rPr>
        <w:t xml:space="preserve"> </w:t>
      </w:r>
      <w:proofErr w:type="spellStart"/>
      <w:r w:rsidRPr="00895942">
        <w:rPr>
          <w:lang w:val="ru-RU"/>
        </w:rPr>
        <w:t>контрол</w:t>
      </w:r>
      <w:proofErr w:type="spellEnd"/>
      <w:r w:rsidRPr="00895942">
        <w:rPr>
          <w:lang w:val="ru-RU"/>
        </w:rPr>
        <w:t>.</w:t>
      </w:r>
    </w:p>
    <w:p w:rsidR="004030C5" w:rsidRPr="004030C5" w:rsidRDefault="004030C5" w:rsidP="00063F94">
      <w:pPr>
        <w:ind w:firstLine="567"/>
        <w:jc w:val="both"/>
      </w:pPr>
      <w:r w:rsidRPr="004030C5">
        <w:rPr>
          <w:color w:val="auto"/>
          <w:lang w:val="ru-RU"/>
        </w:rPr>
        <w:t>И</w:t>
      </w:r>
      <w:proofErr w:type="spellStart"/>
      <w:r w:rsidRPr="004030C5">
        <w:t>звършени</w:t>
      </w:r>
      <w:proofErr w:type="spellEnd"/>
      <w:r w:rsidRPr="004030C5">
        <w:t xml:space="preserve"> са планови проверки на Медицински център, автосервизи в </w:t>
      </w:r>
      <w:r w:rsidR="00120154">
        <w:t xml:space="preserve">гр. </w:t>
      </w:r>
      <w:r w:rsidRPr="004030C5">
        <w:t>Пазарджик и с. Братаница</w:t>
      </w:r>
      <w:r w:rsidR="005039FA">
        <w:t>,</w:t>
      </w:r>
      <w:r w:rsidR="00120154">
        <w:t xml:space="preserve"> 4 цеха за </w:t>
      </w:r>
      <w:proofErr w:type="spellStart"/>
      <w:r w:rsidR="00120154">
        <w:t>дървопреработка</w:t>
      </w:r>
      <w:proofErr w:type="spellEnd"/>
      <w:r w:rsidR="00063F94">
        <w:t xml:space="preserve"> – в гр. Велинград, гр. Костандово и с. Дорково, общ. Ракитово. На един от обектите за </w:t>
      </w:r>
      <w:proofErr w:type="spellStart"/>
      <w:r w:rsidR="00063F94">
        <w:t>дървопреработка</w:t>
      </w:r>
      <w:proofErr w:type="spellEnd"/>
      <w:r w:rsidR="00063F94">
        <w:t xml:space="preserve"> е дадено предписание за класификация на образуваните отпадъци</w:t>
      </w:r>
      <w:r w:rsidR="00063F94" w:rsidRPr="004030C5">
        <w:t xml:space="preserve">. </w:t>
      </w:r>
      <w:r w:rsidR="00063F94">
        <w:t xml:space="preserve"> </w:t>
      </w:r>
      <w:r w:rsidRPr="004030C5">
        <w:t xml:space="preserve">На собствениците на двата автосервиза в гр. Пазарджик са дадени предписания за извършване на класификация за образуваните отпадъци. </w:t>
      </w:r>
    </w:p>
    <w:p w:rsidR="00C35353" w:rsidRDefault="00C35353" w:rsidP="006D6876">
      <w:pPr>
        <w:ind w:firstLine="567"/>
        <w:jc w:val="both"/>
      </w:pPr>
      <w:proofErr w:type="spellStart"/>
      <w:r w:rsidRPr="00BC7189">
        <w:rPr>
          <w:lang w:val="ru-RU"/>
        </w:rPr>
        <w:t>Извършени</w:t>
      </w:r>
      <w:proofErr w:type="spellEnd"/>
      <w:r w:rsidRPr="00BC7189">
        <w:rPr>
          <w:lang w:val="ru-RU"/>
        </w:rPr>
        <w:t xml:space="preserve"> </w:t>
      </w:r>
      <w:proofErr w:type="spellStart"/>
      <w:r w:rsidRPr="00BC7189">
        <w:rPr>
          <w:lang w:val="ru-RU"/>
        </w:rPr>
        <w:t>са</w:t>
      </w:r>
      <w:proofErr w:type="spellEnd"/>
      <w:r w:rsidRPr="00BC7189">
        <w:rPr>
          <w:lang w:val="ru-RU"/>
        </w:rPr>
        <w:t xml:space="preserve"> </w:t>
      </w:r>
      <w:r w:rsidR="0076760A">
        <w:rPr>
          <w:color w:val="auto"/>
          <w:lang w:val="ru-RU"/>
        </w:rPr>
        <w:t>9</w:t>
      </w:r>
      <w:r>
        <w:rPr>
          <w:lang w:val="ru-RU"/>
        </w:rPr>
        <w:t xml:space="preserve"> </w:t>
      </w:r>
      <w:proofErr w:type="spellStart"/>
      <w:r w:rsidRPr="00BC7189">
        <w:rPr>
          <w:lang w:val="ru-RU"/>
        </w:rPr>
        <w:t>планови</w:t>
      </w:r>
      <w:proofErr w:type="spellEnd"/>
      <w:r w:rsidRPr="00BC7189">
        <w:rPr>
          <w:lang w:val="ru-RU"/>
        </w:rPr>
        <w:t xml:space="preserve"> проверки на дружества, </w:t>
      </w:r>
      <w:proofErr w:type="spellStart"/>
      <w:r w:rsidRPr="00BC7189">
        <w:rPr>
          <w:lang w:val="ru-RU"/>
        </w:rPr>
        <w:t>притежаващи</w:t>
      </w:r>
      <w:proofErr w:type="spellEnd"/>
      <w:r w:rsidRPr="00BC7189">
        <w:rPr>
          <w:lang w:val="ru-RU"/>
        </w:rPr>
        <w:t xml:space="preserve"> документ по чл. 35, ал. 1 ЗУО</w:t>
      </w:r>
      <w:r w:rsidRPr="00BC7189">
        <w:rPr>
          <w:lang w:val="en-US"/>
        </w:rPr>
        <w:t xml:space="preserve"> </w:t>
      </w:r>
      <w:r w:rsidR="00BE7054">
        <w:t xml:space="preserve">от които </w:t>
      </w:r>
      <w:r w:rsidR="00BE7054">
        <w:rPr>
          <w:lang w:val="ru-RU"/>
        </w:rPr>
        <w:t>5</w:t>
      </w:r>
      <w:r>
        <w:rPr>
          <w:lang w:val="ru-RU"/>
        </w:rPr>
        <w:t xml:space="preserve"> </w:t>
      </w:r>
      <w:r w:rsidR="00457C84">
        <w:rPr>
          <w:lang w:val="ru-RU"/>
        </w:rPr>
        <w:t xml:space="preserve">за </w:t>
      </w:r>
      <w:proofErr w:type="spellStart"/>
      <w:r>
        <w:rPr>
          <w:lang w:val="ru-RU"/>
        </w:rPr>
        <w:t>третиране</w:t>
      </w:r>
      <w:proofErr w:type="spellEnd"/>
      <w:r>
        <w:rPr>
          <w:lang w:val="ru-RU"/>
        </w:rPr>
        <w:t xml:space="preserve"> на ИУМПС в гр. Пещера,</w:t>
      </w:r>
      <w:r w:rsidR="00BE7054">
        <w:rPr>
          <w:lang w:val="ru-RU"/>
        </w:rPr>
        <w:t xml:space="preserve"> с. </w:t>
      </w:r>
      <w:proofErr w:type="spellStart"/>
      <w:r w:rsidR="00BE7054">
        <w:rPr>
          <w:lang w:val="ru-RU"/>
        </w:rPr>
        <w:t>Звъничево</w:t>
      </w:r>
      <w:proofErr w:type="spellEnd"/>
      <w:r w:rsidR="00BE7054">
        <w:rPr>
          <w:lang w:val="ru-RU"/>
        </w:rPr>
        <w:t xml:space="preserve"> и с. </w:t>
      </w:r>
      <w:proofErr w:type="spellStart"/>
      <w:r w:rsidR="00BE7054">
        <w:rPr>
          <w:lang w:val="ru-RU"/>
        </w:rPr>
        <w:t>Мокрище</w:t>
      </w:r>
      <w:proofErr w:type="spellEnd"/>
      <w:r w:rsidR="00BE7054">
        <w:rPr>
          <w:lang w:val="ru-RU"/>
        </w:rPr>
        <w:t xml:space="preserve">; 1 за </w:t>
      </w:r>
      <w:proofErr w:type="spellStart"/>
      <w:r w:rsidR="00BE7054">
        <w:rPr>
          <w:lang w:val="ru-RU"/>
        </w:rPr>
        <w:t>третиране</w:t>
      </w:r>
      <w:proofErr w:type="spellEnd"/>
      <w:r w:rsidR="00BE7054">
        <w:rPr>
          <w:lang w:val="ru-RU"/>
        </w:rPr>
        <w:t xml:space="preserve"> на СО в гр. </w:t>
      </w:r>
      <w:proofErr w:type="spellStart"/>
      <w:r w:rsidR="00BE7054">
        <w:rPr>
          <w:lang w:val="ru-RU"/>
        </w:rPr>
        <w:t>Велинград</w:t>
      </w:r>
      <w:proofErr w:type="spellEnd"/>
      <w:r w:rsidR="00BE7054">
        <w:rPr>
          <w:lang w:val="ru-RU"/>
        </w:rPr>
        <w:t xml:space="preserve">; </w:t>
      </w:r>
      <w:r w:rsidR="0076760A">
        <w:rPr>
          <w:lang w:val="ru-RU"/>
        </w:rPr>
        <w:t>2</w:t>
      </w:r>
      <w:r w:rsidR="00BE7054">
        <w:rPr>
          <w:lang w:val="ru-RU"/>
        </w:rPr>
        <w:t xml:space="preserve"> за </w:t>
      </w:r>
      <w:proofErr w:type="spellStart"/>
      <w:r w:rsidR="00BE7054">
        <w:rPr>
          <w:lang w:val="ru-RU"/>
        </w:rPr>
        <w:t>третиране</w:t>
      </w:r>
      <w:proofErr w:type="spellEnd"/>
      <w:r w:rsidR="00BE7054">
        <w:rPr>
          <w:lang w:val="ru-RU"/>
        </w:rPr>
        <w:t xml:space="preserve"> на </w:t>
      </w:r>
      <w:proofErr w:type="spellStart"/>
      <w:r w:rsidR="00BE7054">
        <w:rPr>
          <w:lang w:val="ru-RU"/>
        </w:rPr>
        <w:t>неопасни</w:t>
      </w:r>
      <w:proofErr w:type="spellEnd"/>
      <w:r w:rsidR="00BE7054">
        <w:rPr>
          <w:lang w:val="ru-RU"/>
        </w:rPr>
        <w:t xml:space="preserve"> </w:t>
      </w:r>
      <w:proofErr w:type="spellStart"/>
      <w:r w:rsidR="00BE7054">
        <w:rPr>
          <w:lang w:val="ru-RU"/>
        </w:rPr>
        <w:t>отпадъци</w:t>
      </w:r>
      <w:proofErr w:type="spellEnd"/>
      <w:r w:rsidR="00BE7054">
        <w:rPr>
          <w:lang w:val="ru-RU"/>
        </w:rPr>
        <w:t xml:space="preserve"> в гр. Пазарджик</w:t>
      </w:r>
      <w:r w:rsidR="0076760A">
        <w:rPr>
          <w:lang w:val="ru-RU"/>
        </w:rPr>
        <w:t xml:space="preserve"> </w:t>
      </w:r>
      <w:r w:rsidR="00BE7054">
        <w:rPr>
          <w:lang w:val="ru-RU"/>
        </w:rPr>
        <w:t xml:space="preserve">и 1 за </w:t>
      </w:r>
      <w:proofErr w:type="spellStart"/>
      <w:r w:rsidR="00BE7054">
        <w:rPr>
          <w:lang w:val="ru-RU"/>
        </w:rPr>
        <w:t>третиране</w:t>
      </w:r>
      <w:proofErr w:type="spellEnd"/>
      <w:r w:rsidR="00BE7054">
        <w:rPr>
          <w:lang w:val="ru-RU"/>
        </w:rPr>
        <w:t xml:space="preserve"> на </w:t>
      </w:r>
      <w:proofErr w:type="spellStart"/>
      <w:r w:rsidR="00BE7054">
        <w:rPr>
          <w:lang w:val="ru-RU"/>
        </w:rPr>
        <w:t>биоразградими</w:t>
      </w:r>
      <w:proofErr w:type="spellEnd"/>
      <w:r w:rsidR="00BE7054">
        <w:rPr>
          <w:lang w:val="ru-RU"/>
        </w:rPr>
        <w:t xml:space="preserve"> </w:t>
      </w:r>
      <w:proofErr w:type="spellStart"/>
      <w:r w:rsidR="00BE7054">
        <w:rPr>
          <w:lang w:val="ru-RU"/>
        </w:rPr>
        <w:t>отпадъци</w:t>
      </w:r>
      <w:proofErr w:type="spellEnd"/>
      <w:r w:rsidR="00BE7054">
        <w:rPr>
          <w:lang w:val="ru-RU"/>
        </w:rPr>
        <w:t xml:space="preserve"> в с. </w:t>
      </w:r>
      <w:proofErr w:type="spellStart"/>
      <w:r w:rsidR="00BE7054">
        <w:rPr>
          <w:lang w:val="ru-RU"/>
        </w:rPr>
        <w:t>Огняново</w:t>
      </w:r>
      <w:proofErr w:type="spellEnd"/>
      <w:r w:rsidRPr="00BC7189">
        <w:rPr>
          <w:lang w:val="ru-RU"/>
        </w:rPr>
        <w:t xml:space="preserve">. </w:t>
      </w:r>
      <w:r w:rsidRPr="00BC7189">
        <w:t>Проверени са условията, поставени в документите по чл. 35, ал.</w:t>
      </w:r>
      <w:r w:rsidRPr="00BC7189">
        <w:rPr>
          <w:lang w:val="en-US"/>
        </w:rPr>
        <w:t xml:space="preserve"> 1</w:t>
      </w:r>
      <w:r w:rsidRPr="00BC7189">
        <w:t xml:space="preserve"> от ЗУО. </w:t>
      </w:r>
      <w:r w:rsidR="00457C84">
        <w:t>На обекта в с. Мокрище е дадено предписание, което е изпълнено в срок.</w:t>
      </w:r>
    </w:p>
    <w:p w:rsidR="006C74D5" w:rsidRDefault="00C6483D" w:rsidP="006C74D5">
      <w:pPr>
        <w:overflowPunct w:val="0"/>
        <w:autoSpaceDE w:val="0"/>
        <w:autoSpaceDN w:val="0"/>
        <w:adjustRightInd w:val="0"/>
        <w:ind w:firstLine="567"/>
        <w:jc w:val="both"/>
        <w:textAlignment w:val="baseline"/>
        <w:rPr>
          <w:bCs/>
          <w:lang w:eastAsia="en-US"/>
        </w:rPr>
      </w:pPr>
      <w:r>
        <w:rPr>
          <w:bCs/>
          <w:lang w:eastAsia="en-US"/>
        </w:rPr>
        <w:t xml:space="preserve">Извършени са </w:t>
      </w:r>
      <w:r w:rsidRPr="00784341">
        <w:rPr>
          <w:bCs/>
          <w:lang w:eastAsia="en-US"/>
        </w:rPr>
        <w:t>3 проверки</w:t>
      </w:r>
      <w:r>
        <w:rPr>
          <w:bCs/>
          <w:lang w:eastAsia="en-US"/>
        </w:rPr>
        <w:t xml:space="preserve"> на търговци и брокери на отпадъци, със седалище и адрес на регистрация </w:t>
      </w:r>
      <w:r w:rsidR="00457C84">
        <w:rPr>
          <w:bCs/>
          <w:lang w:eastAsia="en-US"/>
        </w:rPr>
        <w:t>в гр. Пазарджик и</w:t>
      </w:r>
      <w:r>
        <w:rPr>
          <w:bCs/>
          <w:lang w:eastAsia="en-US"/>
        </w:rPr>
        <w:t xml:space="preserve"> в с. Огняново, общ. Пазарджик.  Едно от дружествата до момента не е извършвало дейност като такова. Другите две дружества са извършвали дейност като ТБ и водят редовно отчетност в НИСО, отчетна книга по приложение №5 от Наредба </w:t>
      </w:r>
      <w:r w:rsidR="000E274D">
        <w:rPr>
          <w:bCs/>
          <w:lang w:eastAsia="en-US"/>
        </w:rPr>
        <w:t>№</w:t>
      </w:r>
      <w:r>
        <w:rPr>
          <w:bCs/>
          <w:lang w:eastAsia="en-US"/>
        </w:rPr>
        <w:t xml:space="preserve">1/2014г.  Представени са на място всички договори за получени/предадени отпадъци съгласно изискванията на чл. 8, ал.1 от ЗУО. </w:t>
      </w:r>
    </w:p>
    <w:p w:rsidR="009A1EF8" w:rsidRDefault="00E87087" w:rsidP="006D6876">
      <w:pPr>
        <w:ind w:firstLine="567"/>
        <w:jc w:val="both"/>
        <w:rPr>
          <w:b/>
          <w:bCs/>
          <w:lang w:val="ru-RU"/>
        </w:rPr>
      </w:pPr>
      <w:r w:rsidRPr="00742038">
        <w:rPr>
          <w:b/>
          <w:bCs/>
        </w:rPr>
        <w:t>Извънредни проверки:</w:t>
      </w:r>
      <w:r w:rsidRPr="0069149E">
        <w:rPr>
          <w:b/>
          <w:bCs/>
          <w:lang w:val="ru-RU"/>
        </w:rPr>
        <w:t xml:space="preserve"> </w:t>
      </w:r>
    </w:p>
    <w:p w:rsidR="00785DDB" w:rsidRDefault="00785DDB" w:rsidP="006D6876">
      <w:pPr>
        <w:ind w:firstLine="567"/>
        <w:jc w:val="both"/>
        <w:rPr>
          <w:lang w:val="ru-RU"/>
        </w:rPr>
      </w:pPr>
      <w:proofErr w:type="spellStart"/>
      <w:r w:rsidRPr="00895942">
        <w:rPr>
          <w:lang w:val="ru-RU"/>
        </w:rPr>
        <w:t>Извършен</w:t>
      </w:r>
      <w:r w:rsidR="00C513DE">
        <w:rPr>
          <w:lang w:val="ru-RU"/>
        </w:rPr>
        <w:t>и</w:t>
      </w:r>
      <w:proofErr w:type="spellEnd"/>
      <w:r w:rsidRPr="00895942">
        <w:rPr>
          <w:lang w:val="ru-RU"/>
        </w:rPr>
        <w:t xml:space="preserve"> </w:t>
      </w:r>
      <w:proofErr w:type="spellStart"/>
      <w:r w:rsidR="00C513DE">
        <w:rPr>
          <w:lang w:val="ru-RU"/>
        </w:rPr>
        <w:t>са</w:t>
      </w:r>
      <w:proofErr w:type="spellEnd"/>
      <w:r w:rsidRPr="00895942">
        <w:rPr>
          <w:lang w:val="ru-RU"/>
        </w:rPr>
        <w:t xml:space="preserve"> </w:t>
      </w:r>
      <w:proofErr w:type="spellStart"/>
      <w:r w:rsidRPr="00895942">
        <w:rPr>
          <w:lang w:val="ru-RU"/>
        </w:rPr>
        <w:t>извънредн</w:t>
      </w:r>
      <w:r w:rsidR="00C513DE">
        <w:rPr>
          <w:lang w:val="ru-RU"/>
        </w:rPr>
        <w:t>и</w:t>
      </w:r>
      <w:proofErr w:type="spellEnd"/>
      <w:r w:rsidRPr="00895942">
        <w:rPr>
          <w:lang w:val="ru-RU"/>
        </w:rPr>
        <w:t xml:space="preserve"> проверк</w:t>
      </w:r>
      <w:r w:rsidR="00C513DE">
        <w:rPr>
          <w:lang w:val="ru-RU"/>
        </w:rPr>
        <w:t>и на площадки</w:t>
      </w:r>
      <w:r w:rsidRPr="00895942">
        <w:rPr>
          <w:lang w:val="ru-RU"/>
        </w:rPr>
        <w:t xml:space="preserve"> за </w:t>
      </w:r>
      <w:proofErr w:type="spellStart"/>
      <w:r w:rsidRPr="00895942">
        <w:rPr>
          <w:lang w:val="ru-RU"/>
        </w:rPr>
        <w:t>третиране</w:t>
      </w:r>
      <w:proofErr w:type="spellEnd"/>
      <w:r w:rsidRPr="00895942">
        <w:rPr>
          <w:lang w:val="ru-RU"/>
        </w:rPr>
        <w:t xml:space="preserve"> на </w:t>
      </w:r>
      <w:proofErr w:type="spellStart"/>
      <w:r w:rsidRPr="00895942">
        <w:rPr>
          <w:lang w:val="ru-RU"/>
        </w:rPr>
        <w:t>отпадъци</w:t>
      </w:r>
      <w:proofErr w:type="spellEnd"/>
      <w:r w:rsidRPr="00895942">
        <w:rPr>
          <w:lang w:val="en-US"/>
        </w:rPr>
        <w:t xml:space="preserve"> в</w:t>
      </w:r>
      <w:r w:rsidRPr="00895942">
        <w:rPr>
          <w:lang w:val="ru-RU"/>
        </w:rPr>
        <w:t xml:space="preserve"> гр. </w:t>
      </w:r>
      <w:proofErr w:type="spellStart"/>
      <w:r w:rsidRPr="00895942">
        <w:rPr>
          <w:lang w:val="ru-RU"/>
        </w:rPr>
        <w:t>Велингарад</w:t>
      </w:r>
      <w:proofErr w:type="spellEnd"/>
      <w:r w:rsidRPr="00895942">
        <w:rPr>
          <w:lang w:val="ru-RU"/>
        </w:rPr>
        <w:t xml:space="preserve"> </w:t>
      </w:r>
      <w:r w:rsidR="00C513DE">
        <w:rPr>
          <w:lang w:val="ru-RU"/>
        </w:rPr>
        <w:t xml:space="preserve">и гр. Пещера </w:t>
      </w:r>
      <w:proofErr w:type="spellStart"/>
      <w:r w:rsidRPr="00895942">
        <w:rPr>
          <w:lang w:val="ru-RU"/>
        </w:rPr>
        <w:t>във</w:t>
      </w:r>
      <w:proofErr w:type="spellEnd"/>
      <w:r w:rsidRPr="00895942">
        <w:rPr>
          <w:lang w:val="ru-RU"/>
        </w:rPr>
        <w:t xml:space="preserve"> </w:t>
      </w:r>
      <w:proofErr w:type="spellStart"/>
      <w:r w:rsidRPr="00895942">
        <w:rPr>
          <w:lang w:val="ru-RU"/>
        </w:rPr>
        <w:t>връзка</w:t>
      </w:r>
      <w:proofErr w:type="spellEnd"/>
      <w:r w:rsidRPr="00895942">
        <w:rPr>
          <w:lang w:val="ru-RU"/>
        </w:rPr>
        <w:t xml:space="preserve"> с </w:t>
      </w:r>
      <w:proofErr w:type="spellStart"/>
      <w:r w:rsidRPr="00895942">
        <w:rPr>
          <w:lang w:val="ru-RU"/>
        </w:rPr>
        <w:t>писмо</w:t>
      </w:r>
      <w:proofErr w:type="spellEnd"/>
      <w:r w:rsidRPr="00895942">
        <w:rPr>
          <w:lang w:val="ru-RU"/>
        </w:rPr>
        <w:t xml:space="preserve"> на МОСВ за </w:t>
      </w:r>
      <w:proofErr w:type="spellStart"/>
      <w:r w:rsidRPr="00895942">
        <w:rPr>
          <w:lang w:val="ru-RU"/>
        </w:rPr>
        <w:t>съдействие</w:t>
      </w:r>
      <w:proofErr w:type="spellEnd"/>
      <w:r w:rsidRPr="00895942">
        <w:rPr>
          <w:lang w:val="ru-RU"/>
        </w:rPr>
        <w:t xml:space="preserve"> </w:t>
      </w:r>
      <w:proofErr w:type="gramStart"/>
      <w:r w:rsidRPr="00895942">
        <w:rPr>
          <w:lang w:val="ru-RU"/>
        </w:rPr>
        <w:t>при проверки</w:t>
      </w:r>
      <w:proofErr w:type="gramEnd"/>
      <w:r w:rsidRPr="00895942">
        <w:rPr>
          <w:lang w:val="ru-RU"/>
        </w:rPr>
        <w:t xml:space="preserve"> от РДПБЗН – Пазарджик. Установи се </w:t>
      </w:r>
      <w:proofErr w:type="spellStart"/>
      <w:r w:rsidRPr="00895942">
        <w:rPr>
          <w:lang w:val="ru-RU"/>
        </w:rPr>
        <w:t>пожаробезопасно</w:t>
      </w:r>
      <w:proofErr w:type="spellEnd"/>
      <w:r w:rsidRPr="00895942">
        <w:rPr>
          <w:lang w:val="ru-RU"/>
        </w:rPr>
        <w:t xml:space="preserve"> </w:t>
      </w:r>
      <w:proofErr w:type="spellStart"/>
      <w:r w:rsidRPr="00895942">
        <w:rPr>
          <w:lang w:val="ru-RU"/>
        </w:rPr>
        <w:t>съхранение</w:t>
      </w:r>
      <w:proofErr w:type="spellEnd"/>
      <w:r w:rsidRPr="00895942">
        <w:rPr>
          <w:lang w:val="ru-RU"/>
        </w:rPr>
        <w:t xml:space="preserve"> на </w:t>
      </w:r>
      <w:proofErr w:type="spellStart"/>
      <w:r w:rsidRPr="00895942">
        <w:rPr>
          <w:lang w:val="ru-RU"/>
        </w:rPr>
        <w:t>наличните</w:t>
      </w:r>
      <w:proofErr w:type="spellEnd"/>
      <w:r w:rsidRPr="00895942">
        <w:rPr>
          <w:lang w:val="ru-RU"/>
        </w:rPr>
        <w:t xml:space="preserve"> на </w:t>
      </w:r>
      <w:proofErr w:type="spellStart"/>
      <w:r w:rsidRPr="00895942">
        <w:rPr>
          <w:lang w:val="ru-RU"/>
        </w:rPr>
        <w:t>площадката</w:t>
      </w:r>
      <w:proofErr w:type="spellEnd"/>
      <w:r w:rsidRPr="00895942">
        <w:rPr>
          <w:lang w:val="ru-RU"/>
        </w:rPr>
        <w:t xml:space="preserve"> </w:t>
      </w:r>
      <w:proofErr w:type="spellStart"/>
      <w:r w:rsidRPr="00895942">
        <w:rPr>
          <w:lang w:val="ru-RU"/>
        </w:rPr>
        <w:t>отпадъци</w:t>
      </w:r>
      <w:proofErr w:type="spellEnd"/>
      <w:r w:rsidRPr="00895942">
        <w:rPr>
          <w:lang w:val="ru-RU"/>
        </w:rPr>
        <w:t xml:space="preserve">. </w:t>
      </w:r>
      <w:proofErr w:type="spellStart"/>
      <w:r w:rsidRPr="00895942">
        <w:rPr>
          <w:lang w:val="ru-RU"/>
        </w:rPr>
        <w:t>Изпълняват</w:t>
      </w:r>
      <w:proofErr w:type="spellEnd"/>
      <w:r w:rsidRPr="00895942">
        <w:rPr>
          <w:lang w:val="ru-RU"/>
        </w:rPr>
        <w:t xml:space="preserve"> се </w:t>
      </w:r>
      <w:proofErr w:type="spellStart"/>
      <w:r w:rsidRPr="00895942">
        <w:rPr>
          <w:lang w:val="ru-RU"/>
        </w:rPr>
        <w:t>условията</w:t>
      </w:r>
      <w:proofErr w:type="spellEnd"/>
      <w:r>
        <w:rPr>
          <w:lang w:val="ru-RU"/>
        </w:rPr>
        <w:t xml:space="preserve">, </w:t>
      </w:r>
      <w:proofErr w:type="spellStart"/>
      <w:r>
        <w:rPr>
          <w:lang w:val="ru-RU"/>
        </w:rPr>
        <w:t>поставени</w:t>
      </w:r>
      <w:proofErr w:type="spellEnd"/>
      <w:r w:rsidRPr="00895942">
        <w:rPr>
          <w:lang w:val="ru-RU"/>
        </w:rPr>
        <w:t xml:space="preserve"> в </w:t>
      </w:r>
      <w:proofErr w:type="spellStart"/>
      <w:r w:rsidRPr="00895942">
        <w:rPr>
          <w:lang w:val="ru-RU"/>
        </w:rPr>
        <w:t>издадения</w:t>
      </w:r>
      <w:proofErr w:type="spellEnd"/>
      <w:r w:rsidRPr="00895942">
        <w:rPr>
          <w:lang w:val="ru-RU"/>
        </w:rPr>
        <w:t xml:space="preserve"> документ по чл. 35 от ЗУО.</w:t>
      </w:r>
    </w:p>
    <w:p w:rsidR="00C35353" w:rsidRDefault="00785DDB" w:rsidP="009C3E9A">
      <w:pPr>
        <w:ind w:firstLine="567"/>
        <w:jc w:val="both"/>
      </w:pPr>
      <w:r>
        <w:lastRenderedPageBreak/>
        <w:t>Извършен</w:t>
      </w:r>
      <w:r w:rsidR="009C3E9A">
        <w:t>и са</w:t>
      </w:r>
      <w:r>
        <w:t xml:space="preserve"> извънредн</w:t>
      </w:r>
      <w:r w:rsidR="009C3E9A">
        <w:t>и</w:t>
      </w:r>
      <w:r>
        <w:t xml:space="preserve"> проверк</w:t>
      </w:r>
      <w:r w:rsidR="009C3E9A">
        <w:t>и</w:t>
      </w:r>
      <w:r>
        <w:t xml:space="preserve"> на община Батак</w:t>
      </w:r>
      <w:r w:rsidR="00F25E71">
        <w:t xml:space="preserve"> и </w:t>
      </w:r>
      <w:r w:rsidR="009C3E9A">
        <w:t xml:space="preserve">община </w:t>
      </w:r>
      <w:r w:rsidR="00F25E71">
        <w:t>Пещера</w:t>
      </w:r>
      <w:r>
        <w:t xml:space="preserve"> /вкл. </w:t>
      </w:r>
      <w:proofErr w:type="spellStart"/>
      <w:r>
        <w:t>к.к</w:t>
      </w:r>
      <w:proofErr w:type="spellEnd"/>
      <w:r>
        <w:t xml:space="preserve">. </w:t>
      </w:r>
      <w:proofErr w:type="spellStart"/>
      <w:r>
        <w:t>Цигов</w:t>
      </w:r>
      <w:proofErr w:type="spellEnd"/>
      <w:r>
        <w:t xml:space="preserve"> чарк/ във връзка с изискванията </w:t>
      </w:r>
      <w:r w:rsidR="00F25E71">
        <w:t xml:space="preserve">на чл.19, ал.3, т.6 </w:t>
      </w:r>
      <w:r>
        <w:t>от ЗУО по писмо на МОСВ. Кметът на община Батак е предприел мерки за изпълнение на задълженията си за участие в система за разделно събиране като е сключил договор с организация за оползотворяване на отпадъците от опаковки.</w:t>
      </w:r>
      <w:r w:rsidRPr="004F49AB">
        <w:t xml:space="preserve"> </w:t>
      </w:r>
      <w:r>
        <w:t>При проверката не са констатирани пропуски и нарушения.</w:t>
      </w:r>
      <w:r w:rsidR="009C3E9A">
        <w:t xml:space="preserve"> </w:t>
      </w:r>
      <w:r w:rsidR="009C3E9A" w:rsidRPr="005967CF">
        <w:t>Дадено е предписание</w:t>
      </w:r>
      <w:r w:rsidR="009C3E9A">
        <w:t xml:space="preserve"> на кмета на община Пещера да организира разделното събиране на битови отпадъци на територията на летовището, попадащо на  територията на общината, най-малко за следните отпадъчни материали- хартия и картон, метали, пластмаса и стъкло, вкл. опаковки, съгласно изискванията на чл.19, ал.3, т.6 от ЗУО. Срокът на даденото предписание не е изтекъл.</w:t>
      </w:r>
    </w:p>
    <w:p w:rsidR="00C35353" w:rsidRDefault="00C35353" w:rsidP="006D6876">
      <w:pPr>
        <w:ind w:firstLine="567"/>
        <w:jc w:val="both"/>
      </w:pPr>
      <w:r>
        <w:t>Извършен</w:t>
      </w:r>
      <w:r w:rsidR="009C3E9A">
        <w:t>и са</w:t>
      </w:r>
      <w:r>
        <w:t xml:space="preserve"> </w:t>
      </w:r>
      <w:r w:rsidR="009C3E9A">
        <w:t>2</w:t>
      </w:r>
      <w:r>
        <w:t xml:space="preserve"> извънредни проверки</w:t>
      </w:r>
      <w:r w:rsidRPr="009B4EF0">
        <w:t xml:space="preserve"> </w:t>
      </w:r>
      <w:r w:rsidRPr="009B4EF0">
        <w:rPr>
          <w:lang w:val="ru-RU"/>
        </w:rPr>
        <w:t xml:space="preserve">на </w:t>
      </w:r>
      <w:r>
        <w:rPr>
          <w:lang w:val="ru-RU"/>
        </w:rPr>
        <w:t xml:space="preserve">площадка за </w:t>
      </w:r>
      <w:proofErr w:type="spellStart"/>
      <w:r>
        <w:rPr>
          <w:lang w:val="ru-RU"/>
        </w:rPr>
        <w:t>събиране</w:t>
      </w:r>
      <w:proofErr w:type="spellEnd"/>
      <w:r>
        <w:rPr>
          <w:lang w:val="ru-RU"/>
        </w:rPr>
        <w:t xml:space="preserve"> и </w:t>
      </w:r>
      <w:proofErr w:type="spellStart"/>
      <w:r>
        <w:rPr>
          <w:lang w:val="ru-RU"/>
        </w:rPr>
        <w:t>транспортиране</w:t>
      </w:r>
      <w:proofErr w:type="spellEnd"/>
      <w:r>
        <w:rPr>
          <w:lang w:val="ru-RU"/>
        </w:rPr>
        <w:t xml:space="preserve"> на </w:t>
      </w:r>
      <w:proofErr w:type="spellStart"/>
      <w:r>
        <w:rPr>
          <w:lang w:val="ru-RU"/>
        </w:rPr>
        <w:t>отпадъци</w:t>
      </w:r>
      <w:proofErr w:type="spellEnd"/>
      <w:r>
        <w:rPr>
          <w:lang w:val="ru-RU"/>
        </w:rPr>
        <w:t xml:space="preserve"> в гр. Пазарджик,</w:t>
      </w:r>
      <w:r>
        <w:t xml:space="preserve"> във връзка с писмо</w:t>
      </w:r>
      <w:r w:rsidRPr="009B4EF0">
        <w:t xml:space="preserve"> на РЗИ за унищожаване на негодни за употреба лекарства </w:t>
      </w:r>
      <w:r>
        <w:t>и лекарствени продукти.</w:t>
      </w:r>
      <w:r w:rsidRPr="00217832">
        <w:t xml:space="preserve"> </w:t>
      </w:r>
      <w:r>
        <w:t>Издадено е становище</w:t>
      </w:r>
      <w:r w:rsidRPr="00217832">
        <w:t xml:space="preserve"> за унищожаване </w:t>
      </w:r>
      <w:r w:rsidRPr="009B4EF0">
        <w:t xml:space="preserve">на негодни за употреба лекарства </w:t>
      </w:r>
      <w:r>
        <w:t>и лекарствени продукти.</w:t>
      </w:r>
    </w:p>
    <w:p w:rsidR="007538B1" w:rsidRDefault="00EF60CA" w:rsidP="006D6876">
      <w:pPr>
        <w:ind w:firstLine="567"/>
        <w:jc w:val="both"/>
        <w:rPr>
          <w:b/>
        </w:rPr>
      </w:pPr>
      <w:r w:rsidRPr="00EF60CA">
        <w:rPr>
          <w:b/>
        </w:rPr>
        <w:t>Последващ контрол:</w:t>
      </w:r>
    </w:p>
    <w:p w:rsidR="00FB137A" w:rsidRDefault="009168F6" w:rsidP="006D6876">
      <w:pPr>
        <w:ind w:firstLine="567"/>
        <w:jc w:val="both"/>
        <w:rPr>
          <w:color w:val="auto"/>
        </w:rPr>
      </w:pPr>
      <w:r w:rsidRPr="008842A2">
        <w:rPr>
          <w:color w:val="auto"/>
        </w:rPr>
        <w:t>Извършен</w:t>
      </w:r>
      <w:r w:rsidR="00153654">
        <w:rPr>
          <w:color w:val="auto"/>
        </w:rPr>
        <w:t xml:space="preserve"> е </w:t>
      </w:r>
      <w:r w:rsidRPr="008842A2">
        <w:rPr>
          <w:color w:val="auto"/>
        </w:rPr>
        <w:t xml:space="preserve">последващ контрол на дадени предписания на кметовете на </w:t>
      </w:r>
      <w:r w:rsidR="008842A2" w:rsidRPr="008842A2">
        <w:rPr>
          <w:color w:val="auto"/>
        </w:rPr>
        <w:t>общи</w:t>
      </w:r>
      <w:r w:rsidR="00AE6C1B">
        <w:rPr>
          <w:color w:val="auto"/>
        </w:rPr>
        <w:t>ните:</w:t>
      </w:r>
      <w:r w:rsidR="00AB050B">
        <w:rPr>
          <w:color w:val="auto"/>
        </w:rPr>
        <w:t xml:space="preserve"> </w:t>
      </w:r>
      <w:r w:rsidR="00153654">
        <w:rPr>
          <w:color w:val="auto"/>
        </w:rPr>
        <w:t xml:space="preserve">Панагюрище, </w:t>
      </w:r>
      <w:r w:rsidRPr="008842A2">
        <w:rPr>
          <w:color w:val="auto"/>
        </w:rPr>
        <w:t>П</w:t>
      </w:r>
      <w:r w:rsidR="008842A2" w:rsidRPr="008842A2">
        <w:rPr>
          <w:color w:val="auto"/>
        </w:rPr>
        <w:t>ещера</w:t>
      </w:r>
      <w:r w:rsidR="00FB137A">
        <w:rPr>
          <w:color w:val="auto"/>
        </w:rPr>
        <w:t>,</w:t>
      </w:r>
      <w:r w:rsidRPr="008842A2">
        <w:rPr>
          <w:color w:val="auto"/>
        </w:rPr>
        <w:t xml:space="preserve"> Септември</w:t>
      </w:r>
      <w:r w:rsidR="00FB137A">
        <w:rPr>
          <w:color w:val="auto"/>
        </w:rPr>
        <w:t xml:space="preserve"> и</w:t>
      </w:r>
      <w:r w:rsidR="00153654">
        <w:rPr>
          <w:color w:val="auto"/>
        </w:rPr>
        <w:t xml:space="preserve"> Стрелча</w:t>
      </w:r>
      <w:r w:rsidRPr="008842A2">
        <w:rPr>
          <w:color w:val="auto"/>
        </w:rPr>
        <w:t xml:space="preserve"> за почистване на констатирани зам</w:t>
      </w:r>
      <w:r w:rsidR="008842A2" w:rsidRPr="008842A2">
        <w:rPr>
          <w:color w:val="auto"/>
        </w:rPr>
        <w:t>ърсявания с отпадъци</w:t>
      </w:r>
      <w:r w:rsidR="00FB137A">
        <w:rPr>
          <w:color w:val="auto"/>
        </w:rPr>
        <w:t>.</w:t>
      </w:r>
      <w:r w:rsidR="008842A2" w:rsidRPr="008842A2">
        <w:rPr>
          <w:color w:val="auto"/>
        </w:rPr>
        <w:t xml:space="preserve"> </w:t>
      </w:r>
      <w:r w:rsidR="00281E28">
        <w:rPr>
          <w:color w:val="auto"/>
        </w:rPr>
        <w:t>Дадените предписания са изпълнени.</w:t>
      </w:r>
    </w:p>
    <w:p w:rsidR="00C35353" w:rsidRPr="00453F58" w:rsidRDefault="00281E28" w:rsidP="00453F58">
      <w:pPr>
        <w:ind w:firstLine="567"/>
        <w:jc w:val="both"/>
        <w:rPr>
          <w:rFonts w:eastAsia="Calibri"/>
          <w:lang w:eastAsia="en-US"/>
        </w:rPr>
      </w:pPr>
      <w:proofErr w:type="spellStart"/>
      <w:r w:rsidRPr="007D178B">
        <w:rPr>
          <w:lang w:val="ru-RU"/>
        </w:rPr>
        <w:t>Извършен</w:t>
      </w:r>
      <w:r w:rsidR="00205701">
        <w:rPr>
          <w:lang w:val="ru-RU"/>
        </w:rPr>
        <w:t>и</w:t>
      </w:r>
      <w:proofErr w:type="spellEnd"/>
      <w:r w:rsidR="00453F58">
        <w:rPr>
          <w:lang w:val="ru-RU"/>
        </w:rPr>
        <w:t xml:space="preserve"> </w:t>
      </w:r>
      <w:proofErr w:type="spellStart"/>
      <w:r w:rsidR="00205701">
        <w:rPr>
          <w:lang w:val="ru-RU"/>
        </w:rPr>
        <w:t>са</w:t>
      </w:r>
      <w:proofErr w:type="spellEnd"/>
      <w:r w:rsidR="00453F58">
        <w:rPr>
          <w:lang w:val="ru-RU"/>
        </w:rPr>
        <w:t xml:space="preserve"> </w:t>
      </w:r>
      <w:r>
        <w:rPr>
          <w:lang w:val="ru-RU"/>
        </w:rPr>
        <w:t>проверк</w:t>
      </w:r>
      <w:r w:rsidR="00205701">
        <w:rPr>
          <w:lang w:val="ru-RU"/>
        </w:rPr>
        <w:t>и</w:t>
      </w:r>
      <w:r w:rsidRPr="007D178B">
        <w:rPr>
          <w:lang w:val="ru-RU"/>
        </w:rPr>
        <w:t xml:space="preserve"> за </w:t>
      </w:r>
      <w:proofErr w:type="spellStart"/>
      <w:r w:rsidRPr="007D178B">
        <w:rPr>
          <w:lang w:val="ru-RU"/>
        </w:rPr>
        <w:t>последващ</w:t>
      </w:r>
      <w:proofErr w:type="spellEnd"/>
      <w:r w:rsidRPr="007D178B">
        <w:rPr>
          <w:lang w:val="ru-RU"/>
        </w:rPr>
        <w:t xml:space="preserve"> </w:t>
      </w:r>
      <w:proofErr w:type="spellStart"/>
      <w:r w:rsidRPr="007D178B">
        <w:rPr>
          <w:lang w:val="ru-RU"/>
        </w:rPr>
        <w:t>контрол</w:t>
      </w:r>
      <w:proofErr w:type="spellEnd"/>
      <w:r w:rsidRPr="007D178B">
        <w:rPr>
          <w:lang w:val="ru-RU"/>
        </w:rPr>
        <w:t xml:space="preserve"> </w:t>
      </w:r>
      <w:proofErr w:type="gramStart"/>
      <w:r w:rsidRPr="007D178B">
        <w:rPr>
          <w:lang w:val="ru-RU"/>
        </w:rPr>
        <w:t>на община</w:t>
      </w:r>
      <w:proofErr w:type="gramEnd"/>
      <w:r w:rsidRPr="007D178B">
        <w:rPr>
          <w:lang w:val="ru-RU"/>
        </w:rPr>
        <w:t xml:space="preserve"> </w:t>
      </w:r>
      <w:proofErr w:type="spellStart"/>
      <w:r>
        <w:rPr>
          <w:lang w:val="ru-RU"/>
        </w:rPr>
        <w:t>Септември</w:t>
      </w:r>
      <w:proofErr w:type="spellEnd"/>
      <w:r>
        <w:rPr>
          <w:lang w:val="ru-RU"/>
        </w:rPr>
        <w:t xml:space="preserve"> </w:t>
      </w:r>
      <w:proofErr w:type="spellStart"/>
      <w:r w:rsidRPr="007D178B">
        <w:rPr>
          <w:lang w:val="ru-RU"/>
        </w:rPr>
        <w:t>във</w:t>
      </w:r>
      <w:proofErr w:type="spellEnd"/>
      <w:r w:rsidRPr="007D178B">
        <w:rPr>
          <w:lang w:val="ru-RU"/>
        </w:rPr>
        <w:t xml:space="preserve"> </w:t>
      </w:r>
      <w:proofErr w:type="spellStart"/>
      <w:r w:rsidRPr="007D178B">
        <w:rPr>
          <w:lang w:val="ru-RU"/>
        </w:rPr>
        <w:t>връзка</w:t>
      </w:r>
      <w:proofErr w:type="spellEnd"/>
      <w:r w:rsidRPr="007D178B">
        <w:rPr>
          <w:lang w:val="ru-RU"/>
        </w:rPr>
        <w:t xml:space="preserve"> с </w:t>
      </w:r>
      <w:proofErr w:type="spellStart"/>
      <w:r w:rsidRPr="007D178B">
        <w:rPr>
          <w:lang w:val="ru-RU"/>
        </w:rPr>
        <w:t>констатирани</w:t>
      </w:r>
      <w:proofErr w:type="spellEnd"/>
      <w:r w:rsidRPr="007D178B">
        <w:rPr>
          <w:lang w:val="ru-RU"/>
        </w:rPr>
        <w:t xml:space="preserve"> </w:t>
      </w:r>
      <w:proofErr w:type="spellStart"/>
      <w:r w:rsidRPr="007D178B">
        <w:rPr>
          <w:lang w:val="ru-RU"/>
        </w:rPr>
        <w:t>замърсявания</w:t>
      </w:r>
      <w:proofErr w:type="spellEnd"/>
      <w:r w:rsidRPr="007D178B">
        <w:rPr>
          <w:lang w:val="ru-RU"/>
        </w:rPr>
        <w:t xml:space="preserve"> с </w:t>
      </w:r>
      <w:proofErr w:type="spellStart"/>
      <w:r w:rsidRPr="007D178B">
        <w:rPr>
          <w:lang w:val="ru-RU"/>
        </w:rPr>
        <w:t>отпадъци</w:t>
      </w:r>
      <w:proofErr w:type="spellEnd"/>
      <w:r>
        <w:rPr>
          <w:lang w:val="ru-RU"/>
        </w:rPr>
        <w:t xml:space="preserve"> в землище </w:t>
      </w:r>
      <w:proofErr w:type="spellStart"/>
      <w:r>
        <w:rPr>
          <w:lang w:val="ru-RU"/>
        </w:rPr>
        <w:t>с.Варвара</w:t>
      </w:r>
      <w:proofErr w:type="spellEnd"/>
      <w:r>
        <w:rPr>
          <w:lang w:val="ru-RU"/>
        </w:rPr>
        <w:t xml:space="preserve">, </w:t>
      </w:r>
      <w:proofErr w:type="spellStart"/>
      <w:r>
        <w:rPr>
          <w:lang w:val="ru-RU"/>
        </w:rPr>
        <w:t>местност</w:t>
      </w:r>
      <w:proofErr w:type="spellEnd"/>
      <w:r>
        <w:rPr>
          <w:lang w:val="ru-RU"/>
        </w:rPr>
        <w:t xml:space="preserve"> </w:t>
      </w:r>
      <w:proofErr w:type="spellStart"/>
      <w:r>
        <w:rPr>
          <w:lang w:val="ru-RU"/>
        </w:rPr>
        <w:t>Бунара</w:t>
      </w:r>
      <w:proofErr w:type="spellEnd"/>
      <w:r>
        <w:rPr>
          <w:lang w:val="ru-RU"/>
        </w:rPr>
        <w:t>.</w:t>
      </w:r>
      <w:r w:rsidRPr="007D178B">
        <w:rPr>
          <w:lang w:val="ru-RU"/>
        </w:rPr>
        <w:t xml:space="preserve">  </w:t>
      </w:r>
      <w:proofErr w:type="spellStart"/>
      <w:r>
        <w:rPr>
          <w:lang w:val="ru-RU"/>
        </w:rPr>
        <w:t>Даден</w:t>
      </w:r>
      <w:r w:rsidR="00205701">
        <w:rPr>
          <w:lang w:val="ru-RU"/>
        </w:rPr>
        <w:t>ите</w:t>
      </w:r>
      <w:proofErr w:type="spellEnd"/>
      <w:r>
        <w:rPr>
          <w:lang w:val="ru-RU"/>
        </w:rPr>
        <w:t xml:space="preserve"> предписани</w:t>
      </w:r>
      <w:r w:rsidR="00205701">
        <w:rPr>
          <w:lang w:val="ru-RU"/>
        </w:rPr>
        <w:t>я</w:t>
      </w:r>
      <w:r>
        <w:rPr>
          <w:lang w:val="ru-RU"/>
        </w:rPr>
        <w:t xml:space="preserve"> на </w:t>
      </w:r>
      <w:proofErr w:type="spellStart"/>
      <w:r>
        <w:rPr>
          <w:lang w:val="ru-RU"/>
        </w:rPr>
        <w:t>кмета</w:t>
      </w:r>
      <w:proofErr w:type="spellEnd"/>
      <w:r>
        <w:rPr>
          <w:lang w:val="ru-RU"/>
        </w:rPr>
        <w:t xml:space="preserve"> </w:t>
      </w:r>
      <w:proofErr w:type="gramStart"/>
      <w:r>
        <w:rPr>
          <w:lang w:val="ru-RU"/>
        </w:rPr>
        <w:t>на община</w:t>
      </w:r>
      <w:proofErr w:type="gramEnd"/>
      <w:r>
        <w:rPr>
          <w:lang w:val="ru-RU"/>
        </w:rPr>
        <w:t xml:space="preserve"> </w:t>
      </w:r>
      <w:proofErr w:type="spellStart"/>
      <w:r>
        <w:rPr>
          <w:lang w:val="ru-RU"/>
        </w:rPr>
        <w:t>Септември</w:t>
      </w:r>
      <w:proofErr w:type="spellEnd"/>
      <w:r>
        <w:rPr>
          <w:lang w:val="ru-RU"/>
        </w:rPr>
        <w:t xml:space="preserve"> да </w:t>
      </w:r>
      <w:proofErr w:type="spellStart"/>
      <w:r>
        <w:rPr>
          <w:lang w:val="ru-RU"/>
        </w:rPr>
        <w:t>организира</w:t>
      </w:r>
      <w:proofErr w:type="spellEnd"/>
      <w:r>
        <w:rPr>
          <w:lang w:val="ru-RU"/>
        </w:rPr>
        <w:t xml:space="preserve"> </w:t>
      </w:r>
      <w:proofErr w:type="spellStart"/>
      <w:r w:rsidRPr="008E3DF2">
        <w:rPr>
          <w:lang w:val="ru-RU"/>
        </w:rPr>
        <w:t>почистване</w:t>
      </w:r>
      <w:r>
        <w:rPr>
          <w:lang w:val="ru-RU"/>
        </w:rPr>
        <w:t>то</w:t>
      </w:r>
      <w:proofErr w:type="spellEnd"/>
      <w:r w:rsidRPr="008E3DF2">
        <w:rPr>
          <w:lang w:val="ru-RU"/>
        </w:rPr>
        <w:t xml:space="preserve"> на </w:t>
      </w:r>
      <w:proofErr w:type="spellStart"/>
      <w:r w:rsidRPr="008E3DF2">
        <w:rPr>
          <w:lang w:val="ru-RU"/>
        </w:rPr>
        <w:t>замърсени</w:t>
      </w:r>
      <w:r>
        <w:rPr>
          <w:lang w:val="ru-RU"/>
        </w:rPr>
        <w:t>те</w:t>
      </w:r>
      <w:proofErr w:type="spellEnd"/>
      <w:r w:rsidRPr="008E3DF2">
        <w:rPr>
          <w:lang w:val="ru-RU"/>
        </w:rPr>
        <w:t xml:space="preserve"> с </w:t>
      </w:r>
      <w:proofErr w:type="spellStart"/>
      <w:r w:rsidRPr="008E3DF2">
        <w:rPr>
          <w:lang w:val="ru-RU"/>
        </w:rPr>
        <w:t>отпадъци</w:t>
      </w:r>
      <w:proofErr w:type="spellEnd"/>
      <w:r w:rsidRPr="008E3DF2">
        <w:rPr>
          <w:lang w:val="ru-RU"/>
        </w:rPr>
        <w:t xml:space="preserve"> </w:t>
      </w:r>
      <w:proofErr w:type="spellStart"/>
      <w:r w:rsidRPr="008E3DF2">
        <w:rPr>
          <w:lang w:val="ru-RU"/>
        </w:rPr>
        <w:t>терен</w:t>
      </w:r>
      <w:r>
        <w:rPr>
          <w:lang w:val="ru-RU"/>
        </w:rPr>
        <w:t>и</w:t>
      </w:r>
      <w:proofErr w:type="spellEnd"/>
      <w:r w:rsidRPr="008E3DF2">
        <w:rPr>
          <w:lang w:val="ru-RU"/>
        </w:rPr>
        <w:t xml:space="preserve"> </w:t>
      </w:r>
      <w:proofErr w:type="spellStart"/>
      <w:r>
        <w:rPr>
          <w:lang w:val="ru-RU"/>
        </w:rPr>
        <w:t>съгласно</w:t>
      </w:r>
      <w:proofErr w:type="spellEnd"/>
      <w:r>
        <w:rPr>
          <w:lang w:val="ru-RU"/>
        </w:rPr>
        <w:t xml:space="preserve"> чл.19, ал.15 ЗУО </w:t>
      </w:r>
      <w:r w:rsidRPr="008E3DF2">
        <w:rPr>
          <w:lang w:val="ru-RU"/>
        </w:rPr>
        <w:t xml:space="preserve">и </w:t>
      </w:r>
      <w:proofErr w:type="spellStart"/>
      <w:r>
        <w:rPr>
          <w:lang w:val="ru-RU"/>
        </w:rPr>
        <w:t>във</w:t>
      </w:r>
      <w:proofErr w:type="spellEnd"/>
      <w:r>
        <w:rPr>
          <w:lang w:val="ru-RU"/>
        </w:rPr>
        <w:t xml:space="preserve"> </w:t>
      </w:r>
      <w:proofErr w:type="spellStart"/>
      <w:r>
        <w:rPr>
          <w:lang w:val="ru-RU"/>
        </w:rPr>
        <w:t>връзка</w:t>
      </w:r>
      <w:proofErr w:type="spellEnd"/>
      <w:r>
        <w:rPr>
          <w:lang w:val="ru-RU"/>
        </w:rPr>
        <w:t xml:space="preserve"> с чл.55, ал.1 от </w:t>
      </w:r>
      <w:proofErr w:type="spellStart"/>
      <w:r>
        <w:rPr>
          <w:lang w:val="ru-RU"/>
        </w:rPr>
        <w:t>същия</w:t>
      </w:r>
      <w:proofErr w:type="spellEnd"/>
      <w:r>
        <w:rPr>
          <w:lang w:val="ru-RU"/>
        </w:rPr>
        <w:t xml:space="preserve"> </w:t>
      </w:r>
      <w:r w:rsidR="00453F58">
        <w:rPr>
          <w:lang w:val="ru-RU"/>
        </w:rPr>
        <w:t xml:space="preserve">закон не </w:t>
      </w:r>
      <w:proofErr w:type="spellStart"/>
      <w:r w:rsidR="00205701">
        <w:rPr>
          <w:lang w:val="ru-RU"/>
        </w:rPr>
        <w:t>са</w:t>
      </w:r>
      <w:proofErr w:type="spellEnd"/>
      <w:r w:rsidR="00453F58">
        <w:rPr>
          <w:lang w:val="ru-RU"/>
        </w:rPr>
        <w:t xml:space="preserve"> </w:t>
      </w:r>
      <w:proofErr w:type="spellStart"/>
      <w:r w:rsidR="00453F58">
        <w:rPr>
          <w:lang w:val="ru-RU"/>
        </w:rPr>
        <w:t>изпълнен</w:t>
      </w:r>
      <w:r w:rsidR="00205701">
        <w:rPr>
          <w:lang w:val="ru-RU"/>
        </w:rPr>
        <w:t>и</w:t>
      </w:r>
      <w:proofErr w:type="spellEnd"/>
      <w:r w:rsidR="00453F58">
        <w:rPr>
          <w:lang w:val="ru-RU"/>
        </w:rPr>
        <w:t xml:space="preserve">. </w:t>
      </w:r>
      <w:proofErr w:type="spellStart"/>
      <w:r w:rsidR="00453F58">
        <w:rPr>
          <w:lang w:val="ru-RU"/>
        </w:rPr>
        <w:t>Съставен</w:t>
      </w:r>
      <w:r w:rsidR="00205701">
        <w:rPr>
          <w:lang w:val="ru-RU"/>
        </w:rPr>
        <w:t>и</w:t>
      </w:r>
      <w:proofErr w:type="spellEnd"/>
      <w:r w:rsidR="00205701">
        <w:rPr>
          <w:lang w:val="ru-RU"/>
        </w:rPr>
        <w:t xml:space="preserve"> </w:t>
      </w:r>
      <w:proofErr w:type="spellStart"/>
      <w:r w:rsidR="00205701">
        <w:rPr>
          <w:lang w:val="ru-RU"/>
        </w:rPr>
        <w:t>са</w:t>
      </w:r>
      <w:proofErr w:type="spellEnd"/>
      <w:r>
        <w:rPr>
          <w:lang w:val="ru-RU"/>
        </w:rPr>
        <w:t xml:space="preserve"> АУАН на </w:t>
      </w:r>
      <w:r w:rsidRPr="003572FD">
        <w:rPr>
          <w:rFonts w:eastAsia="Calibri"/>
          <w:lang w:eastAsia="en-US"/>
        </w:rPr>
        <w:t>кмет</w:t>
      </w:r>
      <w:r>
        <w:rPr>
          <w:rFonts w:eastAsia="Calibri"/>
          <w:lang w:eastAsia="en-US"/>
        </w:rPr>
        <w:t>а</w:t>
      </w:r>
      <w:r w:rsidRPr="003572FD">
        <w:rPr>
          <w:rFonts w:eastAsia="Calibri"/>
          <w:lang w:eastAsia="en-US"/>
        </w:rPr>
        <w:t xml:space="preserve"> </w:t>
      </w:r>
      <w:proofErr w:type="gramStart"/>
      <w:r w:rsidRPr="003572FD">
        <w:rPr>
          <w:rFonts w:eastAsia="Calibri"/>
          <w:lang w:eastAsia="en-US"/>
        </w:rPr>
        <w:t>на община</w:t>
      </w:r>
      <w:proofErr w:type="gramEnd"/>
      <w:r w:rsidRPr="003572FD">
        <w:rPr>
          <w:rFonts w:eastAsia="Calibri"/>
          <w:lang w:eastAsia="en-US"/>
        </w:rPr>
        <w:t xml:space="preserve"> Септември</w:t>
      </w:r>
      <w:r>
        <w:rPr>
          <w:rFonts w:eastAsia="Calibri"/>
          <w:lang w:eastAsia="en-US"/>
        </w:rPr>
        <w:t>.</w:t>
      </w:r>
    </w:p>
    <w:p w:rsidR="00C35353" w:rsidRDefault="00C35353" w:rsidP="006D6876">
      <w:pPr>
        <w:ind w:firstLine="567"/>
        <w:jc w:val="both"/>
        <w:rPr>
          <w:color w:val="FF0000"/>
        </w:rPr>
      </w:pPr>
      <w:r>
        <w:t xml:space="preserve">Извършени са 2 проверки </w:t>
      </w:r>
      <w:r w:rsidRPr="00CA4CC6">
        <w:t xml:space="preserve">за последващ контрол </w:t>
      </w:r>
      <w:r>
        <w:t xml:space="preserve">по изпълнение на дадени предписания  на кмета на община Велинград, </w:t>
      </w:r>
      <w:r w:rsidRPr="00CA4CC6">
        <w:t>за почистване на</w:t>
      </w:r>
      <w:r>
        <w:t xml:space="preserve"> замърсявания с отпадъци </w:t>
      </w:r>
      <w:r w:rsidRPr="00676C00">
        <w:t>по ОПМ в териториалния обхват на община Велинград</w:t>
      </w:r>
      <w:r w:rsidRPr="00CA4CC6">
        <w:t xml:space="preserve"> и на замърсявания със смесени битови и строителни отпадъци в ПИ в м. </w:t>
      </w:r>
      <w:proofErr w:type="spellStart"/>
      <w:r w:rsidRPr="00CA4CC6">
        <w:t>Марковица</w:t>
      </w:r>
      <w:proofErr w:type="spellEnd"/>
      <w:r w:rsidRPr="00CA4CC6">
        <w:t>, землище на гр. Велинград</w:t>
      </w:r>
      <w:r>
        <w:t>.</w:t>
      </w:r>
      <w:r w:rsidRPr="00243415">
        <w:rPr>
          <w:color w:val="FF0000"/>
        </w:rPr>
        <w:t xml:space="preserve"> </w:t>
      </w:r>
      <w:r>
        <w:t>При проверките</w:t>
      </w:r>
      <w:r w:rsidRPr="00CA4CC6">
        <w:t xml:space="preserve"> на място се установи, че предписанията са изпълнени. Замърсяванията с отпадъци са почистени и не е допуснато последващо замърсяване.</w:t>
      </w:r>
    </w:p>
    <w:p w:rsidR="00CE52BF" w:rsidRPr="005967CF" w:rsidRDefault="00CE52BF" w:rsidP="00FB137A">
      <w:pPr>
        <w:tabs>
          <w:tab w:val="left" w:pos="567"/>
        </w:tabs>
        <w:jc w:val="both"/>
      </w:pPr>
      <w:r>
        <w:rPr>
          <w:lang w:val="ru-RU"/>
        </w:rPr>
        <w:tab/>
      </w:r>
      <w:r w:rsidRPr="005967CF">
        <w:t>Извършен</w:t>
      </w:r>
      <w:r w:rsidR="00C802A1">
        <w:t>и</w:t>
      </w:r>
      <w:r w:rsidRPr="005967CF">
        <w:t xml:space="preserve"> </w:t>
      </w:r>
      <w:r w:rsidR="00C802A1">
        <w:t>са</w:t>
      </w:r>
      <w:r w:rsidR="00C6483D" w:rsidRPr="005967CF">
        <w:t xml:space="preserve"> </w:t>
      </w:r>
      <w:r w:rsidR="00281E28">
        <w:t>4</w:t>
      </w:r>
      <w:r w:rsidRPr="005967CF">
        <w:t xml:space="preserve"> </w:t>
      </w:r>
      <w:r w:rsidR="00281E28">
        <w:t>проверк</w:t>
      </w:r>
      <w:r w:rsidR="00C802A1">
        <w:t>и</w:t>
      </w:r>
      <w:r w:rsidR="00281E28">
        <w:t xml:space="preserve"> </w:t>
      </w:r>
      <w:r w:rsidR="00C802A1">
        <w:t>за</w:t>
      </w:r>
      <w:r w:rsidR="00281E28">
        <w:t xml:space="preserve"> последващ контрол – 1 в </w:t>
      </w:r>
      <w:r w:rsidRPr="005967CF">
        <w:t>църковния храм в с.</w:t>
      </w:r>
      <w:r w:rsidR="00C6483D" w:rsidRPr="005967CF">
        <w:t xml:space="preserve"> </w:t>
      </w:r>
      <w:r w:rsidRPr="005967CF">
        <w:t>Огняново</w:t>
      </w:r>
      <w:r w:rsidR="00281E28">
        <w:t xml:space="preserve"> и на 3</w:t>
      </w:r>
      <w:r w:rsidR="00281E28" w:rsidRPr="005967CF">
        <w:t xml:space="preserve"> дружества извършващи дървообработваща дейност в гр. Батак, с. Фотиново, общ. Батак и гр. Ракитово</w:t>
      </w:r>
      <w:r w:rsidRPr="005967CF">
        <w:t xml:space="preserve">. </w:t>
      </w:r>
      <w:r w:rsidR="00281E28" w:rsidRPr="005967CF">
        <w:t>Дадените предписания са изпълнени</w:t>
      </w:r>
      <w:r w:rsidRPr="005967CF">
        <w:t>.</w:t>
      </w:r>
    </w:p>
    <w:p w:rsidR="006D6876" w:rsidRDefault="00E87087" w:rsidP="006D6876">
      <w:pPr>
        <w:spacing w:line="256" w:lineRule="auto"/>
        <w:ind w:firstLine="567"/>
        <w:jc w:val="both"/>
        <w:rPr>
          <w:rFonts w:eastAsia="Calibri"/>
          <w:b/>
          <w:color w:val="auto"/>
          <w:lang w:eastAsia="en-US"/>
        </w:rPr>
      </w:pPr>
      <w:r>
        <w:rPr>
          <w:b/>
          <w:bCs/>
          <w:lang w:val="ru-RU"/>
        </w:rPr>
        <w:t xml:space="preserve">ОХВ и </w:t>
      </w:r>
      <w:proofErr w:type="spellStart"/>
      <w:r>
        <w:rPr>
          <w:b/>
          <w:bCs/>
          <w:lang w:val="ru-RU"/>
        </w:rPr>
        <w:t>контрол</w:t>
      </w:r>
      <w:proofErr w:type="spellEnd"/>
      <w:r>
        <w:rPr>
          <w:b/>
          <w:bCs/>
          <w:lang w:val="ru-RU"/>
        </w:rPr>
        <w:t xml:space="preserve"> </w:t>
      </w:r>
      <w:proofErr w:type="gramStart"/>
      <w:r>
        <w:rPr>
          <w:b/>
          <w:bCs/>
          <w:lang w:val="ru-RU"/>
        </w:rPr>
        <w:t>на</w:t>
      </w:r>
      <w:r w:rsidRPr="007037D0">
        <w:rPr>
          <w:b/>
          <w:bCs/>
          <w:lang w:val="ru-RU"/>
        </w:rPr>
        <w:t xml:space="preserve"> </w:t>
      </w:r>
      <w:r>
        <w:rPr>
          <w:b/>
          <w:bCs/>
          <w:lang w:val="ru-RU"/>
        </w:rPr>
        <w:t>риска</w:t>
      </w:r>
      <w:proofErr w:type="gramEnd"/>
      <w:r>
        <w:rPr>
          <w:b/>
          <w:bCs/>
          <w:lang w:val="ru-RU"/>
        </w:rPr>
        <w:t xml:space="preserve"> – </w:t>
      </w:r>
      <w:r w:rsidR="003A5AE5">
        <w:t>през</w:t>
      </w:r>
      <w:r w:rsidR="003A5AE5" w:rsidRPr="0069149E">
        <w:rPr>
          <w:lang w:val="ru-RU"/>
        </w:rPr>
        <w:t xml:space="preserve"> </w:t>
      </w:r>
      <w:r w:rsidR="003A5AE5">
        <w:t xml:space="preserve">м. август </w:t>
      </w:r>
      <w:r w:rsidR="003A5AE5" w:rsidRPr="00595C22">
        <w:rPr>
          <w:rFonts w:eastAsia="Calibri"/>
          <w:color w:val="auto"/>
          <w:lang w:eastAsia="en-US"/>
        </w:rPr>
        <w:t>експертът от направлението взе участие</w:t>
      </w:r>
      <w:r w:rsidR="003A5AE5" w:rsidRPr="00595C22">
        <w:rPr>
          <w:rFonts w:eastAsia="Calibri"/>
          <w:b/>
          <w:color w:val="auto"/>
          <w:lang w:val="en-US" w:eastAsia="en-US"/>
        </w:rPr>
        <w:t xml:space="preserve"> </w:t>
      </w:r>
      <w:r w:rsidR="003A5AE5" w:rsidRPr="00595C22">
        <w:rPr>
          <w:rFonts w:eastAsia="Calibri"/>
          <w:color w:val="auto"/>
          <w:lang w:eastAsia="en-US"/>
        </w:rPr>
        <w:t>в 1 проверк</w:t>
      </w:r>
      <w:r w:rsidR="003A5AE5">
        <w:rPr>
          <w:rFonts w:eastAsia="Calibri"/>
          <w:color w:val="auto"/>
          <w:lang w:eastAsia="en-US"/>
        </w:rPr>
        <w:t>а</w:t>
      </w:r>
      <w:r w:rsidR="003A5AE5" w:rsidRPr="00595C22">
        <w:rPr>
          <w:rFonts w:eastAsia="Calibri"/>
          <w:color w:val="auto"/>
          <w:lang w:eastAsia="en-US"/>
        </w:rPr>
        <w:t xml:space="preserve"> на оператори с КР.</w:t>
      </w:r>
    </w:p>
    <w:p w:rsidR="003A5AE5" w:rsidRPr="006D6876" w:rsidRDefault="003A5AE5" w:rsidP="006D6876">
      <w:pPr>
        <w:spacing w:line="256" w:lineRule="auto"/>
        <w:ind w:firstLine="567"/>
        <w:jc w:val="both"/>
        <w:rPr>
          <w:rFonts w:eastAsia="Calibri"/>
          <w:b/>
          <w:color w:val="auto"/>
          <w:lang w:eastAsia="en-US"/>
        </w:rPr>
      </w:pPr>
      <w:r w:rsidRPr="005B6878">
        <w:rPr>
          <w:rFonts w:eastAsia="Calibri"/>
        </w:rPr>
        <w:t xml:space="preserve">Извършен е превантивен контрол по прилагане на изискванията на глава седма, раз-дел I на ЗООС и ЗЗВВХВС във връзка с </w:t>
      </w:r>
      <w:r>
        <w:rPr>
          <w:rFonts w:eastAsia="Calibri"/>
        </w:rPr>
        <w:t>2</w:t>
      </w:r>
      <w:r w:rsidRPr="005B6878">
        <w:rPr>
          <w:rFonts w:eastAsia="Calibri"/>
        </w:rPr>
        <w:t xml:space="preserve"> процедури по глава шеста от ЗООС за инвестиционни предложения, планове и програми.</w:t>
      </w:r>
    </w:p>
    <w:p w:rsidR="003A5AE5" w:rsidRDefault="00E87087" w:rsidP="006D6876">
      <w:pPr>
        <w:spacing w:line="256" w:lineRule="auto"/>
        <w:ind w:firstLine="567"/>
        <w:jc w:val="both"/>
      </w:pPr>
      <w:r w:rsidRPr="00733E24">
        <w:rPr>
          <w:b/>
          <w:bCs/>
          <w:lang w:val="ru-RU"/>
        </w:rPr>
        <w:t xml:space="preserve">КР и </w:t>
      </w:r>
      <w:proofErr w:type="spellStart"/>
      <w:r w:rsidRPr="00733E24">
        <w:rPr>
          <w:b/>
          <w:bCs/>
          <w:lang w:val="ru-RU"/>
        </w:rPr>
        <w:t>екологична</w:t>
      </w:r>
      <w:proofErr w:type="spellEnd"/>
      <w:r w:rsidRPr="00733E24">
        <w:rPr>
          <w:b/>
          <w:bCs/>
          <w:lang w:val="ru-RU"/>
        </w:rPr>
        <w:t xml:space="preserve"> </w:t>
      </w:r>
      <w:proofErr w:type="spellStart"/>
      <w:r w:rsidRPr="00733E24">
        <w:rPr>
          <w:b/>
          <w:bCs/>
          <w:lang w:val="ru-RU"/>
        </w:rPr>
        <w:t>отговорност</w:t>
      </w:r>
      <w:proofErr w:type="spellEnd"/>
      <w:r w:rsidRPr="00733E24">
        <w:rPr>
          <w:b/>
          <w:bCs/>
          <w:lang w:val="ru-RU"/>
        </w:rPr>
        <w:t xml:space="preserve"> – </w:t>
      </w:r>
      <w:proofErr w:type="spellStart"/>
      <w:r w:rsidR="003A5AE5" w:rsidRPr="00E57403">
        <w:rPr>
          <w:lang w:val="ru-RU"/>
        </w:rPr>
        <w:t>през</w:t>
      </w:r>
      <w:proofErr w:type="spellEnd"/>
      <w:r w:rsidR="003A5AE5" w:rsidRPr="00E57403">
        <w:rPr>
          <w:lang w:val="ru-RU"/>
        </w:rPr>
        <w:t xml:space="preserve"> </w:t>
      </w:r>
      <w:r w:rsidR="003A5AE5" w:rsidRPr="00E57403">
        <w:t>м. август е</w:t>
      </w:r>
      <w:r w:rsidR="003A5AE5" w:rsidRPr="00E57403">
        <w:rPr>
          <w:iCs/>
        </w:rPr>
        <w:t xml:space="preserve"> извършена 1 планова проверка </w:t>
      </w:r>
      <w:proofErr w:type="gramStart"/>
      <w:r w:rsidR="003A5AE5" w:rsidRPr="00E57403">
        <w:rPr>
          <w:iCs/>
        </w:rPr>
        <w:t>на оператор</w:t>
      </w:r>
      <w:proofErr w:type="gramEnd"/>
      <w:r w:rsidR="003A5AE5" w:rsidRPr="00E57403">
        <w:rPr>
          <w:iCs/>
        </w:rPr>
        <w:t xml:space="preserve"> с издадено КР</w:t>
      </w:r>
      <w:r w:rsidR="003A5AE5">
        <w:rPr>
          <w:iCs/>
        </w:rPr>
        <w:t xml:space="preserve"> -</w:t>
      </w:r>
      <w:r w:rsidR="003A5AE5" w:rsidRPr="00E57403">
        <w:rPr>
          <w:iCs/>
        </w:rPr>
        <w:t xml:space="preserve"> </w:t>
      </w:r>
      <w:r w:rsidR="003A5AE5" w:rsidRPr="00E57403">
        <w:rPr>
          <w:iCs/>
          <w:lang w:val="ru-RU"/>
        </w:rPr>
        <w:t xml:space="preserve">ЗП „НЕДЖМИ ХЮСЕИН </w:t>
      </w:r>
      <w:proofErr w:type="spellStart"/>
      <w:r w:rsidR="003A5AE5" w:rsidRPr="00E57403">
        <w:rPr>
          <w:iCs/>
          <w:lang w:val="ru-RU"/>
        </w:rPr>
        <w:t>ХЮСЕИН</w:t>
      </w:r>
      <w:proofErr w:type="spellEnd"/>
      <w:r w:rsidR="003A5AE5" w:rsidRPr="00E57403">
        <w:rPr>
          <w:iCs/>
          <w:lang w:val="ru-RU"/>
        </w:rPr>
        <w:t>“</w:t>
      </w:r>
      <w:r w:rsidR="003A5AE5" w:rsidRPr="00E57403">
        <w:t xml:space="preserve"> (</w:t>
      </w:r>
      <w:r w:rsidR="003A5AE5" w:rsidRPr="00E57403">
        <w:rPr>
          <w:iCs/>
        </w:rPr>
        <w:t xml:space="preserve">КР </w:t>
      </w:r>
      <w:r w:rsidR="003A5AE5" w:rsidRPr="00E57403">
        <w:rPr>
          <w:iCs/>
          <w:lang w:val="ru-RU"/>
        </w:rPr>
        <w:t>№</w:t>
      </w:r>
      <w:r w:rsidR="003A5AE5" w:rsidRPr="00E57403">
        <w:rPr>
          <w:iCs/>
        </w:rPr>
        <w:t xml:space="preserve"> 574-Н0/2019 г.</w:t>
      </w:r>
      <w:r w:rsidR="003A5AE5" w:rsidRPr="00E57403">
        <w:t>). В рамките на проверката не са констатирани несъответствия с условията на КР и с нормативната уредба по околна среда и на оператора не са дадени предписания.</w:t>
      </w:r>
    </w:p>
    <w:p w:rsidR="008B4A8B" w:rsidRPr="0071765F" w:rsidRDefault="008B4A8B" w:rsidP="0071765F">
      <w:pPr>
        <w:pStyle w:val="a3"/>
        <w:ind w:firstLine="426"/>
        <w:jc w:val="both"/>
        <w:rPr>
          <w:rFonts w:ascii="Times New Roman" w:hAnsi="Times New Roman"/>
          <w:bCs/>
          <w:sz w:val="24"/>
          <w:szCs w:val="24"/>
          <w:lang w:val="ru-RU"/>
        </w:rPr>
      </w:pPr>
      <w:r w:rsidRPr="00DD4C20">
        <w:rPr>
          <w:rFonts w:ascii="Times New Roman" w:hAnsi="Times New Roman"/>
          <w:bCs/>
          <w:sz w:val="24"/>
          <w:szCs w:val="24"/>
          <w:lang w:val="bg-BG"/>
        </w:rPr>
        <w:t xml:space="preserve">Съставен </w:t>
      </w:r>
      <w:r>
        <w:rPr>
          <w:rFonts w:ascii="Times New Roman" w:hAnsi="Times New Roman"/>
          <w:bCs/>
          <w:sz w:val="24"/>
          <w:szCs w:val="24"/>
          <w:lang w:val="bg-BG"/>
        </w:rPr>
        <w:t xml:space="preserve">е </w:t>
      </w:r>
      <w:r w:rsidRPr="00DD4C20">
        <w:rPr>
          <w:rFonts w:ascii="Times New Roman" w:hAnsi="Times New Roman"/>
          <w:bCs/>
          <w:sz w:val="24"/>
          <w:szCs w:val="24"/>
          <w:lang w:val="bg-BG"/>
        </w:rPr>
        <w:t xml:space="preserve">АУАН № 16/20.08.2025 г. на </w:t>
      </w:r>
      <w:proofErr w:type="spellStart"/>
      <w:r w:rsidRPr="00DD4C20">
        <w:rPr>
          <w:rFonts w:ascii="Times New Roman" w:hAnsi="Times New Roman"/>
          <w:bCs/>
          <w:sz w:val="24"/>
          <w:szCs w:val="24"/>
          <w:lang w:val="ru-RU"/>
        </w:rPr>
        <w:t>Ди</w:t>
      </w:r>
      <w:proofErr w:type="spellEnd"/>
      <w:r w:rsidRPr="00DD4C20">
        <w:rPr>
          <w:rFonts w:ascii="Times New Roman" w:hAnsi="Times New Roman"/>
          <w:bCs/>
          <w:sz w:val="24"/>
          <w:szCs w:val="24"/>
          <w:lang w:val="ru-RU"/>
        </w:rPr>
        <w:t xml:space="preserve"> </w:t>
      </w:r>
      <w:proofErr w:type="spellStart"/>
      <w:r w:rsidRPr="00DD4C20">
        <w:rPr>
          <w:rFonts w:ascii="Times New Roman" w:hAnsi="Times New Roman"/>
          <w:bCs/>
          <w:sz w:val="24"/>
          <w:szCs w:val="24"/>
          <w:lang w:val="ru-RU"/>
        </w:rPr>
        <w:t>Ес</w:t>
      </w:r>
      <w:proofErr w:type="spellEnd"/>
      <w:r w:rsidRPr="00DD4C20">
        <w:rPr>
          <w:rFonts w:ascii="Times New Roman" w:hAnsi="Times New Roman"/>
          <w:bCs/>
          <w:sz w:val="24"/>
          <w:szCs w:val="24"/>
          <w:lang w:val="ru-RU"/>
        </w:rPr>
        <w:t xml:space="preserve"> Смит </w:t>
      </w:r>
      <w:proofErr w:type="spellStart"/>
      <w:r w:rsidRPr="00DD4C20">
        <w:rPr>
          <w:rFonts w:ascii="Times New Roman" w:hAnsi="Times New Roman"/>
          <w:bCs/>
          <w:sz w:val="24"/>
          <w:szCs w:val="24"/>
          <w:lang w:val="ru-RU"/>
        </w:rPr>
        <w:t>България</w:t>
      </w:r>
      <w:proofErr w:type="spellEnd"/>
      <w:r w:rsidRPr="00DD4C20">
        <w:rPr>
          <w:rFonts w:ascii="Times New Roman" w:hAnsi="Times New Roman"/>
          <w:bCs/>
          <w:sz w:val="24"/>
          <w:szCs w:val="24"/>
          <w:lang w:val="ru-RU"/>
        </w:rPr>
        <w:t xml:space="preserve">” АД, гр. Пазарджик за </w:t>
      </w:r>
      <w:proofErr w:type="spellStart"/>
      <w:r w:rsidRPr="00DD4C20">
        <w:rPr>
          <w:rFonts w:ascii="Times New Roman" w:hAnsi="Times New Roman"/>
          <w:bCs/>
          <w:sz w:val="24"/>
          <w:szCs w:val="24"/>
          <w:lang w:val="ru-RU"/>
        </w:rPr>
        <w:t>неизпълнение</w:t>
      </w:r>
      <w:proofErr w:type="spellEnd"/>
      <w:r w:rsidRPr="00DD4C20">
        <w:rPr>
          <w:rFonts w:ascii="Times New Roman" w:hAnsi="Times New Roman"/>
          <w:bCs/>
          <w:sz w:val="24"/>
          <w:szCs w:val="24"/>
          <w:lang w:val="ru-RU"/>
        </w:rPr>
        <w:t xml:space="preserve"> на условие от КР № 114-Н1-И1-А3-ТГ1/2019г., </w:t>
      </w:r>
      <w:proofErr w:type="spellStart"/>
      <w:r w:rsidRPr="00DD4C20">
        <w:rPr>
          <w:rFonts w:ascii="Times New Roman" w:hAnsi="Times New Roman"/>
          <w:bCs/>
          <w:sz w:val="24"/>
          <w:szCs w:val="24"/>
          <w:lang w:val="ru-RU"/>
        </w:rPr>
        <w:t>съгласно</w:t>
      </w:r>
      <w:proofErr w:type="spellEnd"/>
      <w:r w:rsidRPr="00DD4C20">
        <w:rPr>
          <w:rFonts w:ascii="Times New Roman" w:hAnsi="Times New Roman"/>
          <w:bCs/>
          <w:sz w:val="24"/>
          <w:szCs w:val="24"/>
          <w:lang w:val="ru-RU"/>
        </w:rPr>
        <w:t xml:space="preserve"> </w:t>
      </w:r>
      <w:r w:rsidRPr="00DD4C20">
        <w:rPr>
          <w:rFonts w:ascii="Times New Roman" w:hAnsi="Times New Roman"/>
          <w:bCs/>
          <w:sz w:val="24"/>
          <w:szCs w:val="24"/>
          <w:lang w:val="bg-BG"/>
        </w:rPr>
        <w:t xml:space="preserve">чл.123в, т.2 от </w:t>
      </w:r>
      <w:r w:rsidRPr="00533BB8">
        <w:rPr>
          <w:rFonts w:ascii="Times New Roman" w:hAnsi="Times New Roman"/>
          <w:bCs/>
          <w:sz w:val="24"/>
          <w:szCs w:val="24"/>
          <w:lang w:val="bg-BG"/>
        </w:rPr>
        <w:t>Закон за опазване на околната среда (</w:t>
      </w:r>
      <w:proofErr w:type="spellStart"/>
      <w:r w:rsidRPr="00533BB8">
        <w:rPr>
          <w:rFonts w:ascii="Times New Roman" w:hAnsi="Times New Roman"/>
          <w:bCs/>
          <w:sz w:val="24"/>
          <w:szCs w:val="24"/>
          <w:lang w:val="bg-BG"/>
        </w:rPr>
        <w:t>обн</w:t>
      </w:r>
      <w:proofErr w:type="spellEnd"/>
      <w:r w:rsidRPr="00533BB8">
        <w:rPr>
          <w:rFonts w:ascii="Times New Roman" w:hAnsi="Times New Roman"/>
          <w:bCs/>
          <w:sz w:val="24"/>
          <w:szCs w:val="24"/>
          <w:lang w:val="bg-BG"/>
        </w:rPr>
        <w:t xml:space="preserve">. ДВ бр. 91/25 септември 2002г., </w:t>
      </w:r>
      <w:proofErr w:type="spellStart"/>
      <w:r w:rsidRPr="00533BB8">
        <w:rPr>
          <w:rFonts w:ascii="Times New Roman" w:hAnsi="Times New Roman"/>
          <w:bCs/>
          <w:sz w:val="24"/>
          <w:szCs w:val="24"/>
          <w:lang w:val="bg-BG"/>
        </w:rPr>
        <w:t>посл.доп</w:t>
      </w:r>
      <w:proofErr w:type="spellEnd"/>
      <w:r w:rsidRPr="00533BB8">
        <w:rPr>
          <w:rFonts w:ascii="Times New Roman" w:hAnsi="Times New Roman"/>
          <w:bCs/>
          <w:sz w:val="24"/>
          <w:szCs w:val="24"/>
          <w:lang w:val="bg-BG"/>
        </w:rPr>
        <w:t>. ДВ бр. 70/20 август 2024г</w:t>
      </w:r>
      <w:r w:rsidRPr="0071765F">
        <w:rPr>
          <w:rFonts w:ascii="Times New Roman" w:hAnsi="Times New Roman" w:cs="Times New Roman"/>
          <w:bCs/>
          <w:sz w:val="24"/>
          <w:szCs w:val="24"/>
          <w:lang w:val="bg-BG"/>
        </w:rPr>
        <w:t>.).</w:t>
      </w:r>
      <w:r w:rsidR="0071765F" w:rsidRPr="0071765F">
        <w:rPr>
          <w:rFonts w:ascii="Times New Roman" w:hAnsi="Times New Roman" w:cs="Times New Roman"/>
          <w:bCs/>
          <w:sz w:val="24"/>
          <w:szCs w:val="24"/>
          <w:lang w:val="bg-BG"/>
        </w:rPr>
        <w:t xml:space="preserve"> </w:t>
      </w:r>
      <w:proofErr w:type="spellStart"/>
      <w:r w:rsidRPr="0071765F">
        <w:rPr>
          <w:rFonts w:ascii="Times New Roman" w:hAnsi="Times New Roman" w:cs="Times New Roman"/>
          <w:iCs/>
          <w:sz w:val="24"/>
          <w:szCs w:val="24"/>
        </w:rPr>
        <w:t>Акта</w:t>
      </w:r>
      <w:proofErr w:type="spellEnd"/>
      <w:r w:rsidRPr="0071765F">
        <w:rPr>
          <w:rFonts w:ascii="Times New Roman" w:hAnsi="Times New Roman" w:cs="Times New Roman"/>
          <w:iCs/>
          <w:sz w:val="24"/>
          <w:szCs w:val="24"/>
        </w:rPr>
        <w:t xml:space="preserve"> е </w:t>
      </w:r>
      <w:proofErr w:type="spellStart"/>
      <w:r w:rsidRPr="0071765F">
        <w:rPr>
          <w:rFonts w:ascii="Times New Roman" w:hAnsi="Times New Roman" w:cs="Times New Roman"/>
          <w:iCs/>
          <w:sz w:val="24"/>
          <w:szCs w:val="24"/>
        </w:rPr>
        <w:t>съставен</w:t>
      </w:r>
      <w:proofErr w:type="spellEnd"/>
      <w:r w:rsidRPr="0071765F">
        <w:rPr>
          <w:rFonts w:ascii="Times New Roman" w:hAnsi="Times New Roman" w:cs="Times New Roman"/>
          <w:iCs/>
          <w:sz w:val="24"/>
          <w:szCs w:val="24"/>
        </w:rPr>
        <w:t xml:space="preserve"> </w:t>
      </w:r>
      <w:proofErr w:type="spellStart"/>
      <w:r w:rsidRPr="0071765F">
        <w:rPr>
          <w:rFonts w:ascii="Times New Roman" w:hAnsi="Times New Roman" w:cs="Times New Roman"/>
          <w:iCs/>
          <w:sz w:val="24"/>
          <w:szCs w:val="24"/>
        </w:rPr>
        <w:t>за</w:t>
      </w:r>
      <w:proofErr w:type="spellEnd"/>
      <w:r w:rsidRPr="0071765F">
        <w:rPr>
          <w:rFonts w:ascii="Times New Roman" w:hAnsi="Times New Roman" w:cs="Times New Roman"/>
          <w:iCs/>
          <w:sz w:val="24"/>
          <w:szCs w:val="24"/>
        </w:rPr>
        <w:t xml:space="preserve"> нарушение констатирано през предходен период.</w:t>
      </w:r>
      <w:r>
        <w:rPr>
          <w:iCs/>
        </w:rPr>
        <w:t xml:space="preserve"> </w:t>
      </w:r>
    </w:p>
    <w:p w:rsidR="00442A36" w:rsidRPr="003A5AE5" w:rsidRDefault="003A5AE5" w:rsidP="00294E17">
      <w:pPr>
        <w:pStyle w:val="a3"/>
        <w:ind w:firstLine="426"/>
        <w:jc w:val="both"/>
        <w:rPr>
          <w:rFonts w:ascii="Times New Roman" w:hAnsi="Times New Roman" w:cs="Times New Roman"/>
          <w:sz w:val="24"/>
          <w:szCs w:val="24"/>
          <w:lang w:val="ru-RU"/>
        </w:rPr>
      </w:pPr>
      <w:proofErr w:type="spellStart"/>
      <w:r w:rsidRPr="00CB63CE">
        <w:rPr>
          <w:rFonts w:ascii="Times New Roman" w:hAnsi="Times New Roman" w:cs="Times New Roman"/>
          <w:sz w:val="24"/>
          <w:szCs w:val="24"/>
          <w:lang w:val="ru-RU"/>
        </w:rPr>
        <w:t>Изготвени</w:t>
      </w:r>
      <w:proofErr w:type="spellEnd"/>
      <w:r w:rsidRPr="00CB63CE">
        <w:rPr>
          <w:rFonts w:ascii="Times New Roman" w:hAnsi="Times New Roman" w:cs="Times New Roman"/>
          <w:sz w:val="24"/>
          <w:szCs w:val="24"/>
          <w:lang w:val="ru-RU"/>
        </w:rPr>
        <w:t xml:space="preserve"> </w:t>
      </w:r>
      <w:proofErr w:type="spellStart"/>
      <w:r w:rsidRPr="00CB63CE">
        <w:rPr>
          <w:rFonts w:ascii="Times New Roman" w:hAnsi="Times New Roman" w:cs="Times New Roman"/>
          <w:sz w:val="24"/>
          <w:szCs w:val="24"/>
          <w:lang w:val="ru-RU"/>
        </w:rPr>
        <w:t>са</w:t>
      </w:r>
      <w:proofErr w:type="spellEnd"/>
      <w:r w:rsidRPr="00CB63CE">
        <w:rPr>
          <w:rFonts w:ascii="Times New Roman" w:hAnsi="Times New Roman" w:cs="Times New Roman"/>
          <w:sz w:val="24"/>
          <w:szCs w:val="24"/>
          <w:lang w:val="ru-RU"/>
        </w:rPr>
        <w:t xml:space="preserve">: </w:t>
      </w:r>
      <w:r w:rsidRPr="00D83EB6">
        <w:rPr>
          <w:rFonts w:ascii="Times New Roman" w:hAnsi="Times New Roman"/>
          <w:sz w:val="24"/>
          <w:szCs w:val="24"/>
          <w:lang w:val="bg-BG"/>
        </w:rPr>
        <w:t>6 доклада от завършили комплексно проверки на оператори с издадено КР. Изготвени 6</w:t>
      </w:r>
      <w:r>
        <w:rPr>
          <w:rFonts w:ascii="Times New Roman" w:hAnsi="Times New Roman"/>
          <w:b/>
          <w:sz w:val="24"/>
          <w:szCs w:val="24"/>
          <w:lang w:val="bg-BG"/>
        </w:rPr>
        <w:t xml:space="preserve"> </w:t>
      </w:r>
      <w:r w:rsidRPr="003D221A">
        <w:rPr>
          <w:rFonts w:ascii="Times New Roman" w:hAnsi="Times New Roman"/>
          <w:sz w:val="24"/>
          <w:szCs w:val="24"/>
          <w:lang w:val="bg-BG"/>
        </w:rPr>
        <w:t xml:space="preserve">придружаващи писма </w:t>
      </w:r>
      <w:r>
        <w:rPr>
          <w:rFonts w:ascii="Times New Roman" w:hAnsi="Times New Roman"/>
          <w:sz w:val="24"/>
          <w:szCs w:val="24"/>
          <w:lang w:val="bg-BG"/>
        </w:rPr>
        <w:t>до операторите, на които са изпратени докладите.</w:t>
      </w:r>
    </w:p>
    <w:p w:rsidR="003A5AE5" w:rsidRDefault="00E87087" w:rsidP="00294E17">
      <w:pPr>
        <w:pStyle w:val="a3"/>
        <w:ind w:firstLine="426"/>
        <w:jc w:val="both"/>
        <w:rPr>
          <w:rFonts w:ascii="Times New Roman" w:hAnsi="Times New Roman"/>
          <w:sz w:val="24"/>
          <w:szCs w:val="24"/>
          <w:lang w:val="bg-BG"/>
        </w:rPr>
      </w:pPr>
      <w:proofErr w:type="spellStart"/>
      <w:r w:rsidRPr="00733E24">
        <w:rPr>
          <w:rFonts w:ascii="Times New Roman" w:hAnsi="Times New Roman" w:cs="Times New Roman"/>
          <w:b/>
          <w:bCs/>
          <w:sz w:val="24"/>
          <w:szCs w:val="24"/>
          <w:lang w:val="ru-RU"/>
        </w:rPr>
        <w:t>Екологична</w:t>
      </w:r>
      <w:proofErr w:type="spellEnd"/>
      <w:r w:rsidRPr="00733E24">
        <w:rPr>
          <w:rFonts w:ascii="Times New Roman" w:hAnsi="Times New Roman" w:cs="Times New Roman"/>
          <w:b/>
          <w:bCs/>
          <w:sz w:val="24"/>
          <w:szCs w:val="24"/>
          <w:lang w:val="ru-RU"/>
        </w:rPr>
        <w:t xml:space="preserve"> </w:t>
      </w:r>
      <w:proofErr w:type="spellStart"/>
      <w:r w:rsidRPr="00733E24">
        <w:rPr>
          <w:rFonts w:ascii="Times New Roman" w:hAnsi="Times New Roman" w:cs="Times New Roman"/>
          <w:b/>
          <w:bCs/>
          <w:sz w:val="24"/>
          <w:szCs w:val="24"/>
          <w:lang w:val="ru-RU"/>
        </w:rPr>
        <w:t>отговорност</w:t>
      </w:r>
      <w:proofErr w:type="spellEnd"/>
      <w:r w:rsidRPr="00733E24">
        <w:rPr>
          <w:rFonts w:ascii="Times New Roman" w:hAnsi="Times New Roman" w:cs="Times New Roman"/>
          <w:b/>
          <w:bCs/>
          <w:sz w:val="24"/>
          <w:szCs w:val="24"/>
          <w:lang w:val="ru-RU"/>
        </w:rPr>
        <w:t xml:space="preserve"> </w:t>
      </w:r>
      <w:r w:rsidRPr="00733E24">
        <w:rPr>
          <w:rFonts w:ascii="Times New Roman" w:hAnsi="Times New Roman" w:cs="Times New Roman"/>
          <w:b/>
          <w:bCs/>
          <w:sz w:val="24"/>
          <w:szCs w:val="24"/>
        </w:rPr>
        <w:t xml:space="preserve">– </w:t>
      </w:r>
      <w:r w:rsidR="003A5AE5" w:rsidRPr="00690D68">
        <w:rPr>
          <w:rFonts w:ascii="Times New Roman" w:hAnsi="Times New Roman" w:cs="Times New Roman"/>
          <w:bCs/>
          <w:sz w:val="24"/>
          <w:szCs w:val="24"/>
          <w:lang w:val="bg-BG"/>
        </w:rPr>
        <w:t>през м.</w:t>
      </w:r>
      <w:r w:rsidR="003A5AE5">
        <w:rPr>
          <w:rFonts w:ascii="Times New Roman" w:hAnsi="Times New Roman" w:cs="Times New Roman"/>
          <w:b/>
          <w:bCs/>
          <w:sz w:val="24"/>
          <w:szCs w:val="24"/>
          <w:lang w:val="bg-BG"/>
        </w:rPr>
        <w:t xml:space="preserve"> </w:t>
      </w:r>
      <w:r w:rsidR="003A5AE5" w:rsidRPr="00A72000">
        <w:rPr>
          <w:rFonts w:ascii="Times New Roman" w:hAnsi="Times New Roman"/>
          <w:sz w:val="24"/>
          <w:szCs w:val="24"/>
          <w:lang w:val="bg-BG"/>
        </w:rPr>
        <w:t xml:space="preserve">август </w:t>
      </w:r>
      <w:r w:rsidR="003A5AE5" w:rsidRPr="00A72000">
        <w:rPr>
          <w:rFonts w:ascii="Times New Roman" w:hAnsi="Times New Roman"/>
          <w:sz w:val="24"/>
          <w:szCs w:val="24"/>
        </w:rPr>
        <w:t>202</w:t>
      </w:r>
      <w:r w:rsidR="003A5AE5" w:rsidRPr="00A72000">
        <w:rPr>
          <w:rFonts w:ascii="Times New Roman" w:hAnsi="Times New Roman"/>
          <w:sz w:val="24"/>
          <w:szCs w:val="24"/>
          <w:lang w:val="bg-BG"/>
        </w:rPr>
        <w:t>5</w:t>
      </w:r>
      <w:r w:rsidR="003A5AE5" w:rsidRPr="00A72000">
        <w:rPr>
          <w:rFonts w:ascii="Times New Roman" w:hAnsi="Times New Roman"/>
          <w:sz w:val="24"/>
          <w:szCs w:val="24"/>
        </w:rPr>
        <w:t xml:space="preserve"> г.</w:t>
      </w:r>
      <w:r w:rsidR="003A5AE5" w:rsidRPr="00A72000">
        <w:rPr>
          <w:rFonts w:ascii="Times New Roman" w:hAnsi="Times New Roman"/>
          <w:sz w:val="24"/>
          <w:szCs w:val="24"/>
          <w:lang w:val="bg-BG"/>
        </w:rPr>
        <w:t xml:space="preserve"> не са извършвани проверки на оператори попадащи в приложното поле на ЗОПОЕЩ</w:t>
      </w:r>
      <w:r w:rsidR="003A5AE5">
        <w:rPr>
          <w:rFonts w:ascii="Times New Roman" w:hAnsi="Times New Roman"/>
          <w:sz w:val="24"/>
          <w:szCs w:val="24"/>
          <w:lang w:val="bg-BG"/>
        </w:rPr>
        <w:t>.</w:t>
      </w:r>
    </w:p>
    <w:p w:rsidR="003A5AE5" w:rsidRDefault="003A5AE5" w:rsidP="00294E17">
      <w:pPr>
        <w:pStyle w:val="a3"/>
        <w:ind w:firstLine="426"/>
        <w:jc w:val="both"/>
        <w:rPr>
          <w:rFonts w:ascii="Times New Roman" w:hAnsi="Times New Roman" w:cs="Times New Roman"/>
          <w:sz w:val="24"/>
          <w:szCs w:val="24"/>
        </w:rPr>
      </w:pPr>
      <w:r>
        <w:rPr>
          <w:rFonts w:ascii="Times New Roman" w:hAnsi="Times New Roman" w:cs="Times New Roman"/>
          <w:sz w:val="24"/>
          <w:szCs w:val="24"/>
          <w:lang w:val="bg-BG"/>
        </w:rPr>
        <w:lastRenderedPageBreak/>
        <w:t>Въве</w:t>
      </w:r>
      <w:r w:rsidRPr="00DC0524">
        <w:rPr>
          <w:rFonts w:ascii="Times New Roman" w:hAnsi="Times New Roman" w:cs="Times New Roman"/>
          <w:sz w:val="24"/>
          <w:szCs w:val="24"/>
          <w:lang w:val="bg-BG"/>
        </w:rPr>
        <w:t>д</w:t>
      </w:r>
      <w:r>
        <w:rPr>
          <w:rFonts w:ascii="Times New Roman" w:hAnsi="Times New Roman" w:cs="Times New Roman"/>
          <w:sz w:val="24"/>
          <w:szCs w:val="24"/>
          <w:lang w:val="bg-BG"/>
        </w:rPr>
        <w:t>ени с</w:t>
      </w:r>
      <w:r w:rsidRPr="00DC0524">
        <w:rPr>
          <w:rFonts w:ascii="Times New Roman" w:hAnsi="Times New Roman" w:cs="Times New Roman"/>
          <w:sz w:val="24"/>
          <w:szCs w:val="24"/>
          <w:lang w:val="bg-BG"/>
        </w:rPr>
        <w:t>а данни в публичния регистър по Закона за отговорността за предотвратяване и отстраняване на екологични щети (ЗОПОЕЩ), съгласно Наредба за публичния регистър на операторите, които извършват дейностите по приложен</w:t>
      </w:r>
      <w:r>
        <w:rPr>
          <w:rFonts w:ascii="Times New Roman" w:hAnsi="Times New Roman" w:cs="Times New Roman"/>
          <w:sz w:val="24"/>
          <w:szCs w:val="24"/>
          <w:lang w:val="bg-BG"/>
        </w:rPr>
        <w:t>ие № 1 към чл. 3, т. 1 от ЗОПОЕЩ</w:t>
      </w:r>
      <w:r w:rsidRPr="00A94D3F">
        <w:t xml:space="preserve">: </w:t>
      </w:r>
      <w:proofErr w:type="spellStart"/>
      <w:r w:rsidRPr="00A94D3F">
        <w:rPr>
          <w:rFonts w:ascii="Times New Roman" w:hAnsi="Times New Roman" w:cs="Times New Roman"/>
          <w:sz w:val="24"/>
          <w:szCs w:val="24"/>
        </w:rPr>
        <w:t>въвеждане</w:t>
      </w:r>
      <w:proofErr w:type="spellEnd"/>
      <w:r w:rsidRPr="00A94D3F">
        <w:rPr>
          <w:rFonts w:ascii="Times New Roman" w:hAnsi="Times New Roman" w:cs="Times New Roman"/>
          <w:sz w:val="24"/>
          <w:szCs w:val="24"/>
        </w:rPr>
        <w:t xml:space="preserve"> </w:t>
      </w:r>
      <w:proofErr w:type="spellStart"/>
      <w:r w:rsidRPr="00A94D3F">
        <w:rPr>
          <w:rFonts w:ascii="Times New Roman" w:hAnsi="Times New Roman" w:cs="Times New Roman"/>
          <w:sz w:val="24"/>
          <w:szCs w:val="24"/>
        </w:rPr>
        <w:t>на</w:t>
      </w:r>
      <w:proofErr w:type="spellEnd"/>
      <w:r w:rsidRPr="00A94D3F">
        <w:rPr>
          <w:rFonts w:ascii="Times New Roman" w:hAnsi="Times New Roman" w:cs="Times New Roman"/>
          <w:sz w:val="24"/>
          <w:szCs w:val="24"/>
        </w:rPr>
        <w:t xml:space="preserve"> </w:t>
      </w:r>
      <w:proofErr w:type="spellStart"/>
      <w:r w:rsidRPr="00A94D3F">
        <w:rPr>
          <w:rFonts w:ascii="Times New Roman" w:hAnsi="Times New Roman" w:cs="Times New Roman"/>
          <w:sz w:val="24"/>
          <w:szCs w:val="24"/>
        </w:rPr>
        <w:t>нови</w:t>
      </w:r>
      <w:proofErr w:type="spellEnd"/>
      <w:r w:rsidRPr="00A94D3F">
        <w:rPr>
          <w:rFonts w:ascii="Times New Roman" w:hAnsi="Times New Roman" w:cs="Times New Roman"/>
          <w:sz w:val="24"/>
          <w:szCs w:val="24"/>
        </w:rPr>
        <w:t xml:space="preserve"> </w:t>
      </w:r>
      <w:proofErr w:type="spellStart"/>
      <w:r w:rsidRPr="00A94D3F">
        <w:rPr>
          <w:rFonts w:ascii="Times New Roman" w:hAnsi="Times New Roman" w:cs="Times New Roman"/>
          <w:sz w:val="24"/>
          <w:szCs w:val="24"/>
        </w:rPr>
        <w:t>оператори</w:t>
      </w:r>
      <w:proofErr w:type="spellEnd"/>
      <w:r w:rsidRPr="00A94D3F">
        <w:rPr>
          <w:rFonts w:ascii="Times New Roman" w:hAnsi="Times New Roman" w:cs="Times New Roman"/>
          <w:sz w:val="24"/>
          <w:szCs w:val="24"/>
        </w:rPr>
        <w:t xml:space="preserve"> и </w:t>
      </w:r>
      <w:proofErr w:type="spellStart"/>
      <w:r w:rsidRPr="00A94D3F">
        <w:rPr>
          <w:rFonts w:ascii="Times New Roman" w:hAnsi="Times New Roman" w:cs="Times New Roman"/>
          <w:sz w:val="24"/>
          <w:szCs w:val="24"/>
        </w:rPr>
        <w:t>изменение</w:t>
      </w:r>
      <w:proofErr w:type="spellEnd"/>
      <w:r w:rsidRPr="00A94D3F">
        <w:rPr>
          <w:rFonts w:ascii="Times New Roman" w:hAnsi="Times New Roman" w:cs="Times New Roman"/>
          <w:sz w:val="24"/>
          <w:szCs w:val="24"/>
        </w:rPr>
        <w:t xml:space="preserve"> и/</w:t>
      </w:r>
      <w:proofErr w:type="spellStart"/>
      <w:r w:rsidRPr="00A94D3F">
        <w:rPr>
          <w:rFonts w:ascii="Times New Roman" w:hAnsi="Times New Roman" w:cs="Times New Roman"/>
          <w:sz w:val="24"/>
          <w:szCs w:val="24"/>
        </w:rPr>
        <w:t>или</w:t>
      </w:r>
      <w:proofErr w:type="spellEnd"/>
      <w:r w:rsidRPr="00A94D3F">
        <w:rPr>
          <w:rFonts w:ascii="Times New Roman" w:hAnsi="Times New Roman" w:cs="Times New Roman"/>
          <w:sz w:val="24"/>
          <w:szCs w:val="24"/>
        </w:rPr>
        <w:t xml:space="preserve"> </w:t>
      </w:r>
      <w:proofErr w:type="spellStart"/>
      <w:r w:rsidRPr="00A94D3F">
        <w:rPr>
          <w:rFonts w:ascii="Times New Roman" w:hAnsi="Times New Roman" w:cs="Times New Roman"/>
          <w:sz w:val="24"/>
          <w:szCs w:val="24"/>
        </w:rPr>
        <w:t>допълнение</w:t>
      </w:r>
      <w:proofErr w:type="spellEnd"/>
      <w:r w:rsidRPr="00A94D3F">
        <w:rPr>
          <w:rFonts w:ascii="Times New Roman" w:hAnsi="Times New Roman" w:cs="Times New Roman"/>
          <w:sz w:val="24"/>
          <w:szCs w:val="24"/>
        </w:rPr>
        <w:t xml:space="preserve"> </w:t>
      </w:r>
      <w:proofErr w:type="spellStart"/>
      <w:r w:rsidRPr="00A94D3F">
        <w:rPr>
          <w:rFonts w:ascii="Times New Roman" w:hAnsi="Times New Roman" w:cs="Times New Roman"/>
          <w:sz w:val="24"/>
          <w:szCs w:val="24"/>
        </w:rPr>
        <w:t>на</w:t>
      </w:r>
      <w:proofErr w:type="spellEnd"/>
      <w:r w:rsidRPr="00A94D3F">
        <w:rPr>
          <w:rFonts w:ascii="Times New Roman" w:hAnsi="Times New Roman" w:cs="Times New Roman"/>
          <w:sz w:val="24"/>
          <w:szCs w:val="24"/>
        </w:rPr>
        <w:t xml:space="preserve"> </w:t>
      </w:r>
      <w:proofErr w:type="spellStart"/>
      <w:r w:rsidRPr="00A94D3F">
        <w:rPr>
          <w:rFonts w:ascii="Times New Roman" w:hAnsi="Times New Roman" w:cs="Times New Roman"/>
          <w:sz w:val="24"/>
          <w:szCs w:val="24"/>
        </w:rPr>
        <w:t>регистрация</w:t>
      </w:r>
      <w:proofErr w:type="spellEnd"/>
      <w:r w:rsidRPr="00A94D3F">
        <w:rPr>
          <w:rFonts w:ascii="Times New Roman" w:hAnsi="Times New Roman" w:cs="Times New Roman"/>
          <w:sz w:val="24"/>
          <w:szCs w:val="24"/>
        </w:rPr>
        <w:t xml:space="preserve"> </w:t>
      </w:r>
      <w:proofErr w:type="spellStart"/>
      <w:r w:rsidRPr="00A94D3F">
        <w:rPr>
          <w:rFonts w:ascii="Times New Roman" w:hAnsi="Times New Roman" w:cs="Times New Roman"/>
          <w:sz w:val="24"/>
          <w:szCs w:val="24"/>
        </w:rPr>
        <w:t>на</w:t>
      </w:r>
      <w:proofErr w:type="spellEnd"/>
      <w:r w:rsidRPr="00A94D3F">
        <w:rPr>
          <w:rFonts w:ascii="Times New Roman" w:hAnsi="Times New Roman" w:cs="Times New Roman"/>
          <w:sz w:val="24"/>
          <w:szCs w:val="24"/>
        </w:rPr>
        <w:t xml:space="preserve"> </w:t>
      </w:r>
      <w:proofErr w:type="spellStart"/>
      <w:r w:rsidRPr="00A94D3F">
        <w:rPr>
          <w:rFonts w:ascii="Times New Roman" w:hAnsi="Times New Roman" w:cs="Times New Roman"/>
          <w:sz w:val="24"/>
          <w:szCs w:val="24"/>
        </w:rPr>
        <w:t>вече</w:t>
      </w:r>
      <w:proofErr w:type="spellEnd"/>
      <w:r w:rsidRPr="00A94D3F">
        <w:rPr>
          <w:rFonts w:ascii="Times New Roman" w:hAnsi="Times New Roman" w:cs="Times New Roman"/>
          <w:sz w:val="24"/>
          <w:szCs w:val="24"/>
        </w:rPr>
        <w:t xml:space="preserve"> </w:t>
      </w:r>
      <w:proofErr w:type="spellStart"/>
      <w:r w:rsidRPr="00A94D3F">
        <w:rPr>
          <w:rFonts w:ascii="Times New Roman" w:hAnsi="Times New Roman" w:cs="Times New Roman"/>
          <w:sz w:val="24"/>
          <w:szCs w:val="24"/>
        </w:rPr>
        <w:t>въведени</w:t>
      </w:r>
      <w:proofErr w:type="spellEnd"/>
      <w:r w:rsidRPr="00A94D3F">
        <w:rPr>
          <w:rFonts w:ascii="Times New Roman" w:hAnsi="Times New Roman" w:cs="Times New Roman"/>
          <w:sz w:val="24"/>
          <w:szCs w:val="24"/>
        </w:rPr>
        <w:t xml:space="preserve"> </w:t>
      </w:r>
      <w:proofErr w:type="spellStart"/>
      <w:r w:rsidRPr="00A94D3F">
        <w:rPr>
          <w:rFonts w:ascii="Times New Roman" w:hAnsi="Times New Roman" w:cs="Times New Roman"/>
          <w:sz w:val="24"/>
          <w:szCs w:val="24"/>
        </w:rPr>
        <w:t>оператори</w:t>
      </w:r>
      <w:proofErr w:type="spellEnd"/>
      <w:r w:rsidRPr="00A94D3F">
        <w:rPr>
          <w:rFonts w:ascii="Times New Roman" w:hAnsi="Times New Roman" w:cs="Times New Roman"/>
          <w:sz w:val="24"/>
          <w:szCs w:val="24"/>
        </w:rPr>
        <w:t xml:space="preserve"> </w:t>
      </w:r>
      <w:proofErr w:type="spellStart"/>
      <w:r w:rsidRPr="00A94D3F">
        <w:rPr>
          <w:rFonts w:ascii="Times New Roman" w:hAnsi="Times New Roman" w:cs="Times New Roman"/>
          <w:sz w:val="24"/>
          <w:szCs w:val="24"/>
        </w:rPr>
        <w:t>по</w:t>
      </w:r>
      <w:proofErr w:type="spellEnd"/>
      <w:r w:rsidRPr="00A94D3F">
        <w:rPr>
          <w:rFonts w:ascii="Times New Roman" w:hAnsi="Times New Roman" w:cs="Times New Roman"/>
          <w:sz w:val="24"/>
          <w:szCs w:val="24"/>
        </w:rPr>
        <w:t xml:space="preserve"> </w:t>
      </w:r>
      <w:proofErr w:type="spellStart"/>
      <w:r w:rsidRPr="00A94D3F">
        <w:rPr>
          <w:rFonts w:ascii="Times New Roman" w:hAnsi="Times New Roman" w:cs="Times New Roman"/>
          <w:sz w:val="24"/>
          <w:szCs w:val="24"/>
        </w:rPr>
        <w:t>чл</w:t>
      </w:r>
      <w:proofErr w:type="spellEnd"/>
      <w:r w:rsidRPr="00A94D3F">
        <w:rPr>
          <w:rFonts w:ascii="Times New Roman" w:hAnsi="Times New Roman" w:cs="Times New Roman"/>
          <w:sz w:val="24"/>
          <w:szCs w:val="24"/>
        </w:rPr>
        <w:t xml:space="preserve">. 35, </w:t>
      </w:r>
      <w:proofErr w:type="spellStart"/>
      <w:r w:rsidRPr="00A94D3F">
        <w:rPr>
          <w:rFonts w:ascii="Times New Roman" w:hAnsi="Times New Roman" w:cs="Times New Roman"/>
          <w:sz w:val="24"/>
          <w:szCs w:val="24"/>
        </w:rPr>
        <w:t>ал</w:t>
      </w:r>
      <w:proofErr w:type="spellEnd"/>
      <w:r w:rsidRPr="00A94D3F">
        <w:rPr>
          <w:rFonts w:ascii="Times New Roman" w:hAnsi="Times New Roman" w:cs="Times New Roman"/>
          <w:sz w:val="24"/>
          <w:szCs w:val="24"/>
        </w:rPr>
        <w:t xml:space="preserve">. 3 и 5 </w:t>
      </w:r>
      <w:proofErr w:type="spellStart"/>
      <w:r w:rsidRPr="00A94D3F">
        <w:rPr>
          <w:rFonts w:ascii="Times New Roman" w:hAnsi="Times New Roman" w:cs="Times New Roman"/>
          <w:sz w:val="24"/>
          <w:szCs w:val="24"/>
        </w:rPr>
        <w:t>от</w:t>
      </w:r>
      <w:proofErr w:type="spellEnd"/>
      <w:r w:rsidRPr="00A94D3F">
        <w:rPr>
          <w:rFonts w:ascii="Times New Roman" w:hAnsi="Times New Roman" w:cs="Times New Roman"/>
          <w:sz w:val="24"/>
          <w:szCs w:val="24"/>
        </w:rPr>
        <w:t xml:space="preserve"> ЗУО </w:t>
      </w:r>
      <w:proofErr w:type="spellStart"/>
      <w:r w:rsidRPr="00A94D3F">
        <w:rPr>
          <w:rFonts w:ascii="Times New Roman" w:hAnsi="Times New Roman" w:cs="Times New Roman"/>
          <w:sz w:val="24"/>
          <w:szCs w:val="24"/>
        </w:rPr>
        <w:t>за</w:t>
      </w:r>
      <w:proofErr w:type="spellEnd"/>
      <w:r w:rsidRPr="00A94D3F">
        <w:rPr>
          <w:rFonts w:ascii="Times New Roman" w:hAnsi="Times New Roman" w:cs="Times New Roman"/>
          <w:sz w:val="24"/>
          <w:szCs w:val="24"/>
        </w:rPr>
        <w:t xml:space="preserve"> </w:t>
      </w:r>
      <w:proofErr w:type="spellStart"/>
      <w:r w:rsidRPr="00A94D3F">
        <w:rPr>
          <w:rFonts w:ascii="Times New Roman" w:hAnsi="Times New Roman" w:cs="Times New Roman"/>
          <w:sz w:val="24"/>
          <w:szCs w:val="24"/>
        </w:rPr>
        <w:t>добавяне</w:t>
      </w:r>
      <w:proofErr w:type="spellEnd"/>
      <w:r w:rsidRPr="00A94D3F">
        <w:rPr>
          <w:rFonts w:ascii="Times New Roman" w:hAnsi="Times New Roman" w:cs="Times New Roman"/>
          <w:sz w:val="24"/>
          <w:szCs w:val="24"/>
        </w:rPr>
        <w:t xml:space="preserve"> </w:t>
      </w:r>
      <w:proofErr w:type="spellStart"/>
      <w:r w:rsidRPr="00A94D3F">
        <w:rPr>
          <w:rFonts w:ascii="Times New Roman" w:hAnsi="Times New Roman" w:cs="Times New Roman"/>
          <w:sz w:val="24"/>
          <w:szCs w:val="24"/>
        </w:rPr>
        <w:t>на</w:t>
      </w:r>
      <w:proofErr w:type="spellEnd"/>
      <w:r w:rsidRPr="00A94D3F">
        <w:rPr>
          <w:rFonts w:ascii="Times New Roman" w:hAnsi="Times New Roman" w:cs="Times New Roman"/>
          <w:sz w:val="24"/>
          <w:szCs w:val="24"/>
        </w:rPr>
        <w:t xml:space="preserve"> </w:t>
      </w:r>
      <w:proofErr w:type="spellStart"/>
      <w:r w:rsidRPr="00A94D3F">
        <w:rPr>
          <w:rFonts w:ascii="Times New Roman" w:hAnsi="Times New Roman" w:cs="Times New Roman"/>
          <w:sz w:val="24"/>
          <w:szCs w:val="24"/>
        </w:rPr>
        <w:t>нови</w:t>
      </w:r>
      <w:proofErr w:type="spellEnd"/>
      <w:r w:rsidRPr="00A94D3F">
        <w:rPr>
          <w:rFonts w:ascii="Times New Roman" w:hAnsi="Times New Roman" w:cs="Times New Roman"/>
          <w:sz w:val="24"/>
          <w:szCs w:val="24"/>
        </w:rPr>
        <w:t xml:space="preserve"> </w:t>
      </w:r>
      <w:proofErr w:type="spellStart"/>
      <w:r w:rsidRPr="00A94D3F">
        <w:rPr>
          <w:rFonts w:ascii="Times New Roman" w:hAnsi="Times New Roman" w:cs="Times New Roman"/>
          <w:sz w:val="24"/>
          <w:szCs w:val="24"/>
        </w:rPr>
        <w:t>отпадъци</w:t>
      </w:r>
      <w:proofErr w:type="spellEnd"/>
      <w:r w:rsidRPr="00A94D3F">
        <w:rPr>
          <w:rFonts w:ascii="Times New Roman" w:hAnsi="Times New Roman" w:cs="Times New Roman"/>
          <w:sz w:val="24"/>
          <w:szCs w:val="24"/>
        </w:rPr>
        <w:t xml:space="preserve"> и </w:t>
      </w:r>
      <w:proofErr w:type="spellStart"/>
      <w:r w:rsidRPr="00A94D3F">
        <w:rPr>
          <w:rFonts w:ascii="Times New Roman" w:hAnsi="Times New Roman" w:cs="Times New Roman"/>
          <w:sz w:val="24"/>
          <w:szCs w:val="24"/>
        </w:rPr>
        <w:t>промяна</w:t>
      </w:r>
      <w:proofErr w:type="spellEnd"/>
      <w:r w:rsidRPr="00A94D3F">
        <w:rPr>
          <w:rFonts w:ascii="Times New Roman" w:hAnsi="Times New Roman" w:cs="Times New Roman"/>
          <w:sz w:val="24"/>
          <w:szCs w:val="24"/>
        </w:rPr>
        <w:t xml:space="preserve"> </w:t>
      </w:r>
      <w:proofErr w:type="spellStart"/>
      <w:r w:rsidRPr="00A94D3F">
        <w:rPr>
          <w:rFonts w:ascii="Times New Roman" w:hAnsi="Times New Roman" w:cs="Times New Roman"/>
          <w:sz w:val="24"/>
          <w:szCs w:val="24"/>
        </w:rPr>
        <w:t>на</w:t>
      </w:r>
      <w:proofErr w:type="spellEnd"/>
      <w:r w:rsidRPr="00A94D3F">
        <w:rPr>
          <w:rFonts w:ascii="Times New Roman" w:hAnsi="Times New Roman" w:cs="Times New Roman"/>
          <w:sz w:val="24"/>
          <w:szCs w:val="24"/>
        </w:rPr>
        <w:t xml:space="preserve"> </w:t>
      </w:r>
      <w:proofErr w:type="spellStart"/>
      <w:r w:rsidRPr="00A94D3F">
        <w:rPr>
          <w:rFonts w:ascii="Times New Roman" w:hAnsi="Times New Roman" w:cs="Times New Roman"/>
          <w:sz w:val="24"/>
          <w:szCs w:val="24"/>
        </w:rPr>
        <w:t>превозни</w:t>
      </w:r>
      <w:proofErr w:type="spellEnd"/>
      <w:r w:rsidRPr="00A94D3F">
        <w:rPr>
          <w:rFonts w:ascii="Times New Roman" w:hAnsi="Times New Roman" w:cs="Times New Roman"/>
          <w:sz w:val="24"/>
          <w:szCs w:val="24"/>
        </w:rPr>
        <w:t xml:space="preserve"> </w:t>
      </w:r>
      <w:proofErr w:type="spellStart"/>
      <w:r w:rsidRPr="00A94D3F">
        <w:rPr>
          <w:rFonts w:ascii="Times New Roman" w:hAnsi="Times New Roman" w:cs="Times New Roman"/>
          <w:sz w:val="24"/>
          <w:szCs w:val="24"/>
        </w:rPr>
        <w:t>средства</w:t>
      </w:r>
      <w:proofErr w:type="spellEnd"/>
      <w:r w:rsidRPr="00A94D3F">
        <w:rPr>
          <w:rFonts w:ascii="Times New Roman" w:hAnsi="Times New Roman" w:cs="Times New Roman"/>
          <w:sz w:val="24"/>
          <w:szCs w:val="24"/>
        </w:rPr>
        <w:t>.</w:t>
      </w:r>
    </w:p>
    <w:p w:rsidR="008B4A8B" w:rsidRPr="00004F04" w:rsidRDefault="008B4A8B" w:rsidP="00294E17">
      <w:pPr>
        <w:pStyle w:val="a3"/>
        <w:ind w:firstLine="567"/>
        <w:jc w:val="both"/>
        <w:textAlignment w:val="baseline"/>
        <w:rPr>
          <w:rFonts w:ascii="Times New Roman" w:hAnsi="Times New Roman"/>
          <w:iCs/>
          <w:sz w:val="24"/>
          <w:szCs w:val="24"/>
          <w:u w:val="single"/>
          <w:lang w:val="bg-BG"/>
        </w:rPr>
      </w:pPr>
      <w:r w:rsidRPr="00DD4C20">
        <w:rPr>
          <w:rFonts w:ascii="Times New Roman" w:hAnsi="Times New Roman"/>
          <w:iCs/>
          <w:sz w:val="24"/>
          <w:szCs w:val="24"/>
          <w:lang w:val="bg-BG"/>
        </w:rPr>
        <w:t xml:space="preserve">Извършена е извънредна проверка по сигнал за дейности по управление на отпадъци на  Регионално депо за неопасни отпадъци от регион Пазарджик, клетка 1 с КР №509-Н0/2015г. и </w:t>
      </w:r>
      <w:r>
        <w:rPr>
          <w:rFonts w:ascii="Times New Roman" w:hAnsi="Times New Roman"/>
          <w:iCs/>
          <w:sz w:val="24"/>
          <w:szCs w:val="24"/>
          <w:lang w:val="bg-BG"/>
        </w:rPr>
        <w:t>и</w:t>
      </w:r>
      <w:r w:rsidRPr="00DD4C20">
        <w:rPr>
          <w:rFonts w:ascii="Times New Roman" w:hAnsi="Times New Roman"/>
          <w:iCs/>
          <w:sz w:val="24"/>
          <w:szCs w:val="24"/>
          <w:lang w:val="bg-BG"/>
        </w:rPr>
        <w:t>нсталация за предварително третиране на смесени битови отпадъци с документ № 07-РД-438-00 от 02.11.2021г. с оператор Община Пазарджик. При проверката е проследено движението на отпадъци от сепарираща инсталация до РДНО гр. Пазарджик и не са констатирани нередности с дейностите по управление на отпадъци.</w:t>
      </w:r>
    </w:p>
    <w:p w:rsidR="00474329" w:rsidRPr="00474329" w:rsidRDefault="00E87087" w:rsidP="00294E17">
      <w:pPr>
        <w:pStyle w:val="2"/>
        <w:ind w:firstLine="567"/>
        <w:jc w:val="both"/>
        <w:rPr>
          <w:lang w:eastAsia="en-US"/>
        </w:rPr>
      </w:pPr>
      <w:r w:rsidRPr="003665C4">
        <w:rPr>
          <w:b/>
          <w:bCs/>
          <w:lang w:val="ru-RU"/>
        </w:rPr>
        <w:t xml:space="preserve">ОВОС и ЕО – </w:t>
      </w:r>
      <w:proofErr w:type="spellStart"/>
      <w:r w:rsidR="00172842" w:rsidRPr="003665C4">
        <w:rPr>
          <w:bdr w:val="none" w:sz="0" w:space="0" w:color="auto" w:frame="1"/>
          <w:lang w:val="ru-RU"/>
        </w:rPr>
        <w:t>през</w:t>
      </w:r>
      <w:proofErr w:type="spellEnd"/>
      <w:r w:rsidR="00172842" w:rsidRPr="003665C4">
        <w:rPr>
          <w:bdr w:val="none" w:sz="0" w:space="0" w:color="auto" w:frame="1"/>
          <w:lang w:val="ru-RU"/>
        </w:rPr>
        <w:t xml:space="preserve"> </w:t>
      </w:r>
      <w:r w:rsidR="00172842" w:rsidRPr="00003F8F">
        <w:rPr>
          <w:lang w:eastAsia="en-US"/>
        </w:rPr>
        <w:t>отчетния период от експертите на направление ОВОС и ЕО няма извършени планови и извънредни проверки.</w:t>
      </w:r>
      <w:r w:rsidR="00172842">
        <w:rPr>
          <w:lang w:val="en-US" w:eastAsia="en-US"/>
        </w:rPr>
        <w:t xml:space="preserve"> </w:t>
      </w:r>
      <w:proofErr w:type="spellStart"/>
      <w:r w:rsidR="00172842" w:rsidRPr="00003F8F">
        <w:rPr>
          <w:lang w:val="en-US" w:eastAsia="en-US"/>
        </w:rPr>
        <w:t>Във</w:t>
      </w:r>
      <w:proofErr w:type="spellEnd"/>
      <w:r w:rsidR="00172842" w:rsidRPr="00003F8F">
        <w:rPr>
          <w:lang w:val="en-US" w:eastAsia="en-US"/>
        </w:rPr>
        <w:t xml:space="preserve"> </w:t>
      </w:r>
      <w:proofErr w:type="spellStart"/>
      <w:r w:rsidR="00172842" w:rsidRPr="00003F8F">
        <w:rPr>
          <w:lang w:val="en-US" w:eastAsia="en-US"/>
        </w:rPr>
        <w:t>връзка</w:t>
      </w:r>
      <w:proofErr w:type="spellEnd"/>
      <w:r w:rsidR="00172842" w:rsidRPr="00003F8F">
        <w:rPr>
          <w:lang w:val="en-US" w:eastAsia="en-US"/>
        </w:rPr>
        <w:t xml:space="preserve"> с </w:t>
      </w:r>
      <w:proofErr w:type="spellStart"/>
      <w:r w:rsidR="00172842" w:rsidRPr="00003F8F">
        <w:rPr>
          <w:lang w:val="en-US" w:eastAsia="en-US"/>
        </w:rPr>
        <w:t>изпълнение</w:t>
      </w:r>
      <w:proofErr w:type="spellEnd"/>
      <w:r w:rsidR="00172842" w:rsidRPr="00003F8F">
        <w:rPr>
          <w:lang w:val="en-US" w:eastAsia="en-US"/>
        </w:rPr>
        <w:t xml:space="preserve"> </w:t>
      </w:r>
      <w:proofErr w:type="spellStart"/>
      <w:r w:rsidR="00172842" w:rsidRPr="00003F8F">
        <w:rPr>
          <w:lang w:val="en-US" w:eastAsia="en-US"/>
        </w:rPr>
        <w:t>на</w:t>
      </w:r>
      <w:proofErr w:type="spellEnd"/>
      <w:r w:rsidR="00172842" w:rsidRPr="00003F8F">
        <w:rPr>
          <w:lang w:val="en-US" w:eastAsia="en-US"/>
        </w:rPr>
        <w:t xml:space="preserve"> </w:t>
      </w:r>
      <w:proofErr w:type="spellStart"/>
      <w:r w:rsidR="00172842" w:rsidRPr="00003F8F">
        <w:rPr>
          <w:lang w:val="en-US" w:eastAsia="en-US"/>
        </w:rPr>
        <w:t>утвърдения</w:t>
      </w:r>
      <w:proofErr w:type="spellEnd"/>
      <w:r w:rsidR="00172842" w:rsidRPr="00003F8F">
        <w:rPr>
          <w:lang w:val="en-US" w:eastAsia="en-US"/>
        </w:rPr>
        <w:t xml:space="preserve"> </w:t>
      </w:r>
      <w:proofErr w:type="spellStart"/>
      <w:r w:rsidR="00172842" w:rsidRPr="00003F8F">
        <w:rPr>
          <w:lang w:val="en-US" w:eastAsia="en-US"/>
        </w:rPr>
        <w:t>план</w:t>
      </w:r>
      <w:proofErr w:type="spellEnd"/>
      <w:r w:rsidR="00172842" w:rsidRPr="00003F8F">
        <w:rPr>
          <w:lang w:val="en-US" w:eastAsia="en-US"/>
        </w:rPr>
        <w:t xml:space="preserve"> </w:t>
      </w:r>
      <w:proofErr w:type="spellStart"/>
      <w:r w:rsidR="00172842" w:rsidRPr="00003F8F">
        <w:rPr>
          <w:lang w:val="en-US" w:eastAsia="en-US"/>
        </w:rPr>
        <w:t>за</w:t>
      </w:r>
      <w:proofErr w:type="spellEnd"/>
      <w:r w:rsidR="00172842" w:rsidRPr="00003F8F">
        <w:rPr>
          <w:lang w:val="en-US" w:eastAsia="en-US"/>
        </w:rPr>
        <w:t xml:space="preserve"> </w:t>
      </w:r>
      <w:proofErr w:type="spellStart"/>
      <w:r w:rsidR="00172842" w:rsidRPr="00003F8F">
        <w:rPr>
          <w:lang w:val="en-US" w:eastAsia="en-US"/>
        </w:rPr>
        <w:t>контролна</w:t>
      </w:r>
      <w:proofErr w:type="spellEnd"/>
      <w:r w:rsidR="00172842" w:rsidRPr="00003F8F">
        <w:rPr>
          <w:lang w:val="en-US" w:eastAsia="en-US"/>
        </w:rPr>
        <w:t xml:space="preserve"> </w:t>
      </w:r>
      <w:proofErr w:type="spellStart"/>
      <w:r w:rsidR="00172842" w:rsidRPr="00003F8F">
        <w:rPr>
          <w:lang w:val="en-US" w:eastAsia="en-US"/>
        </w:rPr>
        <w:t>дейност</w:t>
      </w:r>
      <w:proofErr w:type="spellEnd"/>
      <w:r w:rsidR="00172842" w:rsidRPr="00003F8F">
        <w:rPr>
          <w:lang w:val="en-US" w:eastAsia="en-US"/>
        </w:rPr>
        <w:t xml:space="preserve"> </w:t>
      </w:r>
      <w:proofErr w:type="spellStart"/>
      <w:r w:rsidR="00172842" w:rsidRPr="00003F8F">
        <w:rPr>
          <w:lang w:val="en-US" w:eastAsia="en-US"/>
        </w:rPr>
        <w:t>са</w:t>
      </w:r>
      <w:proofErr w:type="spellEnd"/>
      <w:r w:rsidR="00172842" w:rsidRPr="00003F8F">
        <w:rPr>
          <w:lang w:val="en-US" w:eastAsia="en-US"/>
        </w:rPr>
        <w:t xml:space="preserve"> </w:t>
      </w:r>
      <w:proofErr w:type="spellStart"/>
      <w:r w:rsidR="00172842" w:rsidRPr="00003F8F">
        <w:rPr>
          <w:lang w:val="en-US" w:eastAsia="en-US"/>
        </w:rPr>
        <w:t>предприети</w:t>
      </w:r>
      <w:proofErr w:type="spellEnd"/>
      <w:r w:rsidR="00172842" w:rsidRPr="00003F8F">
        <w:rPr>
          <w:lang w:val="en-US" w:eastAsia="en-US"/>
        </w:rPr>
        <w:t xml:space="preserve"> </w:t>
      </w:r>
      <w:proofErr w:type="spellStart"/>
      <w:r w:rsidR="00172842" w:rsidRPr="00003F8F">
        <w:rPr>
          <w:lang w:val="en-US" w:eastAsia="en-US"/>
        </w:rPr>
        <w:t>действия</w:t>
      </w:r>
      <w:proofErr w:type="spellEnd"/>
      <w:r w:rsidR="00172842" w:rsidRPr="00003F8F">
        <w:rPr>
          <w:lang w:val="en-US" w:eastAsia="en-US"/>
        </w:rPr>
        <w:t xml:space="preserve"> </w:t>
      </w:r>
      <w:proofErr w:type="spellStart"/>
      <w:r w:rsidR="00172842" w:rsidRPr="00003F8F">
        <w:rPr>
          <w:lang w:val="en-US" w:eastAsia="en-US"/>
        </w:rPr>
        <w:t>за</w:t>
      </w:r>
      <w:proofErr w:type="spellEnd"/>
      <w:r w:rsidR="00172842" w:rsidRPr="00003F8F">
        <w:rPr>
          <w:lang w:val="en-US" w:eastAsia="en-US"/>
        </w:rPr>
        <w:t xml:space="preserve"> </w:t>
      </w:r>
      <w:proofErr w:type="spellStart"/>
      <w:r w:rsidR="00172842" w:rsidRPr="00003F8F">
        <w:rPr>
          <w:lang w:val="en-US" w:eastAsia="en-US"/>
        </w:rPr>
        <w:t>извършване</w:t>
      </w:r>
      <w:proofErr w:type="spellEnd"/>
      <w:r w:rsidR="00172842" w:rsidRPr="00003F8F">
        <w:rPr>
          <w:lang w:val="en-US" w:eastAsia="en-US"/>
        </w:rPr>
        <w:t xml:space="preserve"> </w:t>
      </w:r>
      <w:proofErr w:type="spellStart"/>
      <w:r w:rsidR="00172842" w:rsidRPr="00003F8F">
        <w:rPr>
          <w:lang w:val="en-US" w:eastAsia="en-US"/>
        </w:rPr>
        <w:t>на</w:t>
      </w:r>
      <w:proofErr w:type="spellEnd"/>
      <w:r w:rsidR="00172842" w:rsidRPr="00003F8F">
        <w:rPr>
          <w:lang w:val="en-US" w:eastAsia="en-US"/>
        </w:rPr>
        <w:t xml:space="preserve"> </w:t>
      </w:r>
      <w:r w:rsidR="00172842">
        <w:rPr>
          <w:lang w:eastAsia="en-US"/>
        </w:rPr>
        <w:t>1</w:t>
      </w:r>
      <w:r w:rsidR="00172842" w:rsidRPr="00003F8F">
        <w:rPr>
          <w:lang w:val="en-US" w:eastAsia="en-US"/>
        </w:rPr>
        <w:t xml:space="preserve"> </w:t>
      </w:r>
      <w:proofErr w:type="spellStart"/>
      <w:r w:rsidR="00172842" w:rsidRPr="00003F8F">
        <w:rPr>
          <w:lang w:val="en-US" w:eastAsia="en-US"/>
        </w:rPr>
        <w:t>проверк</w:t>
      </w:r>
      <w:proofErr w:type="spellEnd"/>
      <w:r w:rsidR="00172842">
        <w:rPr>
          <w:lang w:eastAsia="en-US"/>
        </w:rPr>
        <w:t>а</w:t>
      </w:r>
      <w:r w:rsidR="00172842" w:rsidRPr="00003F8F">
        <w:rPr>
          <w:lang w:val="en-US" w:eastAsia="en-US"/>
        </w:rPr>
        <w:t xml:space="preserve"> </w:t>
      </w:r>
      <w:proofErr w:type="spellStart"/>
      <w:r w:rsidR="00172842" w:rsidRPr="00003F8F">
        <w:rPr>
          <w:lang w:val="en-US" w:eastAsia="en-US"/>
        </w:rPr>
        <w:t>по</w:t>
      </w:r>
      <w:proofErr w:type="spellEnd"/>
      <w:r w:rsidR="00172842" w:rsidRPr="00003F8F">
        <w:rPr>
          <w:lang w:val="en-US" w:eastAsia="en-US"/>
        </w:rPr>
        <w:t xml:space="preserve"> </w:t>
      </w:r>
      <w:proofErr w:type="spellStart"/>
      <w:r w:rsidR="00172842" w:rsidRPr="00003F8F">
        <w:rPr>
          <w:lang w:val="en-US" w:eastAsia="en-US"/>
        </w:rPr>
        <w:t>документи</w:t>
      </w:r>
      <w:proofErr w:type="spellEnd"/>
      <w:r w:rsidR="00172842" w:rsidRPr="00003F8F">
        <w:rPr>
          <w:lang w:val="en-US" w:eastAsia="en-US"/>
        </w:rPr>
        <w:t>.</w:t>
      </w:r>
      <w:r w:rsidR="00172842" w:rsidRPr="00003F8F">
        <w:rPr>
          <w:lang w:eastAsia="en-US"/>
        </w:rPr>
        <w:t xml:space="preserve">  </w:t>
      </w:r>
      <w:r w:rsidR="00172842" w:rsidRPr="00474329">
        <w:rPr>
          <w:lang w:eastAsia="en-US"/>
        </w:rPr>
        <w:t xml:space="preserve">     </w:t>
      </w:r>
      <w:r w:rsidR="00003F8F" w:rsidRPr="00003F8F">
        <w:rPr>
          <w:lang w:eastAsia="en-US"/>
        </w:rPr>
        <w:t xml:space="preserve">  </w:t>
      </w:r>
      <w:r w:rsidR="00474329" w:rsidRPr="00474329">
        <w:rPr>
          <w:lang w:eastAsia="en-US"/>
        </w:rPr>
        <w:t xml:space="preserve">     </w:t>
      </w:r>
    </w:p>
    <w:p w:rsidR="00E87087" w:rsidRPr="00172842" w:rsidRDefault="00E87087" w:rsidP="00172842">
      <w:pPr>
        <w:overflowPunct w:val="0"/>
        <w:autoSpaceDE w:val="0"/>
        <w:autoSpaceDN w:val="0"/>
        <w:adjustRightInd w:val="0"/>
        <w:ind w:firstLine="567"/>
        <w:jc w:val="both"/>
        <w:textAlignment w:val="baseline"/>
        <w:rPr>
          <w:rFonts w:eastAsia="Calibri"/>
          <w:bdr w:val="none" w:sz="0" w:space="0" w:color="auto" w:frame="1"/>
        </w:rPr>
      </w:pPr>
      <w:proofErr w:type="spellStart"/>
      <w:r w:rsidRPr="008601EF">
        <w:rPr>
          <w:bdr w:val="none" w:sz="0" w:space="0" w:color="auto" w:frame="1"/>
          <w:lang w:val="ru-RU"/>
        </w:rPr>
        <w:t>През</w:t>
      </w:r>
      <w:proofErr w:type="spellEnd"/>
      <w:r w:rsidRPr="008601EF">
        <w:rPr>
          <w:bdr w:val="none" w:sz="0" w:space="0" w:color="auto" w:frame="1"/>
          <w:lang w:val="ru-RU"/>
        </w:rPr>
        <w:t xml:space="preserve"> м.</w:t>
      </w:r>
      <w:r w:rsidR="00BA2A17">
        <w:rPr>
          <w:bdr w:val="none" w:sz="0" w:space="0" w:color="auto" w:frame="1"/>
          <w:lang w:val="ru-RU"/>
        </w:rPr>
        <w:t xml:space="preserve"> август</w:t>
      </w:r>
      <w:r w:rsidR="008B050B">
        <w:rPr>
          <w:bdr w:val="none" w:sz="0" w:space="0" w:color="auto" w:frame="1"/>
          <w:lang w:val="ru-RU"/>
        </w:rPr>
        <w:t xml:space="preserve"> 2025 г.</w:t>
      </w:r>
      <w:r w:rsidR="004C3021">
        <w:rPr>
          <w:bdr w:val="none" w:sz="0" w:space="0" w:color="auto" w:frame="1"/>
          <w:lang w:val="ru-RU"/>
        </w:rPr>
        <w:t xml:space="preserve"> в РИОСВ-Пазарджик </w:t>
      </w:r>
      <w:proofErr w:type="spellStart"/>
      <w:r w:rsidR="004C3021">
        <w:rPr>
          <w:bdr w:val="none" w:sz="0" w:space="0" w:color="auto" w:frame="1"/>
          <w:lang w:val="ru-RU"/>
        </w:rPr>
        <w:t>постъпиха</w:t>
      </w:r>
      <w:proofErr w:type="spellEnd"/>
      <w:r w:rsidR="00172842">
        <w:rPr>
          <w:bdr w:val="none" w:sz="0" w:space="0" w:color="auto" w:frame="1"/>
          <w:lang w:val="ru-RU"/>
        </w:rPr>
        <w:t xml:space="preserve">: </w:t>
      </w:r>
      <w:r w:rsidR="00172842">
        <w:rPr>
          <w:rFonts w:eastAsia="Calibri"/>
          <w:bdr w:val="none" w:sz="0" w:space="0" w:color="auto" w:frame="1"/>
        </w:rPr>
        <w:t xml:space="preserve">56 уведомления, по които са изготвени </w:t>
      </w:r>
      <w:r w:rsidR="00172842" w:rsidRPr="006A2825">
        <w:rPr>
          <w:rFonts w:eastAsia="Calibri"/>
          <w:bdr w:val="none" w:sz="0" w:space="0" w:color="auto" w:frame="1"/>
        </w:rPr>
        <w:t>вътрешни становища, че инвестиционните предложения</w:t>
      </w:r>
      <w:r w:rsidR="00172842">
        <w:rPr>
          <w:rFonts w:eastAsia="Calibri"/>
          <w:bdr w:val="none" w:sz="0" w:space="0" w:color="auto" w:frame="1"/>
        </w:rPr>
        <w:t>, планове/програми</w:t>
      </w:r>
      <w:r w:rsidR="00172842" w:rsidRPr="006A2825">
        <w:rPr>
          <w:rFonts w:eastAsia="Calibri"/>
          <w:bdr w:val="none" w:sz="0" w:space="0" w:color="auto" w:frame="1"/>
        </w:rPr>
        <w:t xml:space="preserve"> не подлежат на процедури по реда </w:t>
      </w:r>
      <w:proofErr w:type="gramStart"/>
      <w:r w:rsidR="00172842" w:rsidRPr="006A2825">
        <w:rPr>
          <w:rFonts w:eastAsia="Calibri"/>
          <w:bdr w:val="none" w:sz="0" w:space="0" w:color="auto" w:frame="1"/>
        </w:rPr>
        <w:t>на гла</w:t>
      </w:r>
      <w:r w:rsidR="00172842">
        <w:rPr>
          <w:rFonts w:eastAsia="Calibri"/>
          <w:bdr w:val="none" w:sz="0" w:space="0" w:color="auto" w:frame="1"/>
        </w:rPr>
        <w:t>ва</w:t>
      </w:r>
      <w:proofErr w:type="gramEnd"/>
      <w:r w:rsidR="00172842">
        <w:rPr>
          <w:rFonts w:eastAsia="Calibri"/>
          <w:bdr w:val="none" w:sz="0" w:space="0" w:color="auto" w:frame="1"/>
        </w:rPr>
        <w:t xml:space="preserve"> шеста от ЗООС. 15</w:t>
      </w:r>
      <w:r w:rsidR="00172842" w:rsidRPr="004B0F97">
        <w:rPr>
          <w:rFonts w:eastAsia="Calibri"/>
          <w:bdr w:val="none" w:sz="0" w:space="0" w:color="auto" w:frame="1"/>
        </w:rPr>
        <w:t xml:space="preserve"> преписки за ИП и </w:t>
      </w:r>
      <w:r w:rsidR="00172842">
        <w:rPr>
          <w:rFonts w:eastAsia="Calibri"/>
          <w:bdr w:val="none" w:sz="0" w:space="0" w:color="auto" w:frame="1"/>
        </w:rPr>
        <w:t>11</w:t>
      </w:r>
      <w:r w:rsidR="00172842" w:rsidRPr="008D7E4B">
        <w:rPr>
          <w:rFonts w:eastAsia="Calibri"/>
          <w:bdr w:val="none" w:sz="0" w:space="0" w:color="auto" w:frame="1"/>
        </w:rPr>
        <w:t xml:space="preserve"> преписки за планове и програми, съгласно Приложение 1 и 2 на ЗООС, от които:</w:t>
      </w:r>
      <w:r w:rsidR="00172842">
        <w:rPr>
          <w:rFonts w:eastAsia="Calibri"/>
          <w:bdr w:val="none" w:sz="0" w:space="0" w:color="auto" w:frame="1"/>
        </w:rPr>
        <w:t xml:space="preserve"> 10</w:t>
      </w:r>
      <w:r w:rsidR="00172842" w:rsidRPr="00D3416A">
        <w:rPr>
          <w:rFonts w:eastAsia="Calibri"/>
          <w:bdr w:val="none" w:sz="0" w:space="0" w:color="auto" w:frame="1"/>
        </w:rPr>
        <w:t xml:space="preserve"> приключили с краен акт – </w:t>
      </w:r>
      <w:r w:rsidR="00172842">
        <w:rPr>
          <w:rFonts w:eastAsia="Calibri"/>
          <w:bdr w:val="none" w:sz="0" w:space="0" w:color="auto" w:frame="1"/>
        </w:rPr>
        <w:t>5</w:t>
      </w:r>
      <w:r w:rsidR="00172842" w:rsidRPr="00D3416A">
        <w:rPr>
          <w:rFonts w:eastAsia="Calibri"/>
          <w:bdr w:val="none" w:sz="0" w:space="0" w:color="auto" w:frame="1"/>
        </w:rPr>
        <w:t xml:space="preserve"> </w:t>
      </w:r>
      <w:r w:rsidR="00172842">
        <w:rPr>
          <w:rFonts w:eastAsia="Calibri"/>
          <w:bdr w:val="none" w:sz="0" w:space="0" w:color="auto" w:frame="1"/>
        </w:rPr>
        <w:t>решения</w:t>
      </w:r>
      <w:r w:rsidR="00172842" w:rsidRPr="00D3416A">
        <w:rPr>
          <w:rFonts w:eastAsia="Calibri"/>
          <w:bdr w:val="none" w:sz="0" w:space="0" w:color="auto" w:frame="1"/>
        </w:rPr>
        <w:t xml:space="preserve"> за преценяване на необходимостта от извършване на ОВОС, с характер „да не се извършва ОВОС“, </w:t>
      </w:r>
      <w:r w:rsidR="00172842">
        <w:rPr>
          <w:rFonts w:eastAsia="Calibri"/>
          <w:bdr w:val="none" w:sz="0" w:space="0" w:color="auto" w:frame="1"/>
        </w:rPr>
        <w:t>4 решения</w:t>
      </w:r>
      <w:r w:rsidR="00172842" w:rsidRPr="00850FFD">
        <w:rPr>
          <w:rFonts w:eastAsia="Calibri"/>
          <w:bdr w:val="none" w:sz="0" w:space="0" w:color="auto" w:frame="1"/>
        </w:rPr>
        <w:t xml:space="preserve"> за преценяване на необходимостта от извършване на </w:t>
      </w:r>
      <w:r w:rsidR="00172842">
        <w:rPr>
          <w:rFonts w:eastAsia="Calibri"/>
          <w:bdr w:val="none" w:sz="0" w:space="0" w:color="auto" w:frame="1"/>
        </w:rPr>
        <w:t>ЕО</w:t>
      </w:r>
      <w:r w:rsidR="00172842" w:rsidRPr="00850FFD">
        <w:rPr>
          <w:rFonts w:eastAsia="Calibri"/>
          <w:bdr w:val="none" w:sz="0" w:space="0" w:color="auto" w:frame="1"/>
        </w:rPr>
        <w:t xml:space="preserve">, с характер „да не се извършва </w:t>
      </w:r>
      <w:r w:rsidR="00172842">
        <w:rPr>
          <w:rFonts w:eastAsia="Calibri"/>
          <w:bdr w:val="none" w:sz="0" w:space="0" w:color="auto" w:frame="1"/>
        </w:rPr>
        <w:t>ЕО</w:t>
      </w:r>
      <w:r w:rsidR="00172842" w:rsidRPr="00850FFD">
        <w:rPr>
          <w:rFonts w:eastAsia="Calibri"/>
          <w:bdr w:val="none" w:sz="0" w:space="0" w:color="auto" w:frame="1"/>
        </w:rPr>
        <w:t>“</w:t>
      </w:r>
      <w:r w:rsidR="00172842">
        <w:rPr>
          <w:rFonts w:eastAsia="Calibri"/>
          <w:bdr w:val="none" w:sz="0" w:space="0" w:color="auto" w:frame="1"/>
        </w:rPr>
        <w:t xml:space="preserve"> </w:t>
      </w:r>
      <w:r w:rsidR="00172842" w:rsidRPr="00D3416A">
        <w:rPr>
          <w:rFonts w:eastAsia="Calibri"/>
          <w:bdr w:val="none" w:sz="0" w:space="0" w:color="auto" w:frame="1"/>
        </w:rPr>
        <w:t>и 1 решение за прекратяване на процедура по ЕО;</w:t>
      </w:r>
      <w:r w:rsidR="00172842">
        <w:rPr>
          <w:rFonts w:eastAsia="Calibri"/>
          <w:bdr w:val="none" w:sz="0" w:space="0" w:color="auto" w:frame="1"/>
        </w:rPr>
        <w:t xml:space="preserve"> 4</w:t>
      </w:r>
      <w:r w:rsidR="00172842" w:rsidRPr="00A45778">
        <w:rPr>
          <w:rFonts w:eastAsia="Calibri"/>
          <w:bdr w:val="none" w:sz="0" w:space="0" w:color="auto" w:frame="1"/>
        </w:rPr>
        <w:t xml:space="preserve"> с указания за следващи дейст</w:t>
      </w:r>
      <w:r w:rsidR="00172842">
        <w:rPr>
          <w:rFonts w:eastAsia="Calibri"/>
          <w:bdr w:val="none" w:sz="0" w:space="0" w:color="auto" w:frame="1"/>
        </w:rPr>
        <w:t>вия за провеждане на процедури</w:t>
      </w:r>
      <w:r w:rsidR="00172842" w:rsidRPr="00E21DBB">
        <w:t xml:space="preserve"> </w:t>
      </w:r>
      <w:r w:rsidR="00172842" w:rsidRPr="00E21DBB">
        <w:rPr>
          <w:rFonts w:eastAsia="Calibri"/>
          <w:bdr w:val="none" w:sz="0" w:space="0" w:color="auto" w:frame="1"/>
        </w:rPr>
        <w:t>по реда на глава шеста от ЗООС</w:t>
      </w:r>
      <w:r w:rsidR="00172842">
        <w:rPr>
          <w:rFonts w:eastAsia="Calibri"/>
          <w:bdr w:val="none" w:sz="0" w:space="0" w:color="auto" w:frame="1"/>
        </w:rPr>
        <w:t>, от които 3 за</w:t>
      </w:r>
      <w:r w:rsidR="00172842" w:rsidRPr="00636E39">
        <w:rPr>
          <w:rFonts w:eastAsia="Calibri"/>
          <w:bdr w:val="none" w:sz="0" w:space="0" w:color="auto" w:frame="1"/>
        </w:rPr>
        <w:t xml:space="preserve"> </w:t>
      </w:r>
      <w:r w:rsidR="00172842">
        <w:rPr>
          <w:rFonts w:eastAsia="Calibri"/>
          <w:bdr w:val="none" w:sz="0" w:space="0" w:color="auto" w:frame="1"/>
        </w:rPr>
        <w:t xml:space="preserve">извършване на процедури по </w:t>
      </w:r>
      <w:r w:rsidR="00172842" w:rsidRPr="00636E39">
        <w:rPr>
          <w:rFonts w:eastAsia="Calibri"/>
          <w:bdr w:val="none" w:sz="0" w:space="0" w:color="auto" w:frame="1"/>
        </w:rPr>
        <w:t xml:space="preserve">преценяване на </w:t>
      </w:r>
      <w:r w:rsidR="00172842">
        <w:rPr>
          <w:rFonts w:eastAsia="Calibri"/>
          <w:bdr w:val="none" w:sz="0" w:space="0" w:color="auto" w:frame="1"/>
        </w:rPr>
        <w:t xml:space="preserve">необходимостта от извършване на </w:t>
      </w:r>
      <w:r w:rsidR="00172842" w:rsidRPr="00636E39">
        <w:rPr>
          <w:rFonts w:eastAsia="Calibri"/>
          <w:bdr w:val="none" w:sz="0" w:space="0" w:color="auto" w:frame="1"/>
        </w:rPr>
        <w:t>ОВОС</w:t>
      </w:r>
      <w:r w:rsidR="00172842">
        <w:rPr>
          <w:rFonts w:eastAsia="Calibri"/>
          <w:bdr w:val="none" w:sz="0" w:space="0" w:color="auto" w:frame="1"/>
        </w:rPr>
        <w:t xml:space="preserve"> и 1 за</w:t>
      </w:r>
      <w:r w:rsidR="00172842" w:rsidRPr="00896FD7">
        <w:rPr>
          <w:rFonts w:eastAsia="Calibri"/>
          <w:bdr w:val="none" w:sz="0" w:space="0" w:color="auto" w:frame="1"/>
        </w:rPr>
        <w:t xml:space="preserve"> </w:t>
      </w:r>
      <w:r w:rsidR="00172842">
        <w:rPr>
          <w:rFonts w:eastAsia="Calibri"/>
          <w:bdr w:val="none" w:sz="0" w:space="0" w:color="auto" w:frame="1"/>
        </w:rPr>
        <w:t xml:space="preserve">извършване на процедура по </w:t>
      </w:r>
      <w:r w:rsidR="00172842" w:rsidRPr="00896FD7">
        <w:rPr>
          <w:rFonts w:eastAsia="Calibri"/>
          <w:bdr w:val="none" w:sz="0" w:space="0" w:color="auto" w:frame="1"/>
        </w:rPr>
        <w:t>преценяване</w:t>
      </w:r>
      <w:r w:rsidR="00172842">
        <w:rPr>
          <w:rFonts w:eastAsia="Calibri"/>
          <w:bdr w:val="none" w:sz="0" w:space="0" w:color="auto" w:frame="1"/>
        </w:rPr>
        <w:t xml:space="preserve"> на необходимостта от извършване на ЕО</w:t>
      </w:r>
      <w:r w:rsidR="00172842" w:rsidRPr="00A45778">
        <w:rPr>
          <w:rFonts w:eastAsia="Calibri"/>
          <w:bdr w:val="none" w:sz="0" w:space="0" w:color="auto" w:frame="1"/>
        </w:rPr>
        <w:t>;</w:t>
      </w:r>
      <w:r w:rsidR="00172842">
        <w:rPr>
          <w:rFonts w:eastAsia="Calibri"/>
          <w:bdr w:val="none" w:sz="0" w:space="0" w:color="auto" w:frame="1"/>
        </w:rPr>
        <w:t xml:space="preserve"> 12</w:t>
      </w:r>
      <w:r w:rsidR="00172842" w:rsidRPr="00910E9D">
        <w:rPr>
          <w:rFonts w:eastAsia="Calibri"/>
          <w:bdr w:val="none" w:sz="0" w:space="0" w:color="auto" w:frame="1"/>
        </w:rPr>
        <w:t xml:space="preserve"> преписки</w:t>
      </w:r>
      <w:r w:rsidR="00172842">
        <w:rPr>
          <w:rFonts w:eastAsia="Calibri"/>
          <w:bdr w:val="none" w:sz="0" w:space="0" w:color="auto" w:frame="1"/>
        </w:rPr>
        <w:t xml:space="preserve"> (7</w:t>
      </w:r>
      <w:r w:rsidR="00172842" w:rsidRPr="00910E9D">
        <w:rPr>
          <w:rFonts w:eastAsia="Calibri"/>
          <w:bdr w:val="none" w:sz="0" w:space="0" w:color="auto" w:frame="1"/>
        </w:rPr>
        <w:t xml:space="preserve"> във връзка с процедура по преценяване на ОВОС и </w:t>
      </w:r>
      <w:r w:rsidR="00172842">
        <w:rPr>
          <w:rFonts w:eastAsia="Calibri"/>
          <w:bdr w:val="none" w:sz="0" w:space="0" w:color="auto" w:frame="1"/>
        </w:rPr>
        <w:t xml:space="preserve">5 </w:t>
      </w:r>
      <w:r w:rsidR="00172842" w:rsidRPr="00910E9D">
        <w:rPr>
          <w:rFonts w:eastAsia="Calibri"/>
          <w:bdr w:val="none" w:sz="0" w:space="0" w:color="auto" w:frame="1"/>
        </w:rPr>
        <w:t>във връзка с процедура по преценяване на ЕО</w:t>
      </w:r>
      <w:r w:rsidR="00172842">
        <w:rPr>
          <w:rFonts w:eastAsia="Calibri"/>
          <w:bdr w:val="none" w:sz="0" w:space="0" w:color="auto" w:frame="1"/>
        </w:rPr>
        <w:t>)</w:t>
      </w:r>
      <w:r w:rsidR="00172842" w:rsidRPr="00910E9D">
        <w:rPr>
          <w:rFonts w:eastAsia="Calibri"/>
          <w:bdr w:val="none" w:sz="0" w:space="0" w:color="auto" w:frame="1"/>
        </w:rPr>
        <w:t xml:space="preserve"> са още в срок за отговор.</w:t>
      </w:r>
    </w:p>
    <w:p w:rsidR="00580237" w:rsidRPr="00580237" w:rsidRDefault="00580237" w:rsidP="00294E17">
      <w:pPr>
        <w:suppressAutoHyphens/>
        <w:overflowPunct w:val="0"/>
        <w:autoSpaceDE w:val="0"/>
        <w:autoSpaceDN w:val="0"/>
        <w:adjustRightInd w:val="0"/>
        <w:ind w:firstLine="567"/>
        <w:jc w:val="both"/>
        <w:rPr>
          <w:rFonts w:eastAsia="Calibri"/>
          <w:color w:val="auto"/>
          <w:bdr w:val="none" w:sz="0" w:space="0" w:color="auto" w:frame="1"/>
        </w:rPr>
      </w:pPr>
      <w:r w:rsidRPr="00580237">
        <w:rPr>
          <w:rFonts w:eastAsia="Calibri"/>
          <w:color w:val="auto"/>
          <w:bdr w:val="none" w:sz="0" w:space="0" w:color="auto" w:frame="1"/>
        </w:rPr>
        <w:t xml:space="preserve">Във връзка с провеждането на процедурите по ОВОС и ЕО са изпратени </w:t>
      </w:r>
      <w:r w:rsidR="00003F8F">
        <w:rPr>
          <w:rFonts w:eastAsia="Calibri"/>
          <w:color w:val="auto"/>
          <w:bdr w:val="none" w:sz="0" w:space="0" w:color="auto" w:frame="1"/>
        </w:rPr>
        <w:t>общо</w:t>
      </w:r>
      <w:r w:rsidR="007857CC">
        <w:rPr>
          <w:rFonts w:eastAsia="Calibri"/>
          <w:color w:val="auto"/>
          <w:bdr w:val="none" w:sz="0" w:space="0" w:color="auto" w:frame="1"/>
        </w:rPr>
        <w:t xml:space="preserve"> 52</w:t>
      </w:r>
      <w:r w:rsidR="00003F8F">
        <w:rPr>
          <w:rFonts w:eastAsia="Calibri"/>
          <w:color w:val="auto"/>
          <w:bdr w:val="none" w:sz="0" w:space="0" w:color="auto" w:frame="1"/>
        </w:rPr>
        <w:t xml:space="preserve"> </w:t>
      </w:r>
      <w:r w:rsidRPr="00580237">
        <w:rPr>
          <w:rFonts w:eastAsia="Calibri"/>
          <w:color w:val="auto"/>
          <w:bdr w:val="none" w:sz="0" w:space="0" w:color="auto" w:frame="1"/>
        </w:rPr>
        <w:t xml:space="preserve"> писма (в т.ч. уведомителни и </w:t>
      </w:r>
      <w:proofErr w:type="spellStart"/>
      <w:r w:rsidRPr="00580237">
        <w:rPr>
          <w:rFonts w:eastAsia="Calibri"/>
          <w:color w:val="auto"/>
          <w:bdr w:val="none" w:sz="0" w:space="0" w:color="auto" w:frame="1"/>
        </w:rPr>
        <w:t>напомнителни</w:t>
      </w:r>
      <w:proofErr w:type="spellEnd"/>
      <w:r w:rsidRPr="00580237">
        <w:rPr>
          <w:rFonts w:eastAsia="Calibri"/>
          <w:color w:val="auto"/>
          <w:bdr w:val="none" w:sz="0" w:space="0" w:color="auto" w:frame="1"/>
        </w:rPr>
        <w:t xml:space="preserve"> писма до възложителя, за допълнителна информация, за становища от БДИБР-Пловдив, за становища от РЗИ-Пазарджик, за потвърждаване на влезли в сила административни актове, издадени от директора на РИОСВ-Пазарджик и др.). </w:t>
      </w:r>
    </w:p>
    <w:p w:rsidR="00003F8F" w:rsidRPr="007857CC" w:rsidRDefault="009A72D1" w:rsidP="007857CC">
      <w:pPr>
        <w:pStyle w:val="a3"/>
        <w:suppressAutoHyphens/>
        <w:ind w:firstLine="567"/>
        <w:jc w:val="both"/>
        <w:textAlignment w:val="baseline"/>
        <w:rPr>
          <w:rFonts w:ascii="Times New Roman" w:hAnsi="Times New Roman" w:cs="Times New Roman"/>
          <w:sz w:val="24"/>
          <w:szCs w:val="24"/>
          <w:lang w:val="bg-BG"/>
        </w:rPr>
      </w:pPr>
      <w:proofErr w:type="spellStart"/>
      <w:r w:rsidRPr="007857CC">
        <w:rPr>
          <w:rFonts w:ascii="Times New Roman" w:hAnsi="Times New Roman" w:cs="Times New Roman"/>
          <w:sz w:val="24"/>
          <w:szCs w:val="24"/>
        </w:rPr>
        <w:t>Във</w:t>
      </w:r>
      <w:proofErr w:type="spellEnd"/>
      <w:r w:rsidRPr="007857CC">
        <w:rPr>
          <w:rFonts w:ascii="Times New Roman" w:hAnsi="Times New Roman" w:cs="Times New Roman"/>
          <w:sz w:val="24"/>
          <w:szCs w:val="24"/>
        </w:rPr>
        <w:t xml:space="preserve"> </w:t>
      </w:r>
      <w:proofErr w:type="spellStart"/>
      <w:r w:rsidR="00003F8F" w:rsidRPr="007857CC">
        <w:rPr>
          <w:rFonts w:ascii="Times New Roman" w:hAnsi="Times New Roman" w:cs="Times New Roman"/>
          <w:sz w:val="24"/>
          <w:szCs w:val="24"/>
        </w:rPr>
        <w:t>връзка</w:t>
      </w:r>
      <w:proofErr w:type="spellEnd"/>
      <w:r w:rsidR="00003F8F" w:rsidRPr="007857CC">
        <w:rPr>
          <w:rFonts w:ascii="Times New Roman" w:hAnsi="Times New Roman" w:cs="Times New Roman"/>
          <w:sz w:val="24"/>
          <w:szCs w:val="24"/>
        </w:rPr>
        <w:t xml:space="preserve"> с </w:t>
      </w:r>
      <w:proofErr w:type="spellStart"/>
      <w:r w:rsidR="00003F8F" w:rsidRPr="007857CC">
        <w:rPr>
          <w:rFonts w:ascii="Times New Roman" w:hAnsi="Times New Roman" w:cs="Times New Roman"/>
          <w:sz w:val="24"/>
          <w:szCs w:val="24"/>
        </w:rPr>
        <w:t>подобряване</w:t>
      </w:r>
      <w:proofErr w:type="spellEnd"/>
      <w:r w:rsidR="00003F8F" w:rsidRPr="007857CC">
        <w:rPr>
          <w:rFonts w:ascii="Times New Roman" w:hAnsi="Times New Roman" w:cs="Times New Roman"/>
          <w:sz w:val="24"/>
          <w:szCs w:val="24"/>
        </w:rPr>
        <w:t xml:space="preserve"> </w:t>
      </w:r>
      <w:proofErr w:type="spellStart"/>
      <w:r w:rsidR="00003F8F" w:rsidRPr="007857CC">
        <w:rPr>
          <w:rFonts w:ascii="Times New Roman" w:hAnsi="Times New Roman" w:cs="Times New Roman"/>
          <w:sz w:val="24"/>
          <w:szCs w:val="24"/>
        </w:rPr>
        <w:t>координацията</w:t>
      </w:r>
      <w:proofErr w:type="spellEnd"/>
      <w:r w:rsidR="00003F8F" w:rsidRPr="007857CC">
        <w:rPr>
          <w:rFonts w:ascii="Times New Roman" w:hAnsi="Times New Roman" w:cs="Times New Roman"/>
          <w:sz w:val="24"/>
          <w:szCs w:val="24"/>
        </w:rPr>
        <w:t xml:space="preserve"> </w:t>
      </w:r>
      <w:proofErr w:type="spellStart"/>
      <w:r w:rsidR="00003F8F" w:rsidRPr="007857CC">
        <w:rPr>
          <w:rFonts w:ascii="Times New Roman" w:hAnsi="Times New Roman" w:cs="Times New Roman"/>
          <w:sz w:val="24"/>
          <w:szCs w:val="24"/>
        </w:rPr>
        <w:t>между</w:t>
      </w:r>
      <w:proofErr w:type="spellEnd"/>
      <w:r w:rsidR="00003F8F" w:rsidRPr="007857CC">
        <w:rPr>
          <w:rFonts w:ascii="Times New Roman" w:hAnsi="Times New Roman" w:cs="Times New Roman"/>
          <w:sz w:val="24"/>
          <w:szCs w:val="24"/>
        </w:rPr>
        <w:t xml:space="preserve"> </w:t>
      </w:r>
      <w:proofErr w:type="spellStart"/>
      <w:r w:rsidR="00003F8F" w:rsidRPr="007857CC">
        <w:rPr>
          <w:rFonts w:ascii="Times New Roman" w:hAnsi="Times New Roman" w:cs="Times New Roman"/>
          <w:sz w:val="24"/>
          <w:szCs w:val="24"/>
        </w:rPr>
        <w:t>институциите</w:t>
      </w:r>
      <w:proofErr w:type="spellEnd"/>
      <w:r w:rsidR="00003F8F" w:rsidRPr="007857CC">
        <w:rPr>
          <w:rFonts w:ascii="Times New Roman" w:hAnsi="Times New Roman" w:cs="Times New Roman"/>
          <w:sz w:val="24"/>
          <w:szCs w:val="24"/>
        </w:rPr>
        <w:t xml:space="preserve"> е </w:t>
      </w:r>
      <w:proofErr w:type="spellStart"/>
      <w:r w:rsidR="00003F8F" w:rsidRPr="007857CC">
        <w:rPr>
          <w:rFonts w:ascii="Times New Roman" w:hAnsi="Times New Roman" w:cs="Times New Roman"/>
          <w:sz w:val="24"/>
          <w:szCs w:val="24"/>
        </w:rPr>
        <w:t>взето</w:t>
      </w:r>
      <w:proofErr w:type="spellEnd"/>
      <w:r w:rsidR="00003F8F" w:rsidRPr="007857CC">
        <w:rPr>
          <w:rFonts w:ascii="Times New Roman" w:hAnsi="Times New Roman" w:cs="Times New Roman"/>
          <w:sz w:val="24"/>
          <w:szCs w:val="24"/>
        </w:rPr>
        <w:t xml:space="preserve"> </w:t>
      </w:r>
      <w:proofErr w:type="spellStart"/>
      <w:r w:rsidR="00003F8F" w:rsidRPr="007857CC">
        <w:rPr>
          <w:rFonts w:ascii="Times New Roman" w:hAnsi="Times New Roman" w:cs="Times New Roman"/>
          <w:sz w:val="24"/>
          <w:szCs w:val="24"/>
        </w:rPr>
        <w:t>участие</w:t>
      </w:r>
      <w:proofErr w:type="spellEnd"/>
      <w:r w:rsidR="00003F8F" w:rsidRPr="007857CC">
        <w:rPr>
          <w:rFonts w:ascii="Times New Roman" w:hAnsi="Times New Roman" w:cs="Times New Roman"/>
          <w:sz w:val="24"/>
          <w:szCs w:val="24"/>
        </w:rPr>
        <w:t xml:space="preserve"> в </w:t>
      </w:r>
      <w:proofErr w:type="spellStart"/>
      <w:r w:rsidR="00003F8F" w:rsidRPr="007857CC">
        <w:rPr>
          <w:rFonts w:ascii="Times New Roman" w:hAnsi="Times New Roman" w:cs="Times New Roman"/>
          <w:sz w:val="24"/>
          <w:szCs w:val="24"/>
        </w:rPr>
        <w:t>заседания</w:t>
      </w:r>
      <w:proofErr w:type="spellEnd"/>
      <w:r w:rsidR="00003F8F" w:rsidRPr="007857CC">
        <w:rPr>
          <w:rFonts w:ascii="Times New Roman" w:hAnsi="Times New Roman" w:cs="Times New Roman"/>
          <w:sz w:val="24"/>
          <w:szCs w:val="24"/>
        </w:rPr>
        <w:t xml:space="preserve"> </w:t>
      </w:r>
      <w:proofErr w:type="spellStart"/>
      <w:r w:rsidR="00003F8F" w:rsidRPr="007857CC">
        <w:rPr>
          <w:rFonts w:ascii="Times New Roman" w:hAnsi="Times New Roman" w:cs="Times New Roman"/>
          <w:sz w:val="24"/>
          <w:szCs w:val="24"/>
        </w:rPr>
        <w:t>на</w:t>
      </w:r>
      <w:proofErr w:type="spellEnd"/>
      <w:r w:rsidR="00003F8F" w:rsidRPr="007857CC">
        <w:rPr>
          <w:rFonts w:ascii="Times New Roman" w:hAnsi="Times New Roman" w:cs="Times New Roman"/>
          <w:sz w:val="24"/>
          <w:szCs w:val="24"/>
        </w:rPr>
        <w:t xml:space="preserve"> </w:t>
      </w:r>
      <w:proofErr w:type="spellStart"/>
      <w:r w:rsidR="00003F8F" w:rsidRPr="007857CC">
        <w:rPr>
          <w:rFonts w:ascii="Times New Roman" w:hAnsi="Times New Roman" w:cs="Times New Roman"/>
          <w:sz w:val="24"/>
          <w:szCs w:val="24"/>
        </w:rPr>
        <w:t>ОбЕСУТ</w:t>
      </w:r>
      <w:proofErr w:type="spellEnd"/>
      <w:r w:rsidR="00003F8F" w:rsidRPr="007857CC">
        <w:rPr>
          <w:rFonts w:ascii="Times New Roman" w:hAnsi="Times New Roman" w:cs="Times New Roman"/>
          <w:sz w:val="24"/>
          <w:szCs w:val="24"/>
        </w:rPr>
        <w:t xml:space="preserve"> </w:t>
      </w:r>
      <w:r w:rsidR="00014467">
        <w:rPr>
          <w:rFonts w:ascii="Times New Roman" w:hAnsi="Times New Roman" w:cs="Times New Roman"/>
          <w:sz w:val="24"/>
          <w:szCs w:val="24"/>
          <w:lang w:val="bg-BG"/>
        </w:rPr>
        <w:t xml:space="preserve">при община Пазарджик и </w:t>
      </w:r>
      <w:r w:rsidR="007857CC" w:rsidRPr="007857CC">
        <w:rPr>
          <w:rFonts w:ascii="Times New Roman" w:hAnsi="Times New Roman" w:cs="Times New Roman"/>
          <w:sz w:val="24"/>
          <w:szCs w:val="24"/>
          <w:lang w:val="bg-BG"/>
        </w:rPr>
        <w:t>в заседания на комисия по чл. 17 при ОД „</w:t>
      </w:r>
      <w:proofErr w:type="gramStart"/>
      <w:r w:rsidR="007857CC" w:rsidRPr="007857CC">
        <w:rPr>
          <w:rFonts w:ascii="Times New Roman" w:hAnsi="Times New Roman" w:cs="Times New Roman"/>
          <w:sz w:val="24"/>
          <w:szCs w:val="24"/>
          <w:lang w:val="bg-BG"/>
        </w:rPr>
        <w:t>Земеделие“</w:t>
      </w:r>
      <w:proofErr w:type="gramEnd"/>
      <w:r w:rsidR="007857CC" w:rsidRPr="007857CC">
        <w:rPr>
          <w:rFonts w:ascii="Times New Roman" w:hAnsi="Times New Roman" w:cs="Times New Roman"/>
          <w:sz w:val="24"/>
          <w:szCs w:val="24"/>
          <w:lang w:val="bg-BG"/>
        </w:rPr>
        <w:t>.</w:t>
      </w:r>
    </w:p>
    <w:p w:rsidR="00E87087" w:rsidRDefault="00E87087" w:rsidP="00294E17">
      <w:pPr>
        <w:ind w:firstLine="567"/>
        <w:jc w:val="both"/>
        <w:rPr>
          <w:b/>
          <w:bCs/>
          <w:bdr w:val="none" w:sz="0" w:space="0" w:color="auto" w:frame="1"/>
          <w:lang w:val="ru-RU"/>
        </w:rPr>
      </w:pPr>
      <w:r>
        <w:rPr>
          <w:b/>
          <w:bCs/>
          <w:bdr w:val="none" w:sz="0" w:space="0" w:color="auto" w:frame="1"/>
          <w:lang w:val="ru-RU"/>
        </w:rPr>
        <w:t xml:space="preserve">Кратко обобщение по отношение на </w:t>
      </w:r>
      <w:proofErr w:type="spellStart"/>
      <w:r>
        <w:rPr>
          <w:b/>
          <w:bCs/>
          <w:bdr w:val="none" w:sz="0" w:space="0" w:color="auto" w:frame="1"/>
          <w:lang w:val="ru-RU"/>
        </w:rPr>
        <w:t>постигнат</w:t>
      </w:r>
      <w:proofErr w:type="spellEnd"/>
      <w:r>
        <w:rPr>
          <w:b/>
          <w:bCs/>
          <w:bdr w:val="none" w:sz="0" w:space="0" w:color="auto" w:frame="1"/>
          <w:lang w:val="ru-RU"/>
        </w:rPr>
        <w:t xml:space="preserve"> </w:t>
      </w:r>
      <w:proofErr w:type="spellStart"/>
      <w:r>
        <w:rPr>
          <w:b/>
          <w:bCs/>
          <w:bdr w:val="none" w:sz="0" w:space="0" w:color="auto" w:frame="1"/>
          <w:lang w:val="ru-RU"/>
        </w:rPr>
        <w:t>ефект</w:t>
      </w:r>
      <w:proofErr w:type="spellEnd"/>
      <w:r>
        <w:rPr>
          <w:b/>
          <w:bCs/>
          <w:bdr w:val="none" w:sz="0" w:space="0" w:color="auto" w:frame="1"/>
          <w:lang w:val="ru-RU"/>
        </w:rPr>
        <w:t xml:space="preserve"> </w:t>
      </w:r>
      <w:proofErr w:type="spellStart"/>
      <w:r>
        <w:rPr>
          <w:b/>
          <w:bCs/>
          <w:bdr w:val="none" w:sz="0" w:space="0" w:color="auto" w:frame="1"/>
          <w:lang w:val="ru-RU"/>
        </w:rPr>
        <w:t>спрямо</w:t>
      </w:r>
      <w:proofErr w:type="spellEnd"/>
      <w:r>
        <w:rPr>
          <w:b/>
          <w:bCs/>
          <w:bdr w:val="none" w:sz="0" w:space="0" w:color="auto" w:frame="1"/>
          <w:lang w:val="ru-RU"/>
        </w:rPr>
        <w:t xml:space="preserve"> </w:t>
      </w:r>
      <w:proofErr w:type="spellStart"/>
      <w:r>
        <w:rPr>
          <w:b/>
          <w:bCs/>
          <w:bdr w:val="none" w:sz="0" w:space="0" w:color="auto" w:frame="1"/>
          <w:lang w:val="ru-RU"/>
        </w:rPr>
        <w:t>околната</w:t>
      </w:r>
      <w:proofErr w:type="spellEnd"/>
      <w:r>
        <w:rPr>
          <w:b/>
          <w:bCs/>
          <w:bdr w:val="none" w:sz="0" w:space="0" w:color="auto" w:frame="1"/>
          <w:lang w:val="ru-RU"/>
        </w:rPr>
        <w:t xml:space="preserve"> среда, бизнеса и </w:t>
      </w:r>
      <w:proofErr w:type="spellStart"/>
      <w:r>
        <w:rPr>
          <w:b/>
          <w:bCs/>
          <w:bdr w:val="none" w:sz="0" w:space="0" w:color="auto" w:frame="1"/>
          <w:lang w:val="ru-RU"/>
        </w:rPr>
        <w:t>обществеността</w:t>
      </w:r>
      <w:proofErr w:type="spellEnd"/>
      <w:r>
        <w:rPr>
          <w:b/>
          <w:bCs/>
          <w:bdr w:val="none" w:sz="0" w:space="0" w:color="auto" w:frame="1"/>
          <w:lang w:val="ru-RU"/>
        </w:rPr>
        <w:t xml:space="preserve"> от </w:t>
      </w:r>
      <w:proofErr w:type="spellStart"/>
      <w:r>
        <w:rPr>
          <w:b/>
          <w:bCs/>
          <w:bdr w:val="none" w:sz="0" w:space="0" w:color="auto" w:frame="1"/>
          <w:lang w:val="ru-RU"/>
        </w:rPr>
        <w:t>осъществената</w:t>
      </w:r>
      <w:proofErr w:type="spellEnd"/>
      <w:r>
        <w:rPr>
          <w:b/>
          <w:bCs/>
          <w:bdr w:val="none" w:sz="0" w:space="0" w:color="auto" w:frame="1"/>
          <w:lang w:val="ru-RU"/>
        </w:rPr>
        <w:t xml:space="preserve"> </w:t>
      </w:r>
      <w:proofErr w:type="spellStart"/>
      <w:r>
        <w:rPr>
          <w:b/>
          <w:bCs/>
          <w:bdr w:val="none" w:sz="0" w:space="0" w:color="auto" w:frame="1"/>
          <w:lang w:val="ru-RU"/>
        </w:rPr>
        <w:t>контролна</w:t>
      </w:r>
      <w:proofErr w:type="spellEnd"/>
      <w:r>
        <w:rPr>
          <w:b/>
          <w:bCs/>
          <w:bdr w:val="none" w:sz="0" w:space="0" w:color="auto" w:frame="1"/>
          <w:lang w:val="ru-RU"/>
        </w:rPr>
        <w:t xml:space="preserve"> </w:t>
      </w:r>
      <w:proofErr w:type="spellStart"/>
      <w:r>
        <w:rPr>
          <w:b/>
          <w:bCs/>
          <w:bdr w:val="none" w:sz="0" w:space="0" w:color="auto" w:frame="1"/>
          <w:lang w:val="ru-RU"/>
        </w:rPr>
        <w:t>дейност</w:t>
      </w:r>
      <w:proofErr w:type="spellEnd"/>
      <w:r>
        <w:rPr>
          <w:b/>
          <w:bCs/>
          <w:bdr w:val="none" w:sz="0" w:space="0" w:color="auto" w:frame="1"/>
          <w:lang w:val="ru-RU"/>
        </w:rPr>
        <w:t xml:space="preserve"> –  </w:t>
      </w:r>
    </w:p>
    <w:p w:rsidR="00A13069" w:rsidRDefault="00E87087" w:rsidP="00294E17">
      <w:pPr>
        <w:ind w:firstLine="567"/>
        <w:jc w:val="both"/>
        <w:rPr>
          <w:lang w:val="ru-RU"/>
        </w:rPr>
      </w:pPr>
      <w:proofErr w:type="spellStart"/>
      <w:r>
        <w:rPr>
          <w:lang w:val="ru-RU"/>
        </w:rPr>
        <w:t>Засилен</w:t>
      </w:r>
      <w:proofErr w:type="spellEnd"/>
      <w:r>
        <w:rPr>
          <w:lang w:val="ru-RU"/>
        </w:rPr>
        <w:t xml:space="preserve"> е </w:t>
      </w:r>
      <w:proofErr w:type="spellStart"/>
      <w:r>
        <w:rPr>
          <w:lang w:val="ru-RU"/>
        </w:rPr>
        <w:t>превантивният</w:t>
      </w:r>
      <w:proofErr w:type="spellEnd"/>
      <w:r>
        <w:rPr>
          <w:lang w:val="ru-RU"/>
        </w:rPr>
        <w:t xml:space="preserve">, </w:t>
      </w:r>
      <w:proofErr w:type="spellStart"/>
      <w:r>
        <w:rPr>
          <w:lang w:val="ru-RU"/>
        </w:rPr>
        <w:t>текущ</w:t>
      </w:r>
      <w:proofErr w:type="spellEnd"/>
      <w:r>
        <w:rPr>
          <w:lang w:val="ru-RU"/>
        </w:rPr>
        <w:t xml:space="preserve"> и </w:t>
      </w:r>
      <w:proofErr w:type="spellStart"/>
      <w:r>
        <w:rPr>
          <w:lang w:val="ru-RU"/>
        </w:rPr>
        <w:t>последващ</w:t>
      </w:r>
      <w:proofErr w:type="spellEnd"/>
      <w:r>
        <w:rPr>
          <w:lang w:val="ru-RU"/>
        </w:rPr>
        <w:t xml:space="preserve"> </w:t>
      </w:r>
      <w:proofErr w:type="spellStart"/>
      <w:r>
        <w:rPr>
          <w:lang w:val="ru-RU"/>
        </w:rPr>
        <w:t>контрол</w:t>
      </w:r>
      <w:proofErr w:type="spellEnd"/>
      <w:r>
        <w:rPr>
          <w:lang w:val="ru-RU"/>
        </w:rPr>
        <w:t xml:space="preserve"> на </w:t>
      </w:r>
      <w:proofErr w:type="spellStart"/>
      <w:r>
        <w:rPr>
          <w:lang w:val="ru-RU"/>
        </w:rPr>
        <w:t>фирмите</w:t>
      </w:r>
      <w:proofErr w:type="spellEnd"/>
      <w:r>
        <w:rPr>
          <w:lang w:val="ru-RU"/>
        </w:rPr>
        <w:t xml:space="preserve"> за </w:t>
      </w:r>
      <w:proofErr w:type="spellStart"/>
      <w:r>
        <w:rPr>
          <w:lang w:val="ru-RU"/>
        </w:rPr>
        <w:t>третиране</w:t>
      </w:r>
      <w:proofErr w:type="spellEnd"/>
      <w:r>
        <w:rPr>
          <w:lang w:val="ru-RU"/>
        </w:rPr>
        <w:t xml:space="preserve"> на </w:t>
      </w:r>
      <w:proofErr w:type="spellStart"/>
      <w:r>
        <w:rPr>
          <w:lang w:val="ru-RU"/>
        </w:rPr>
        <w:t>отпадъци</w:t>
      </w:r>
      <w:proofErr w:type="spellEnd"/>
      <w:r>
        <w:rPr>
          <w:lang w:val="ru-RU"/>
        </w:rPr>
        <w:t xml:space="preserve"> </w:t>
      </w:r>
      <w:r>
        <w:t xml:space="preserve">с цел </w:t>
      </w:r>
      <w:proofErr w:type="spellStart"/>
      <w:r>
        <w:rPr>
          <w:lang w:val="ru-RU"/>
        </w:rPr>
        <w:t>предотвратяване</w:t>
      </w:r>
      <w:proofErr w:type="spellEnd"/>
      <w:r>
        <w:rPr>
          <w:lang w:val="ru-RU"/>
        </w:rPr>
        <w:t xml:space="preserve"> на </w:t>
      </w:r>
      <w:proofErr w:type="spellStart"/>
      <w:r>
        <w:rPr>
          <w:lang w:val="ru-RU"/>
        </w:rPr>
        <w:t>нерегламентирани</w:t>
      </w:r>
      <w:proofErr w:type="spellEnd"/>
      <w:r>
        <w:rPr>
          <w:lang w:val="ru-RU"/>
        </w:rPr>
        <w:t xml:space="preserve"> </w:t>
      </w:r>
      <w:proofErr w:type="spellStart"/>
      <w:r>
        <w:rPr>
          <w:lang w:val="ru-RU"/>
        </w:rPr>
        <w:t>дейности</w:t>
      </w:r>
      <w:proofErr w:type="spellEnd"/>
      <w:r>
        <w:rPr>
          <w:lang w:val="ru-RU"/>
        </w:rPr>
        <w:t xml:space="preserve"> с </w:t>
      </w:r>
      <w:proofErr w:type="spellStart"/>
      <w:r>
        <w:rPr>
          <w:lang w:val="ru-RU"/>
        </w:rPr>
        <w:t>отпадъци</w:t>
      </w:r>
      <w:proofErr w:type="spellEnd"/>
      <w:r>
        <w:rPr>
          <w:lang w:val="ru-RU"/>
        </w:rPr>
        <w:t xml:space="preserve"> на </w:t>
      </w:r>
      <w:proofErr w:type="spellStart"/>
      <w:r>
        <w:rPr>
          <w:lang w:val="ru-RU"/>
        </w:rPr>
        <w:t>територията</w:t>
      </w:r>
      <w:proofErr w:type="spellEnd"/>
      <w:r>
        <w:rPr>
          <w:lang w:val="ru-RU"/>
        </w:rPr>
        <w:t xml:space="preserve"> на </w:t>
      </w:r>
      <w:proofErr w:type="spellStart"/>
      <w:r>
        <w:rPr>
          <w:lang w:val="ru-RU"/>
        </w:rPr>
        <w:t>област</w:t>
      </w:r>
      <w:proofErr w:type="spellEnd"/>
      <w:r>
        <w:rPr>
          <w:lang w:val="ru-RU"/>
        </w:rPr>
        <w:t xml:space="preserve"> Пазарджик. </w:t>
      </w:r>
    </w:p>
    <w:p w:rsidR="006413E6" w:rsidRPr="00014467" w:rsidRDefault="00A13069" w:rsidP="00294E17">
      <w:pPr>
        <w:overflowPunct w:val="0"/>
        <w:autoSpaceDE w:val="0"/>
        <w:autoSpaceDN w:val="0"/>
        <w:adjustRightInd w:val="0"/>
        <w:ind w:firstLine="567"/>
        <w:jc w:val="both"/>
        <w:textAlignment w:val="baseline"/>
        <w:rPr>
          <w:color w:val="auto"/>
        </w:rPr>
      </w:pPr>
      <w:proofErr w:type="spellStart"/>
      <w:r w:rsidRPr="00014467">
        <w:rPr>
          <w:color w:val="auto"/>
          <w:lang w:val="ru-RU"/>
        </w:rPr>
        <w:t>През</w:t>
      </w:r>
      <w:proofErr w:type="spellEnd"/>
      <w:r w:rsidRPr="00014467">
        <w:rPr>
          <w:color w:val="auto"/>
          <w:lang w:val="ru-RU"/>
        </w:rPr>
        <w:t xml:space="preserve"> м.</w:t>
      </w:r>
      <w:r w:rsidR="007A3F2C" w:rsidRPr="00014467">
        <w:rPr>
          <w:color w:val="auto"/>
          <w:lang w:val="en-US"/>
        </w:rPr>
        <w:t xml:space="preserve"> </w:t>
      </w:r>
      <w:r w:rsidR="00932552" w:rsidRPr="00014467">
        <w:rPr>
          <w:color w:val="auto"/>
        </w:rPr>
        <w:t>август</w:t>
      </w:r>
      <w:r w:rsidRPr="00014467">
        <w:rPr>
          <w:color w:val="auto"/>
          <w:lang w:val="ru-RU"/>
        </w:rPr>
        <w:t xml:space="preserve"> </w:t>
      </w:r>
      <w:proofErr w:type="spellStart"/>
      <w:r w:rsidRPr="00014467">
        <w:rPr>
          <w:color w:val="auto"/>
          <w:lang w:val="ru-RU"/>
        </w:rPr>
        <w:t>са</w:t>
      </w:r>
      <w:proofErr w:type="spellEnd"/>
      <w:r w:rsidRPr="00014467">
        <w:rPr>
          <w:color w:val="auto"/>
          <w:lang w:val="ru-RU"/>
        </w:rPr>
        <w:t xml:space="preserve"> п</w:t>
      </w:r>
      <w:r w:rsidR="006413E6" w:rsidRPr="00014467">
        <w:rPr>
          <w:color w:val="auto"/>
        </w:rPr>
        <w:t>очистени</w:t>
      </w:r>
      <w:r w:rsidRPr="00014467">
        <w:rPr>
          <w:color w:val="auto"/>
        </w:rPr>
        <w:t xml:space="preserve"> </w:t>
      </w:r>
      <w:r w:rsidR="006413E6" w:rsidRPr="00014467">
        <w:rPr>
          <w:color w:val="auto"/>
        </w:rPr>
        <w:t>замърс</w:t>
      </w:r>
      <w:r w:rsidR="007A3F2C" w:rsidRPr="00014467">
        <w:rPr>
          <w:color w:val="auto"/>
        </w:rPr>
        <w:t>явания</w:t>
      </w:r>
      <w:r w:rsidR="006413E6" w:rsidRPr="00014467">
        <w:rPr>
          <w:color w:val="auto"/>
        </w:rPr>
        <w:t xml:space="preserve"> с отпадъци </w:t>
      </w:r>
      <w:r w:rsidR="007A3F2C" w:rsidRPr="00014467">
        <w:rPr>
          <w:color w:val="auto"/>
        </w:rPr>
        <w:t xml:space="preserve">в </w:t>
      </w:r>
      <w:proofErr w:type="spellStart"/>
      <w:r w:rsidR="007A3F2C" w:rsidRPr="00014467">
        <w:rPr>
          <w:color w:val="auto"/>
          <w:lang w:val="ru-RU"/>
        </w:rPr>
        <w:t>землищата</w:t>
      </w:r>
      <w:proofErr w:type="spellEnd"/>
      <w:r w:rsidR="007A3F2C" w:rsidRPr="00014467">
        <w:rPr>
          <w:color w:val="auto"/>
          <w:lang w:val="ru-RU"/>
        </w:rPr>
        <w:t xml:space="preserve"> на </w:t>
      </w:r>
      <w:proofErr w:type="spellStart"/>
      <w:r w:rsidR="00B21021" w:rsidRPr="00014467">
        <w:rPr>
          <w:color w:val="auto"/>
          <w:lang w:val="ru-RU"/>
        </w:rPr>
        <w:t>общин</w:t>
      </w:r>
      <w:r w:rsidR="007A3F2C" w:rsidRPr="00014467">
        <w:rPr>
          <w:color w:val="auto"/>
          <w:lang w:val="ru-RU"/>
        </w:rPr>
        <w:t>ите</w:t>
      </w:r>
      <w:proofErr w:type="spellEnd"/>
      <w:r w:rsidR="007A3F2C" w:rsidRPr="00014467">
        <w:rPr>
          <w:color w:val="auto"/>
          <w:lang w:val="ru-RU"/>
        </w:rPr>
        <w:t>:</w:t>
      </w:r>
      <w:r w:rsidR="00DE37F4" w:rsidRPr="00014467">
        <w:rPr>
          <w:color w:val="auto"/>
          <w:lang w:val="ru-RU"/>
        </w:rPr>
        <w:t xml:space="preserve"> </w:t>
      </w:r>
      <w:proofErr w:type="spellStart"/>
      <w:r w:rsidR="00014467" w:rsidRPr="00014467">
        <w:rPr>
          <w:color w:val="auto"/>
          <w:lang w:val="ru-RU"/>
        </w:rPr>
        <w:t>Велинград</w:t>
      </w:r>
      <w:proofErr w:type="spellEnd"/>
      <w:r w:rsidR="00014467" w:rsidRPr="00014467">
        <w:rPr>
          <w:color w:val="auto"/>
          <w:lang w:val="ru-RU"/>
        </w:rPr>
        <w:t xml:space="preserve">, </w:t>
      </w:r>
      <w:proofErr w:type="spellStart"/>
      <w:r w:rsidR="00014467" w:rsidRPr="00014467">
        <w:rPr>
          <w:color w:val="auto"/>
          <w:lang w:val="ru-RU"/>
        </w:rPr>
        <w:t>Панагюрище</w:t>
      </w:r>
      <w:proofErr w:type="spellEnd"/>
      <w:r w:rsidR="00014467" w:rsidRPr="00014467">
        <w:rPr>
          <w:color w:val="auto"/>
          <w:lang w:val="ru-RU"/>
        </w:rPr>
        <w:t xml:space="preserve">, Пещера и </w:t>
      </w:r>
      <w:proofErr w:type="spellStart"/>
      <w:r w:rsidR="00014467" w:rsidRPr="00014467">
        <w:rPr>
          <w:color w:val="auto"/>
          <w:lang w:val="ru-RU"/>
        </w:rPr>
        <w:t>Септември</w:t>
      </w:r>
      <w:proofErr w:type="spellEnd"/>
      <w:r w:rsidR="00014467" w:rsidRPr="00014467">
        <w:rPr>
          <w:color w:val="auto"/>
          <w:lang w:val="ru-RU"/>
        </w:rPr>
        <w:t>.</w:t>
      </w:r>
    </w:p>
    <w:p w:rsidR="00E87087" w:rsidRPr="00D417AD" w:rsidRDefault="00E87087" w:rsidP="00294E17">
      <w:pPr>
        <w:ind w:firstLine="567"/>
        <w:jc w:val="both"/>
        <w:rPr>
          <w:i/>
          <w:iCs/>
        </w:rPr>
      </w:pPr>
      <w:r>
        <w:rPr>
          <w:b/>
          <w:bCs/>
          <w:bdr w:val="none" w:sz="0" w:space="0" w:color="auto" w:frame="1"/>
          <w:lang w:val="ru-RU"/>
        </w:rPr>
        <w:t>Бизнеса</w:t>
      </w:r>
      <w:r>
        <w:rPr>
          <w:bdr w:val="none" w:sz="0" w:space="0" w:color="auto" w:frame="1"/>
          <w:lang w:val="ru-RU"/>
        </w:rPr>
        <w:t xml:space="preserve"> – </w:t>
      </w:r>
      <w:proofErr w:type="spellStart"/>
      <w:r>
        <w:rPr>
          <w:bdr w:val="none" w:sz="0" w:space="0" w:color="auto" w:frame="1"/>
          <w:lang w:val="ru-RU"/>
        </w:rPr>
        <w:t>Процедурите</w:t>
      </w:r>
      <w:proofErr w:type="spellEnd"/>
      <w:r>
        <w:rPr>
          <w:bdr w:val="none" w:sz="0" w:space="0" w:color="auto" w:frame="1"/>
          <w:lang w:val="ru-RU"/>
        </w:rPr>
        <w:t xml:space="preserve"> се водят в </w:t>
      </w:r>
      <w:proofErr w:type="spellStart"/>
      <w:r>
        <w:rPr>
          <w:bdr w:val="none" w:sz="0" w:space="0" w:color="auto" w:frame="1"/>
          <w:lang w:val="ru-RU"/>
        </w:rPr>
        <w:t>рамките</w:t>
      </w:r>
      <w:proofErr w:type="spellEnd"/>
      <w:r>
        <w:rPr>
          <w:bdr w:val="none" w:sz="0" w:space="0" w:color="auto" w:frame="1"/>
          <w:lang w:val="ru-RU"/>
        </w:rPr>
        <w:t xml:space="preserve"> на </w:t>
      </w:r>
      <w:proofErr w:type="spellStart"/>
      <w:r>
        <w:rPr>
          <w:bdr w:val="none" w:sz="0" w:space="0" w:color="auto" w:frame="1"/>
          <w:lang w:val="ru-RU"/>
        </w:rPr>
        <w:t>нормативните</w:t>
      </w:r>
      <w:proofErr w:type="spellEnd"/>
      <w:r>
        <w:rPr>
          <w:bdr w:val="none" w:sz="0" w:space="0" w:color="auto" w:frame="1"/>
          <w:lang w:val="ru-RU"/>
        </w:rPr>
        <w:t xml:space="preserve"> </w:t>
      </w:r>
      <w:proofErr w:type="spellStart"/>
      <w:r>
        <w:rPr>
          <w:bdr w:val="none" w:sz="0" w:space="0" w:color="auto" w:frame="1"/>
          <w:lang w:val="ru-RU"/>
        </w:rPr>
        <w:t>срокове</w:t>
      </w:r>
      <w:proofErr w:type="spellEnd"/>
      <w:r>
        <w:rPr>
          <w:bdr w:val="none" w:sz="0" w:space="0" w:color="auto" w:frame="1"/>
          <w:lang w:val="ru-RU"/>
        </w:rPr>
        <w:t xml:space="preserve">. </w:t>
      </w:r>
      <w:proofErr w:type="spellStart"/>
      <w:r>
        <w:rPr>
          <w:bdr w:val="none" w:sz="0" w:space="0" w:color="auto" w:frame="1"/>
          <w:lang w:val="ru-RU"/>
        </w:rPr>
        <w:t>Крайните</w:t>
      </w:r>
      <w:proofErr w:type="spellEnd"/>
      <w:r>
        <w:rPr>
          <w:bdr w:val="none" w:sz="0" w:space="0" w:color="auto" w:frame="1"/>
          <w:lang w:val="ru-RU"/>
        </w:rPr>
        <w:t xml:space="preserve"> </w:t>
      </w:r>
      <w:proofErr w:type="spellStart"/>
      <w:r>
        <w:rPr>
          <w:bdr w:val="none" w:sz="0" w:space="0" w:color="auto" w:frame="1"/>
          <w:lang w:val="ru-RU"/>
        </w:rPr>
        <w:t>административни</w:t>
      </w:r>
      <w:proofErr w:type="spellEnd"/>
      <w:r>
        <w:rPr>
          <w:bdr w:val="none" w:sz="0" w:space="0" w:color="auto" w:frame="1"/>
          <w:lang w:val="ru-RU"/>
        </w:rPr>
        <w:t xml:space="preserve"> </w:t>
      </w:r>
      <w:proofErr w:type="spellStart"/>
      <w:r>
        <w:rPr>
          <w:bdr w:val="none" w:sz="0" w:space="0" w:color="auto" w:frame="1"/>
          <w:lang w:val="ru-RU"/>
        </w:rPr>
        <w:t>актове</w:t>
      </w:r>
      <w:proofErr w:type="spellEnd"/>
      <w:r>
        <w:rPr>
          <w:bdr w:val="none" w:sz="0" w:space="0" w:color="auto" w:frame="1"/>
          <w:lang w:val="ru-RU"/>
        </w:rPr>
        <w:t xml:space="preserve"> се </w:t>
      </w:r>
      <w:proofErr w:type="spellStart"/>
      <w:r>
        <w:rPr>
          <w:bdr w:val="none" w:sz="0" w:space="0" w:color="auto" w:frame="1"/>
          <w:lang w:val="ru-RU"/>
        </w:rPr>
        <w:t>публикуват</w:t>
      </w:r>
      <w:proofErr w:type="spellEnd"/>
      <w:r>
        <w:rPr>
          <w:bdr w:val="none" w:sz="0" w:space="0" w:color="auto" w:frame="1"/>
          <w:lang w:val="ru-RU"/>
        </w:rPr>
        <w:t xml:space="preserve"> своевременно на интернет</w:t>
      </w:r>
      <w:r>
        <w:rPr>
          <w:bdr w:val="none" w:sz="0" w:space="0" w:color="auto" w:frame="1"/>
        </w:rPr>
        <w:t xml:space="preserve"> с</w:t>
      </w:r>
      <w:proofErr w:type="spellStart"/>
      <w:r>
        <w:rPr>
          <w:bdr w:val="none" w:sz="0" w:space="0" w:color="auto" w:frame="1"/>
          <w:lang w:val="ru-RU"/>
        </w:rPr>
        <w:t>траницата</w:t>
      </w:r>
      <w:proofErr w:type="spellEnd"/>
      <w:r>
        <w:rPr>
          <w:bdr w:val="none" w:sz="0" w:space="0" w:color="auto" w:frame="1"/>
          <w:lang w:val="ru-RU"/>
        </w:rPr>
        <w:t xml:space="preserve"> на РИОСВ-Пазарджик за </w:t>
      </w:r>
      <w:proofErr w:type="spellStart"/>
      <w:r>
        <w:rPr>
          <w:bdr w:val="none" w:sz="0" w:space="0" w:color="auto" w:frame="1"/>
          <w:lang w:val="ru-RU"/>
        </w:rPr>
        <w:t>уведомяване</w:t>
      </w:r>
      <w:proofErr w:type="spellEnd"/>
      <w:r>
        <w:rPr>
          <w:bdr w:val="none" w:sz="0" w:space="0" w:color="auto" w:frame="1"/>
          <w:lang w:val="ru-RU"/>
        </w:rPr>
        <w:t xml:space="preserve"> на </w:t>
      </w:r>
      <w:proofErr w:type="spellStart"/>
      <w:r>
        <w:rPr>
          <w:bdr w:val="none" w:sz="0" w:space="0" w:color="auto" w:frame="1"/>
          <w:lang w:val="ru-RU"/>
        </w:rPr>
        <w:t>заинтересованите</w:t>
      </w:r>
      <w:proofErr w:type="spellEnd"/>
      <w:r>
        <w:rPr>
          <w:bdr w:val="none" w:sz="0" w:space="0" w:color="auto" w:frame="1"/>
          <w:lang w:val="ru-RU"/>
        </w:rPr>
        <w:t xml:space="preserve"> лица. Чрез и</w:t>
      </w:r>
      <w:proofErr w:type="spellStart"/>
      <w:r>
        <w:t>звършения</w:t>
      </w:r>
      <w:proofErr w:type="spellEnd"/>
      <w:r>
        <w:t xml:space="preserve"> превантивен контрол на издадените административни актове по реда </w:t>
      </w:r>
      <w:proofErr w:type="gramStart"/>
      <w:r>
        <w:t>на глава</w:t>
      </w:r>
      <w:proofErr w:type="gramEnd"/>
      <w:r>
        <w:t xml:space="preserve"> шеста от ЗООС се проследява реализацията на инвестиционните предложения спрямо</w:t>
      </w:r>
      <w:r w:rsidRPr="007C2652">
        <w:rPr>
          <w:lang w:val="ru-RU"/>
        </w:rPr>
        <w:t xml:space="preserve"> </w:t>
      </w:r>
      <w:r>
        <w:t xml:space="preserve">одобрената характеристика, изпълнението на поставените условия и изпълнението на предвидените </w:t>
      </w:r>
      <w:r>
        <w:lastRenderedPageBreak/>
        <w:t xml:space="preserve">мерки в издадените решения/становища, правното действие на издадените административни актове и не се допуска експлоатацията на обекти или дейности без необходимите проведени процедури по реда на глава шеста от ЗООС. </w:t>
      </w:r>
    </w:p>
    <w:p w:rsidR="00DE37F4" w:rsidRDefault="00E87087" w:rsidP="00294E17">
      <w:pPr>
        <w:ind w:firstLine="567"/>
        <w:jc w:val="both"/>
        <w:rPr>
          <w:bdr w:val="none" w:sz="0" w:space="0" w:color="auto" w:frame="1"/>
        </w:rPr>
      </w:pPr>
      <w:proofErr w:type="spellStart"/>
      <w:r w:rsidRPr="00D417AD">
        <w:rPr>
          <w:i/>
          <w:iCs/>
          <w:bdr w:val="none" w:sz="0" w:space="0" w:color="auto" w:frame="1"/>
          <w:lang w:val="ru-RU"/>
        </w:rPr>
        <w:t>През</w:t>
      </w:r>
      <w:proofErr w:type="spellEnd"/>
      <w:r w:rsidRPr="00D417AD">
        <w:rPr>
          <w:i/>
          <w:iCs/>
          <w:bdr w:val="none" w:sz="0" w:space="0" w:color="auto" w:frame="1"/>
          <w:lang w:val="ru-RU"/>
        </w:rPr>
        <w:t xml:space="preserve"> м.</w:t>
      </w:r>
      <w:r w:rsidR="003E416D">
        <w:rPr>
          <w:i/>
          <w:iCs/>
          <w:bdr w:val="none" w:sz="0" w:space="0" w:color="auto" w:frame="1"/>
          <w:lang w:val="en-US"/>
        </w:rPr>
        <w:t xml:space="preserve"> </w:t>
      </w:r>
      <w:r w:rsidR="00932552">
        <w:rPr>
          <w:i/>
          <w:iCs/>
          <w:bdr w:val="none" w:sz="0" w:space="0" w:color="auto" w:frame="1"/>
        </w:rPr>
        <w:t>август</w:t>
      </w:r>
      <w:r>
        <w:rPr>
          <w:i/>
          <w:iCs/>
          <w:bdr w:val="none" w:sz="0" w:space="0" w:color="auto" w:frame="1"/>
          <w:lang w:val="ru-RU"/>
        </w:rPr>
        <w:t xml:space="preserve"> </w:t>
      </w:r>
      <w:proofErr w:type="spellStart"/>
      <w:r>
        <w:rPr>
          <w:i/>
          <w:iCs/>
          <w:bdr w:val="none" w:sz="0" w:space="0" w:color="auto" w:frame="1"/>
          <w:lang w:val="ru-RU"/>
        </w:rPr>
        <w:t>са</w:t>
      </w:r>
      <w:proofErr w:type="spellEnd"/>
      <w:r>
        <w:rPr>
          <w:bdr w:val="none" w:sz="0" w:space="0" w:color="auto" w:frame="1"/>
          <w:lang w:val="ru-RU"/>
        </w:rPr>
        <w:t xml:space="preserve"> </w:t>
      </w:r>
      <w:proofErr w:type="spellStart"/>
      <w:r>
        <w:rPr>
          <w:i/>
          <w:iCs/>
          <w:bdr w:val="none" w:sz="0" w:space="0" w:color="auto" w:frame="1"/>
          <w:lang w:val="ru-RU"/>
        </w:rPr>
        <w:t>постановени</w:t>
      </w:r>
      <w:proofErr w:type="spellEnd"/>
      <w:r>
        <w:rPr>
          <w:bdr w:val="none" w:sz="0" w:space="0" w:color="auto" w:frame="1"/>
          <w:lang w:val="ru-RU"/>
        </w:rPr>
        <w:t xml:space="preserve">: </w:t>
      </w:r>
      <w:r w:rsidR="00294E17">
        <w:rPr>
          <w:bdr w:val="none" w:sz="0" w:space="0" w:color="auto" w:frame="1"/>
          <w:lang w:val="ru-RU"/>
        </w:rPr>
        <w:t>5</w:t>
      </w:r>
      <w:r w:rsidR="008D002F">
        <w:rPr>
          <w:bdr w:val="none" w:sz="0" w:space="0" w:color="auto" w:frame="1"/>
          <w:lang w:val="en-US"/>
        </w:rPr>
        <w:t xml:space="preserve"> </w:t>
      </w:r>
      <w:r w:rsidRPr="00FD5BBD">
        <w:rPr>
          <w:bdr w:val="none" w:sz="0" w:space="0" w:color="auto" w:frame="1"/>
        </w:rPr>
        <w:t>решени</w:t>
      </w:r>
      <w:r w:rsidR="00D52311">
        <w:rPr>
          <w:bdr w:val="none" w:sz="0" w:space="0" w:color="auto" w:frame="1"/>
        </w:rPr>
        <w:t>я</w:t>
      </w:r>
      <w:r w:rsidRPr="00FD5BBD">
        <w:rPr>
          <w:bdr w:val="none" w:sz="0" w:space="0" w:color="auto" w:frame="1"/>
        </w:rPr>
        <w:t xml:space="preserve"> за преценяване на необходимостта от извършване на ОВОС с характер „да не се извършва ОВОС“,</w:t>
      </w:r>
      <w:r w:rsidR="00294E17">
        <w:rPr>
          <w:bdr w:val="none" w:sz="0" w:space="0" w:color="auto" w:frame="1"/>
        </w:rPr>
        <w:t xml:space="preserve"> 4</w:t>
      </w:r>
      <w:r w:rsidRPr="00FD5BBD">
        <w:rPr>
          <w:bdr w:val="none" w:sz="0" w:space="0" w:color="auto" w:frame="1"/>
        </w:rPr>
        <w:t xml:space="preserve"> решени</w:t>
      </w:r>
      <w:r w:rsidR="008D002F">
        <w:rPr>
          <w:bdr w:val="none" w:sz="0" w:space="0" w:color="auto" w:frame="1"/>
        </w:rPr>
        <w:t>я</w:t>
      </w:r>
      <w:r w:rsidRPr="00FD5BBD">
        <w:rPr>
          <w:bdr w:val="none" w:sz="0" w:space="0" w:color="auto" w:frame="1"/>
        </w:rPr>
        <w:t xml:space="preserve"> за</w:t>
      </w:r>
      <w:r w:rsidR="00D35FCF">
        <w:rPr>
          <w:bdr w:val="none" w:sz="0" w:space="0" w:color="auto" w:frame="1"/>
          <w:lang w:val="en-US"/>
        </w:rPr>
        <w:t xml:space="preserve"> </w:t>
      </w:r>
      <w:r w:rsidR="00D35FCF" w:rsidRPr="00D35FCF">
        <w:rPr>
          <w:bdr w:val="none" w:sz="0" w:space="0" w:color="auto" w:frame="1"/>
        </w:rPr>
        <w:t>преценяване на необходимостта от извършване на ЕО, с ха</w:t>
      </w:r>
      <w:r w:rsidR="00294E17">
        <w:rPr>
          <w:bdr w:val="none" w:sz="0" w:space="0" w:color="auto" w:frame="1"/>
        </w:rPr>
        <w:t>рактер „да не се извършва ЕО“ и</w:t>
      </w:r>
      <w:r w:rsidR="00D35FCF" w:rsidRPr="00D35FCF">
        <w:rPr>
          <w:bdr w:val="none" w:sz="0" w:space="0" w:color="auto" w:frame="1"/>
        </w:rPr>
        <w:t xml:space="preserve"> </w:t>
      </w:r>
      <w:r w:rsidR="00294E17">
        <w:rPr>
          <w:bdr w:val="none" w:sz="0" w:space="0" w:color="auto" w:frame="1"/>
        </w:rPr>
        <w:t>1</w:t>
      </w:r>
      <w:r w:rsidR="00D35FCF" w:rsidRPr="00D35FCF">
        <w:rPr>
          <w:bdr w:val="none" w:sz="0" w:space="0" w:color="auto" w:frame="1"/>
        </w:rPr>
        <w:t xml:space="preserve"> решение за </w:t>
      </w:r>
      <w:r w:rsidR="00D35FCF">
        <w:rPr>
          <w:bdr w:val="none" w:sz="0" w:space="0" w:color="auto" w:frame="1"/>
        </w:rPr>
        <w:t xml:space="preserve">прекратяване </w:t>
      </w:r>
      <w:proofErr w:type="gramStart"/>
      <w:r w:rsidR="00D35FCF">
        <w:rPr>
          <w:bdr w:val="none" w:sz="0" w:space="0" w:color="auto" w:frame="1"/>
        </w:rPr>
        <w:t>н</w:t>
      </w:r>
      <w:r w:rsidR="00294E17">
        <w:rPr>
          <w:bdr w:val="none" w:sz="0" w:space="0" w:color="auto" w:frame="1"/>
        </w:rPr>
        <w:t>а процедура</w:t>
      </w:r>
      <w:proofErr w:type="gramEnd"/>
      <w:r w:rsidR="00294E17">
        <w:rPr>
          <w:bdr w:val="none" w:sz="0" w:space="0" w:color="auto" w:frame="1"/>
        </w:rPr>
        <w:t xml:space="preserve"> по ЕО.</w:t>
      </w:r>
    </w:p>
    <w:p w:rsidR="00C519D6" w:rsidRPr="0082026C" w:rsidRDefault="00982224" w:rsidP="0082026C">
      <w:pPr>
        <w:ind w:firstLine="567"/>
        <w:jc w:val="both"/>
        <w:rPr>
          <w:iCs/>
        </w:rPr>
      </w:pPr>
      <w:r w:rsidRPr="00982224">
        <w:rPr>
          <w:i/>
          <w:bdr w:val="none" w:sz="0" w:space="0" w:color="auto" w:frame="1"/>
        </w:rPr>
        <w:t>З</w:t>
      </w:r>
      <w:r w:rsidR="00E87087" w:rsidRPr="00982224">
        <w:rPr>
          <w:i/>
          <w:iCs/>
          <w:lang w:val="ru-RU"/>
        </w:rPr>
        <w:t>а</w:t>
      </w:r>
      <w:r w:rsidR="00E87087">
        <w:rPr>
          <w:i/>
          <w:iCs/>
          <w:lang w:val="ru-RU"/>
        </w:rPr>
        <w:t xml:space="preserve"> периода </w:t>
      </w:r>
      <w:proofErr w:type="spellStart"/>
      <w:r w:rsidR="00E87087">
        <w:rPr>
          <w:i/>
          <w:iCs/>
          <w:lang w:val="ru-RU"/>
        </w:rPr>
        <w:t>са</w:t>
      </w:r>
      <w:proofErr w:type="spellEnd"/>
      <w:r w:rsidR="00E87087">
        <w:rPr>
          <w:i/>
          <w:iCs/>
          <w:lang w:val="ru-RU"/>
        </w:rPr>
        <w:t xml:space="preserve"> </w:t>
      </w:r>
      <w:proofErr w:type="spellStart"/>
      <w:r w:rsidR="00E87087">
        <w:rPr>
          <w:i/>
          <w:iCs/>
          <w:lang w:val="ru-RU"/>
        </w:rPr>
        <w:t>издадени</w:t>
      </w:r>
      <w:proofErr w:type="spellEnd"/>
      <w:r w:rsidR="00E87087">
        <w:rPr>
          <w:i/>
          <w:iCs/>
        </w:rPr>
        <w:t>:</w:t>
      </w:r>
      <w:r w:rsidRPr="00982224">
        <w:rPr>
          <w:color w:val="auto"/>
          <w:lang w:val="ru-RU"/>
        </w:rPr>
        <w:t xml:space="preserve"> </w:t>
      </w:r>
      <w:r w:rsidR="008B44E8">
        <w:rPr>
          <w:iCs/>
        </w:rPr>
        <w:t>2</w:t>
      </w:r>
      <w:r w:rsidR="00B64CA7" w:rsidRPr="00B00CF5">
        <w:rPr>
          <w:iCs/>
        </w:rPr>
        <w:t xml:space="preserve"> бр. </w:t>
      </w:r>
      <w:r w:rsidR="00B64CA7">
        <w:rPr>
          <w:iCs/>
        </w:rPr>
        <w:t>становища</w:t>
      </w:r>
      <w:r w:rsidR="00B64CA7" w:rsidRPr="00B00CF5">
        <w:rPr>
          <w:iCs/>
        </w:rPr>
        <w:t xml:space="preserve"> за класификация на отпадъците за върнат</w:t>
      </w:r>
      <w:r w:rsidR="00B64CA7">
        <w:rPr>
          <w:iCs/>
        </w:rPr>
        <w:t>и</w:t>
      </w:r>
      <w:r w:rsidR="00B64CA7" w:rsidRPr="00B00CF5">
        <w:rPr>
          <w:iCs/>
        </w:rPr>
        <w:t xml:space="preserve"> </w:t>
      </w:r>
      <w:r w:rsidR="00B64CA7">
        <w:rPr>
          <w:iCs/>
          <w:lang w:val="en-US"/>
        </w:rPr>
        <w:t>2</w:t>
      </w:r>
      <w:r w:rsidR="00B64CA7">
        <w:rPr>
          <w:iCs/>
        </w:rPr>
        <w:t xml:space="preserve"> бр. работ</w:t>
      </w:r>
      <w:r w:rsidR="00B64CA7" w:rsidRPr="00B00CF5">
        <w:rPr>
          <w:iCs/>
        </w:rPr>
        <w:t>н</w:t>
      </w:r>
      <w:r w:rsidR="00B64CA7">
        <w:rPr>
          <w:iCs/>
        </w:rPr>
        <w:t>и</w:t>
      </w:r>
      <w:r w:rsidR="00B64CA7" w:rsidRPr="00B00CF5">
        <w:rPr>
          <w:iCs/>
        </w:rPr>
        <w:t xml:space="preserve"> лист</w:t>
      </w:r>
      <w:r w:rsidR="00B64CA7">
        <w:rPr>
          <w:iCs/>
        </w:rPr>
        <w:t>ове</w:t>
      </w:r>
      <w:r w:rsidR="00B64CA7" w:rsidRPr="00B00CF5">
        <w:rPr>
          <w:iCs/>
        </w:rPr>
        <w:t xml:space="preserve">, </w:t>
      </w:r>
      <w:r w:rsidR="00B64CA7">
        <w:rPr>
          <w:iCs/>
        </w:rPr>
        <w:t>31</w:t>
      </w:r>
      <w:r w:rsidR="00B64CA7" w:rsidRPr="0066278D">
        <w:rPr>
          <w:iCs/>
        </w:rPr>
        <w:t xml:space="preserve"> бр. утвърдени работени листове</w:t>
      </w:r>
      <w:r w:rsidR="00B64CA7">
        <w:rPr>
          <w:iCs/>
        </w:rPr>
        <w:t>,</w:t>
      </w:r>
      <w:r w:rsidR="00C519D6">
        <w:rPr>
          <w:iCs/>
        </w:rPr>
        <w:t xml:space="preserve"> </w:t>
      </w:r>
      <w:r w:rsidR="00C519D6">
        <w:t>2</w:t>
      </w:r>
      <w:r w:rsidR="00C519D6" w:rsidRPr="0084796C">
        <w:rPr>
          <w:lang w:val="ru-RU"/>
        </w:rPr>
        <w:t xml:space="preserve">  </w:t>
      </w:r>
      <w:proofErr w:type="spellStart"/>
      <w:r w:rsidR="00C519D6" w:rsidRPr="0084796C">
        <w:rPr>
          <w:lang w:val="ru-RU"/>
        </w:rPr>
        <w:t>разрешени</w:t>
      </w:r>
      <w:proofErr w:type="spellEnd"/>
      <w:r w:rsidR="00C519D6">
        <w:t>я</w:t>
      </w:r>
      <w:r w:rsidR="00C519D6" w:rsidRPr="0084796C">
        <w:rPr>
          <w:lang w:val="ru-RU"/>
        </w:rPr>
        <w:t xml:space="preserve"> за </w:t>
      </w:r>
      <w:proofErr w:type="spellStart"/>
      <w:r w:rsidR="00C519D6" w:rsidRPr="0084796C">
        <w:rPr>
          <w:lang w:val="ru-RU"/>
        </w:rPr>
        <w:t>извършване</w:t>
      </w:r>
      <w:proofErr w:type="spellEnd"/>
      <w:r w:rsidR="00C519D6" w:rsidRPr="0084796C">
        <w:rPr>
          <w:lang w:val="ru-RU"/>
        </w:rPr>
        <w:t xml:space="preserve"> на </w:t>
      </w:r>
      <w:proofErr w:type="spellStart"/>
      <w:r w:rsidR="00C519D6" w:rsidRPr="0084796C">
        <w:rPr>
          <w:lang w:val="ru-RU"/>
        </w:rPr>
        <w:t>дейности</w:t>
      </w:r>
      <w:proofErr w:type="spellEnd"/>
      <w:r w:rsidR="00C519D6" w:rsidRPr="0084796C">
        <w:rPr>
          <w:lang w:val="ru-RU"/>
        </w:rPr>
        <w:t xml:space="preserve"> по </w:t>
      </w:r>
      <w:proofErr w:type="spellStart"/>
      <w:r w:rsidR="00C519D6" w:rsidRPr="0084796C">
        <w:rPr>
          <w:lang w:val="ru-RU"/>
        </w:rPr>
        <w:t>третиране</w:t>
      </w:r>
      <w:proofErr w:type="spellEnd"/>
      <w:r w:rsidR="00C519D6" w:rsidRPr="0084796C">
        <w:rPr>
          <w:lang w:val="ru-RU"/>
        </w:rPr>
        <w:t xml:space="preserve"> на </w:t>
      </w:r>
      <w:proofErr w:type="spellStart"/>
      <w:r w:rsidR="00C519D6" w:rsidRPr="0084796C">
        <w:rPr>
          <w:lang w:val="ru-RU"/>
        </w:rPr>
        <w:t>отпадъци</w:t>
      </w:r>
      <w:proofErr w:type="spellEnd"/>
      <w:r w:rsidR="00C519D6" w:rsidRPr="0084796C">
        <w:rPr>
          <w:lang w:val="ru-RU"/>
        </w:rPr>
        <w:t xml:space="preserve"> на основание чл.71, ал.1 от ЗУО;</w:t>
      </w:r>
      <w:r w:rsidR="00C519D6">
        <w:rPr>
          <w:iCs/>
        </w:rPr>
        <w:t xml:space="preserve"> </w:t>
      </w:r>
      <w:r w:rsidR="00C519D6">
        <w:rPr>
          <w:lang w:val="ru-RU"/>
        </w:rPr>
        <w:t>1</w:t>
      </w:r>
      <w:r w:rsidR="00C519D6" w:rsidRPr="00776087">
        <w:rPr>
          <w:lang w:val="ru-RU"/>
        </w:rPr>
        <w:t xml:space="preserve"> </w:t>
      </w:r>
      <w:proofErr w:type="spellStart"/>
      <w:r w:rsidR="00C519D6" w:rsidRPr="00776087">
        <w:rPr>
          <w:lang w:val="ru-RU"/>
        </w:rPr>
        <w:t>регистрацион</w:t>
      </w:r>
      <w:r w:rsidR="00C519D6">
        <w:rPr>
          <w:lang w:val="ru-RU"/>
        </w:rPr>
        <w:t>е</w:t>
      </w:r>
      <w:r w:rsidR="00C519D6" w:rsidRPr="00776087">
        <w:rPr>
          <w:lang w:val="ru-RU"/>
        </w:rPr>
        <w:t>н</w:t>
      </w:r>
      <w:proofErr w:type="spellEnd"/>
      <w:r w:rsidR="00C519D6" w:rsidRPr="00776087">
        <w:rPr>
          <w:lang w:val="ru-RU"/>
        </w:rPr>
        <w:t xml:space="preserve"> документ за </w:t>
      </w:r>
      <w:proofErr w:type="spellStart"/>
      <w:r w:rsidR="00C519D6" w:rsidRPr="00776087">
        <w:rPr>
          <w:lang w:val="ru-RU"/>
        </w:rPr>
        <w:t>извършване</w:t>
      </w:r>
      <w:proofErr w:type="spellEnd"/>
      <w:r w:rsidR="00C519D6" w:rsidRPr="00776087">
        <w:rPr>
          <w:lang w:val="ru-RU"/>
        </w:rPr>
        <w:t xml:space="preserve"> на </w:t>
      </w:r>
      <w:proofErr w:type="spellStart"/>
      <w:r w:rsidR="00C519D6" w:rsidRPr="00776087">
        <w:rPr>
          <w:lang w:val="ru-RU"/>
        </w:rPr>
        <w:t>дейности</w:t>
      </w:r>
      <w:proofErr w:type="spellEnd"/>
      <w:r w:rsidR="00C519D6" w:rsidRPr="00776087">
        <w:rPr>
          <w:lang w:val="ru-RU"/>
        </w:rPr>
        <w:t xml:space="preserve"> по </w:t>
      </w:r>
      <w:proofErr w:type="spellStart"/>
      <w:r w:rsidR="00C519D6" w:rsidRPr="00776087">
        <w:rPr>
          <w:lang w:val="ru-RU"/>
        </w:rPr>
        <w:t>събиране</w:t>
      </w:r>
      <w:proofErr w:type="spellEnd"/>
      <w:r w:rsidR="00C519D6" w:rsidRPr="00776087">
        <w:rPr>
          <w:lang w:val="ru-RU"/>
        </w:rPr>
        <w:t xml:space="preserve"> и </w:t>
      </w:r>
      <w:proofErr w:type="spellStart"/>
      <w:r w:rsidR="00C519D6" w:rsidRPr="00776087">
        <w:rPr>
          <w:lang w:val="ru-RU"/>
        </w:rPr>
        <w:t>транспортиране</w:t>
      </w:r>
      <w:proofErr w:type="spellEnd"/>
      <w:r w:rsidR="00C519D6" w:rsidRPr="00776087">
        <w:rPr>
          <w:lang w:val="ru-RU"/>
        </w:rPr>
        <w:t xml:space="preserve"> на </w:t>
      </w:r>
      <w:proofErr w:type="spellStart"/>
      <w:r w:rsidR="00C519D6" w:rsidRPr="00776087">
        <w:rPr>
          <w:lang w:val="ru-RU"/>
        </w:rPr>
        <w:t>отпадъци</w:t>
      </w:r>
      <w:proofErr w:type="spellEnd"/>
      <w:r w:rsidR="00C519D6" w:rsidRPr="00776087">
        <w:rPr>
          <w:lang w:val="ru-RU"/>
        </w:rPr>
        <w:t xml:space="preserve"> на основание чл.78, ал.10 от ЗУО;</w:t>
      </w:r>
      <w:r w:rsidR="00C519D6">
        <w:rPr>
          <w:iCs/>
        </w:rPr>
        <w:t xml:space="preserve"> </w:t>
      </w:r>
      <w:r w:rsidR="00C519D6">
        <w:t>4</w:t>
      </w:r>
      <w:r w:rsidR="00C519D6" w:rsidRPr="00776087">
        <w:rPr>
          <w:lang w:val="ru-RU"/>
        </w:rPr>
        <w:t xml:space="preserve"> </w:t>
      </w:r>
      <w:proofErr w:type="spellStart"/>
      <w:r w:rsidR="00C519D6" w:rsidRPr="00776087">
        <w:rPr>
          <w:lang w:val="ru-RU"/>
        </w:rPr>
        <w:t>регистрационни</w:t>
      </w:r>
      <w:proofErr w:type="spellEnd"/>
      <w:r w:rsidR="00C519D6" w:rsidRPr="00776087">
        <w:rPr>
          <w:lang w:val="ru-RU"/>
        </w:rPr>
        <w:t xml:space="preserve"> </w:t>
      </w:r>
      <w:proofErr w:type="spellStart"/>
      <w:r w:rsidR="00C519D6" w:rsidRPr="00776087">
        <w:rPr>
          <w:lang w:val="ru-RU"/>
        </w:rPr>
        <w:t>документи</w:t>
      </w:r>
      <w:proofErr w:type="spellEnd"/>
      <w:r w:rsidR="00C519D6" w:rsidRPr="00776087">
        <w:rPr>
          <w:lang w:val="ru-RU"/>
        </w:rPr>
        <w:t xml:space="preserve">  за  </w:t>
      </w:r>
      <w:proofErr w:type="spellStart"/>
      <w:r w:rsidR="00C519D6" w:rsidRPr="00776087">
        <w:rPr>
          <w:lang w:val="ru-RU"/>
        </w:rPr>
        <w:t>извършване</w:t>
      </w:r>
      <w:proofErr w:type="spellEnd"/>
      <w:r w:rsidR="00C519D6" w:rsidRPr="00776087">
        <w:rPr>
          <w:lang w:val="ru-RU"/>
        </w:rPr>
        <w:t xml:space="preserve"> на </w:t>
      </w:r>
      <w:proofErr w:type="spellStart"/>
      <w:r w:rsidR="00C519D6" w:rsidRPr="00776087">
        <w:rPr>
          <w:lang w:val="ru-RU"/>
        </w:rPr>
        <w:t>дейности</w:t>
      </w:r>
      <w:proofErr w:type="spellEnd"/>
      <w:r w:rsidR="00C519D6" w:rsidRPr="00776087">
        <w:rPr>
          <w:lang w:val="ru-RU"/>
        </w:rPr>
        <w:t xml:space="preserve"> по  </w:t>
      </w:r>
      <w:proofErr w:type="spellStart"/>
      <w:r w:rsidR="00C519D6" w:rsidRPr="00776087">
        <w:rPr>
          <w:lang w:val="ru-RU"/>
        </w:rPr>
        <w:t>събиране</w:t>
      </w:r>
      <w:proofErr w:type="spellEnd"/>
      <w:r w:rsidR="00C519D6" w:rsidRPr="00776087">
        <w:rPr>
          <w:lang w:val="ru-RU"/>
        </w:rPr>
        <w:t xml:space="preserve"> и </w:t>
      </w:r>
      <w:proofErr w:type="spellStart"/>
      <w:r w:rsidR="00C519D6" w:rsidRPr="00776087">
        <w:rPr>
          <w:lang w:val="ru-RU"/>
        </w:rPr>
        <w:t>транспортиране</w:t>
      </w:r>
      <w:proofErr w:type="spellEnd"/>
      <w:r w:rsidR="00C519D6" w:rsidRPr="00776087">
        <w:rPr>
          <w:lang w:val="ru-RU"/>
        </w:rPr>
        <w:t xml:space="preserve"> на </w:t>
      </w:r>
      <w:proofErr w:type="spellStart"/>
      <w:r w:rsidR="00C519D6" w:rsidRPr="00776087">
        <w:rPr>
          <w:lang w:val="ru-RU"/>
        </w:rPr>
        <w:t>отпадъци</w:t>
      </w:r>
      <w:proofErr w:type="spellEnd"/>
      <w:r w:rsidR="00C519D6" w:rsidRPr="00776087">
        <w:rPr>
          <w:lang w:val="ru-RU"/>
        </w:rPr>
        <w:t xml:space="preserve"> н</w:t>
      </w:r>
      <w:r w:rsidR="0082026C">
        <w:rPr>
          <w:lang w:val="ru-RU"/>
        </w:rPr>
        <w:t>а основание чл.79, ал.1 от  ЗУО.</w:t>
      </w:r>
    </w:p>
    <w:p w:rsidR="007B4F94" w:rsidRDefault="00E87087" w:rsidP="00294E17">
      <w:pPr>
        <w:pStyle w:val="a3"/>
        <w:ind w:firstLine="567"/>
        <w:jc w:val="both"/>
        <w:rPr>
          <w:rFonts w:ascii="Times New Roman" w:hAnsi="Times New Roman" w:cs="Times New Roman"/>
          <w:sz w:val="24"/>
          <w:szCs w:val="24"/>
          <w:lang w:val="ru-RU"/>
        </w:rPr>
      </w:pPr>
      <w:proofErr w:type="spellStart"/>
      <w:r w:rsidRPr="00A77AAB">
        <w:rPr>
          <w:rFonts w:ascii="Times New Roman" w:hAnsi="Times New Roman" w:cs="Times New Roman"/>
          <w:b/>
          <w:bCs/>
          <w:sz w:val="24"/>
          <w:szCs w:val="24"/>
          <w:lang w:val="ru-RU"/>
        </w:rPr>
        <w:t>Обществеността</w:t>
      </w:r>
      <w:proofErr w:type="spellEnd"/>
      <w:r w:rsidRPr="00A77AAB">
        <w:rPr>
          <w:rFonts w:ascii="Times New Roman" w:hAnsi="Times New Roman" w:cs="Times New Roman"/>
          <w:b/>
          <w:bCs/>
          <w:sz w:val="24"/>
          <w:szCs w:val="24"/>
          <w:lang w:val="ru-RU"/>
        </w:rPr>
        <w:t xml:space="preserve"> – </w:t>
      </w:r>
      <w:proofErr w:type="spellStart"/>
      <w:r w:rsidRPr="00A77AAB">
        <w:rPr>
          <w:rFonts w:ascii="Times New Roman" w:hAnsi="Times New Roman" w:cs="Times New Roman"/>
          <w:sz w:val="24"/>
          <w:szCs w:val="24"/>
          <w:lang w:val="ru-RU"/>
        </w:rPr>
        <w:t>през</w:t>
      </w:r>
      <w:proofErr w:type="spellEnd"/>
      <w:r w:rsidRPr="00A77AAB">
        <w:rPr>
          <w:rFonts w:ascii="Times New Roman" w:hAnsi="Times New Roman" w:cs="Times New Roman"/>
          <w:sz w:val="24"/>
          <w:szCs w:val="24"/>
          <w:lang w:val="ru-RU"/>
        </w:rPr>
        <w:t xml:space="preserve"> м</w:t>
      </w:r>
      <w:r w:rsidR="0053722A">
        <w:rPr>
          <w:rFonts w:ascii="Times New Roman" w:hAnsi="Times New Roman" w:cs="Times New Roman"/>
          <w:sz w:val="24"/>
          <w:szCs w:val="24"/>
          <w:lang w:val="ru-RU"/>
        </w:rPr>
        <w:t>.</w:t>
      </w:r>
      <w:r w:rsidR="0094452C">
        <w:rPr>
          <w:rFonts w:ascii="Times New Roman" w:hAnsi="Times New Roman" w:cs="Times New Roman"/>
          <w:sz w:val="24"/>
          <w:szCs w:val="24"/>
        </w:rPr>
        <w:t xml:space="preserve"> </w:t>
      </w:r>
      <w:r w:rsidR="00932552">
        <w:rPr>
          <w:rFonts w:ascii="Times New Roman" w:hAnsi="Times New Roman" w:cs="Times New Roman"/>
          <w:sz w:val="24"/>
          <w:szCs w:val="24"/>
          <w:lang w:val="bg-BG"/>
        </w:rPr>
        <w:t>август</w:t>
      </w:r>
      <w:r w:rsidR="0094452C">
        <w:rPr>
          <w:rFonts w:ascii="Times New Roman" w:hAnsi="Times New Roman" w:cs="Times New Roman"/>
          <w:sz w:val="24"/>
          <w:szCs w:val="24"/>
          <w:lang w:val="bg-BG"/>
        </w:rPr>
        <w:t xml:space="preserve"> </w:t>
      </w:r>
      <w:r w:rsidRPr="00A77AAB">
        <w:rPr>
          <w:rFonts w:ascii="Times New Roman" w:hAnsi="Times New Roman" w:cs="Times New Roman"/>
          <w:sz w:val="24"/>
          <w:szCs w:val="24"/>
          <w:lang w:val="ru-RU"/>
        </w:rPr>
        <w:t xml:space="preserve">РИОСВ-Пазарджик отговори на </w:t>
      </w:r>
      <w:r w:rsidR="00466579">
        <w:rPr>
          <w:rFonts w:ascii="Times New Roman" w:hAnsi="Times New Roman" w:cs="Times New Roman"/>
          <w:sz w:val="24"/>
          <w:szCs w:val="24"/>
          <w:lang w:val="bg-BG"/>
        </w:rPr>
        <w:t xml:space="preserve">две </w:t>
      </w:r>
      <w:r w:rsidRPr="00A77AAB">
        <w:rPr>
          <w:rFonts w:ascii="Times New Roman" w:hAnsi="Times New Roman" w:cs="Times New Roman"/>
          <w:sz w:val="24"/>
          <w:szCs w:val="24"/>
          <w:lang w:val="ru-RU"/>
        </w:rPr>
        <w:t>заявлени</w:t>
      </w:r>
      <w:r w:rsidR="00466579">
        <w:rPr>
          <w:rFonts w:ascii="Times New Roman" w:hAnsi="Times New Roman" w:cs="Times New Roman"/>
          <w:sz w:val="24"/>
          <w:szCs w:val="24"/>
          <w:lang w:val="ru-RU"/>
        </w:rPr>
        <w:t>я</w:t>
      </w:r>
      <w:r w:rsidRPr="00A77AAB">
        <w:rPr>
          <w:rFonts w:ascii="Times New Roman" w:hAnsi="Times New Roman" w:cs="Times New Roman"/>
          <w:sz w:val="24"/>
          <w:szCs w:val="24"/>
          <w:lang w:val="ru-RU"/>
        </w:rPr>
        <w:t xml:space="preserve"> за </w:t>
      </w:r>
      <w:proofErr w:type="spellStart"/>
      <w:r w:rsidRPr="00A77AAB">
        <w:rPr>
          <w:rFonts w:ascii="Times New Roman" w:hAnsi="Times New Roman" w:cs="Times New Roman"/>
          <w:sz w:val="24"/>
          <w:szCs w:val="24"/>
          <w:lang w:val="ru-RU"/>
        </w:rPr>
        <w:t>достъп</w:t>
      </w:r>
      <w:proofErr w:type="spellEnd"/>
      <w:r w:rsidRPr="00A77AAB">
        <w:rPr>
          <w:rFonts w:ascii="Times New Roman" w:hAnsi="Times New Roman" w:cs="Times New Roman"/>
          <w:sz w:val="24"/>
          <w:szCs w:val="24"/>
          <w:lang w:val="ru-RU"/>
        </w:rPr>
        <w:t xml:space="preserve"> до </w:t>
      </w:r>
      <w:proofErr w:type="spellStart"/>
      <w:r w:rsidRPr="00A77AAB">
        <w:rPr>
          <w:rFonts w:ascii="Times New Roman" w:hAnsi="Times New Roman" w:cs="Times New Roman"/>
          <w:sz w:val="24"/>
          <w:szCs w:val="24"/>
          <w:lang w:val="ru-RU"/>
        </w:rPr>
        <w:t>обществена</w:t>
      </w:r>
      <w:proofErr w:type="spellEnd"/>
      <w:r w:rsidRPr="00A77AAB">
        <w:rPr>
          <w:rFonts w:ascii="Times New Roman" w:hAnsi="Times New Roman" w:cs="Times New Roman"/>
          <w:sz w:val="24"/>
          <w:szCs w:val="24"/>
          <w:lang w:val="ru-RU"/>
        </w:rPr>
        <w:t xml:space="preserve"> информация </w:t>
      </w:r>
      <w:r w:rsidR="00466579">
        <w:rPr>
          <w:rFonts w:ascii="Times New Roman" w:hAnsi="Times New Roman" w:cs="Times New Roman"/>
          <w:sz w:val="24"/>
          <w:szCs w:val="24"/>
          <w:lang w:val="ru-RU"/>
        </w:rPr>
        <w:t xml:space="preserve">- </w:t>
      </w:r>
      <w:r w:rsidR="0053722A">
        <w:rPr>
          <w:rFonts w:ascii="Times New Roman" w:hAnsi="Times New Roman" w:cs="Times New Roman"/>
          <w:sz w:val="24"/>
          <w:szCs w:val="24"/>
          <w:lang w:val="ru-RU"/>
        </w:rPr>
        <w:t xml:space="preserve">на </w:t>
      </w:r>
      <w:proofErr w:type="spellStart"/>
      <w:r w:rsidR="00466579">
        <w:rPr>
          <w:rFonts w:ascii="Times New Roman" w:hAnsi="Times New Roman" w:cs="Times New Roman"/>
          <w:sz w:val="24"/>
          <w:szCs w:val="24"/>
          <w:lang w:val="ru-RU"/>
        </w:rPr>
        <w:t>физическо</w:t>
      </w:r>
      <w:proofErr w:type="spellEnd"/>
      <w:r w:rsidR="00466579">
        <w:rPr>
          <w:rFonts w:ascii="Times New Roman" w:hAnsi="Times New Roman" w:cs="Times New Roman"/>
          <w:sz w:val="24"/>
          <w:szCs w:val="24"/>
          <w:lang w:val="ru-RU"/>
        </w:rPr>
        <w:t xml:space="preserve"> и </w:t>
      </w:r>
      <w:proofErr w:type="spellStart"/>
      <w:r w:rsidR="00932552">
        <w:rPr>
          <w:rFonts w:ascii="Times New Roman" w:hAnsi="Times New Roman" w:cs="Times New Roman"/>
          <w:sz w:val="24"/>
          <w:szCs w:val="24"/>
          <w:lang w:val="ru-RU"/>
        </w:rPr>
        <w:t>юридическо</w:t>
      </w:r>
      <w:proofErr w:type="spellEnd"/>
      <w:r w:rsidR="00932552">
        <w:rPr>
          <w:rFonts w:ascii="Times New Roman" w:hAnsi="Times New Roman" w:cs="Times New Roman"/>
          <w:sz w:val="24"/>
          <w:szCs w:val="24"/>
          <w:lang w:val="ru-RU"/>
        </w:rPr>
        <w:t xml:space="preserve"> лице</w:t>
      </w:r>
      <w:r w:rsidR="0053722A">
        <w:rPr>
          <w:rFonts w:ascii="Times New Roman" w:hAnsi="Times New Roman" w:cs="Times New Roman"/>
          <w:sz w:val="24"/>
          <w:szCs w:val="24"/>
          <w:lang w:val="ru-RU"/>
        </w:rPr>
        <w:t xml:space="preserve">, </w:t>
      </w:r>
      <w:proofErr w:type="spellStart"/>
      <w:r w:rsidR="0053722A">
        <w:rPr>
          <w:rFonts w:ascii="Times New Roman" w:hAnsi="Times New Roman" w:cs="Times New Roman"/>
          <w:sz w:val="24"/>
          <w:szCs w:val="24"/>
          <w:lang w:val="ru-RU"/>
        </w:rPr>
        <w:t>ко</w:t>
      </w:r>
      <w:r w:rsidR="00466579">
        <w:rPr>
          <w:rFonts w:ascii="Times New Roman" w:hAnsi="Times New Roman" w:cs="Times New Roman"/>
          <w:sz w:val="24"/>
          <w:szCs w:val="24"/>
          <w:lang w:val="ru-RU"/>
        </w:rPr>
        <w:t>и</w:t>
      </w:r>
      <w:r w:rsidR="0053722A">
        <w:rPr>
          <w:rFonts w:ascii="Times New Roman" w:hAnsi="Times New Roman" w:cs="Times New Roman"/>
          <w:sz w:val="24"/>
          <w:szCs w:val="24"/>
          <w:lang w:val="ru-RU"/>
        </w:rPr>
        <w:t>то</w:t>
      </w:r>
      <w:proofErr w:type="spellEnd"/>
      <w:r w:rsidRPr="00A77AAB">
        <w:rPr>
          <w:rFonts w:ascii="Times New Roman" w:hAnsi="Times New Roman" w:cs="Times New Roman"/>
          <w:sz w:val="24"/>
          <w:szCs w:val="24"/>
          <w:lang w:val="ru-RU"/>
        </w:rPr>
        <w:t xml:space="preserve"> </w:t>
      </w:r>
      <w:proofErr w:type="spellStart"/>
      <w:r w:rsidRPr="00A77AAB">
        <w:rPr>
          <w:rFonts w:ascii="Times New Roman" w:hAnsi="Times New Roman" w:cs="Times New Roman"/>
          <w:sz w:val="24"/>
          <w:szCs w:val="24"/>
          <w:lang w:val="ru-RU"/>
        </w:rPr>
        <w:t>получи</w:t>
      </w:r>
      <w:r w:rsidR="00466579">
        <w:rPr>
          <w:rFonts w:ascii="Times New Roman" w:hAnsi="Times New Roman" w:cs="Times New Roman"/>
          <w:sz w:val="24"/>
          <w:szCs w:val="24"/>
          <w:lang w:val="ru-RU"/>
        </w:rPr>
        <w:t>ха</w:t>
      </w:r>
      <w:proofErr w:type="spellEnd"/>
      <w:r w:rsidRPr="00A77AAB">
        <w:rPr>
          <w:rFonts w:ascii="Times New Roman" w:hAnsi="Times New Roman" w:cs="Times New Roman"/>
          <w:sz w:val="24"/>
          <w:szCs w:val="24"/>
          <w:lang w:val="ru-RU"/>
        </w:rPr>
        <w:t xml:space="preserve"> </w:t>
      </w:r>
      <w:proofErr w:type="spellStart"/>
      <w:r w:rsidRPr="00A77AAB">
        <w:rPr>
          <w:rFonts w:ascii="Times New Roman" w:hAnsi="Times New Roman" w:cs="Times New Roman"/>
          <w:sz w:val="24"/>
          <w:szCs w:val="24"/>
          <w:lang w:val="ru-RU"/>
        </w:rPr>
        <w:t>пълен</w:t>
      </w:r>
      <w:proofErr w:type="spellEnd"/>
      <w:r w:rsidRPr="00A77AAB">
        <w:rPr>
          <w:rFonts w:ascii="Times New Roman" w:hAnsi="Times New Roman" w:cs="Times New Roman"/>
          <w:sz w:val="24"/>
          <w:szCs w:val="24"/>
          <w:lang w:val="ru-RU"/>
        </w:rPr>
        <w:t xml:space="preserve"> </w:t>
      </w:r>
      <w:proofErr w:type="spellStart"/>
      <w:r w:rsidRPr="00A77AAB">
        <w:rPr>
          <w:rFonts w:ascii="Times New Roman" w:hAnsi="Times New Roman" w:cs="Times New Roman"/>
          <w:sz w:val="24"/>
          <w:szCs w:val="24"/>
          <w:lang w:val="ru-RU"/>
        </w:rPr>
        <w:t>достъп</w:t>
      </w:r>
      <w:proofErr w:type="spellEnd"/>
      <w:r w:rsidRPr="00A77AAB">
        <w:rPr>
          <w:rFonts w:ascii="Times New Roman" w:hAnsi="Times New Roman" w:cs="Times New Roman"/>
          <w:sz w:val="24"/>
          <w:szCs w:val="24"/>
          <w:lang w:val="ru-RU"/>
        </w:rPr>
        <w:t xml:space="preserve"> до </w:t>
      </w:r>
      <w:proofErr w:type="spellStart"/>
      <w:r w:rsidRPr="00A77AAB">
        <w:rPr>
          <w:rFonts w:ascii="Times New Roman" w:hAnsi="Times New Roman" w:cs="Times New Roman"/>
          <w:sz w:val="24"/>
          <w:szCs w:val="24"/>
          <w:lang w:val="ru-RU"/>
        </w:rPr>
        <w:t>исканата</w:t>
      </w:r>
      <w:proofErr w:type="spellEnd"/>
      <w:r w:rsidRPr="00A77AAB">
        <w:rPr>
          <w:rFonts w:ascii="Times New Roman" w:hAnsi="Times New Roman" w:cs="Times New Roman"/>
          <w:sz w:val="24"/>
          <w:szCs w:val="24"/>
          <w:lang w:val="ru-RU"/>
        </w:rPr>
        <w:t xml:space="preserve"> информация.</w:t>
      </w:r>
    </w:p>
    <w:p w:rsidR="007509E9" w:rsidRDefault="007509E9" w:rsidP="00C25EBF">
      <w:pPr>
        <w:widowControl w:val="0"/>
        <w:autoSpaceDE w:val="0"/>
        <w:autoSpaceDN w:val="0"/>
        <w:adjustRightInd w:val="0"/>
        <w:rPr>
          <w:color w:val="auto"/>
        </w:rPr>
      </w:pPr>
    </w:p>
    <w:p w:rsidR="00D810DE" w:rsidRDefault="00D810DE" w:rsidP="00C25EBF">
      <w:pPr>
        <w:widowControl w:val="0"/>
        <w:autoSpaceDE w:val="0"/>
        <w:autoSpaceDN w:val="0"/>
        <w:adjustRightInd w:val="0"/>
        <w:rPr>
          <w:color w:val="auto"/>
        </w:rPr>
      </w:pPr>
    </w:p>
    <w:p w:rsidR="00DE37F4" w:rsidRDefault="00DE37F4" w:rsidP="00C25EBF">
      <w:pPr>
        <w:widowControl w:val="0"/>
        <w:autoSpaceDE w:val="0"/>
        <w:autoSpaceDN w:val="0"/>
        <w:adjustRightInd w:val="0"/>
        <w:rPr>
          <w:color w:val="auto"/>
        </w:rPr>
      </w:pPr>
    </w:p>
    <w:p w:rsidR="00D810DE" w:rsidRPr="0029771B" w:rsidRDefault="0029771B" w:rsidP="00C25EBF">
      <w:pPr>
        <w:widowControl w:val="0"/>
        <w:autoSpaceDE w:val="0"/>
        <w:autoSpaceDN w:val="0"/>
        <w:adjustRightInd w:val="0"/>
        <w:rPr>
          <w:b/>
          <w:color w:val="auto"/>
        </w:rPr>
      </w:pPr>
      <w:r w:rsidRPr="0029771B">
        <w:rPr>
          <w:b/>
          <w:color w:val="auto"/>
        </w:rPr>
        <w:t>КОСТАДИН ГЕШЕВ</w:t>
      </w:r>
    </w:p>
    <w:p w:rsidR="00404441" w:rsidRPr="0029771B" w:rsidRDefault="00404441" w:rsidP="00C25EBF">
      <w:pPr>
        <w:widowControl w:val="0"/>
        <w:autoSpaceDE w:val="0"/>
        <w:autoSpaceDN w:val="0"/>
        <w:adjustRightInd w:val="0"/>
        <w:rPr>
          <w:i/>
          <w:color w:val="auto"/>
        </w:rPr>
      </w:pPr>
      <w:r w:rsidRPr="0029771B">
        <w:rPr>
          <w:i/>
          <w:color w:val="auto"/>
        </w:rPr>
        <w:t>Директор на РИОСВ-Пазарджик</w:t>
      </w:r>
    </w:p>
    <w:p w:rsidR="007509E9" w:rsidRDefault="007509E9" w:rsidP="00C25EBF">
      <w:pPr>
        <w:widowControl w:val="0"/>
        <w:autoSpaceDE w:val="0"/>
        <w:autoSpaceDN w:val="0"/>
        <w:adjustRightInd w:val="0"/>
        <w:rPr>
          <w:color w:val="auto"/>
        </w:rPr>
      </w:pPr>
    </w:p>
    <w:p w:rsidR="00404441" w:rsidRPr="0029771B" w:rsidRDefault="00404441" w:rsidP="00C25EBF">
      <w:pPr>
        <w:widowControl w:val="0"/>
        <w:autoSpaceDE w:val="0"/>
        <w:autoSpaceDN w:val="0"/>
        <w:adjustRightInd w:val="0"/>
        <w:rPr>
          <w:i/>
          <w:color w:val="auto"/>
        </w:rPr>
      </w:pPr>
      <w:bookmarkStart w:id="0" w:name="_GoBack"/>
      <w:bookmarkEnd w:id="0"/>
    </w:p>
    <w:sectPr w:rsidR="00404441" w:rsidRPr="0029771B" w:rsidSect="00A05E2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418" w:rsidRDefault="005D2418" w:rsidP="00FE30F1">
      <w:r>
        <w:separator/>
      </w:r>
    </w:p>
  </w:endnote>
  <w:endnote w:type="continuationSeparator" w:id="0">
    <w:p w:rsidR="005D2418" w:rsidRDefault="005D2418" w:rsidP="00FE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087" w:rsidRDefault="008B466D">
    <w:pPr>
      <w:pStyle w:val="a8"/>
      <w:jc w:val="right"/>
    </w:pPr>
    <w:r>
      <w:fldChar w:fldCharType="begin"/>
    </w:r>
    <w:r>
      <w:instrText>PAGE   \* MERGEFORMAT</w:instrText>
    </w:r>
    <w:r>
      <w:fldChar w:fldCharType="separate"/>
    </w:r>
    <w:r w:rsidR="002649CC">
      <w:rPr>
        <w:noProof/>
      </w:rPr>
      <w:t>8</w:t>
    </w:r>
    <w:r>
      <w:rPr>
        <w:noProof/>
      </w:rPr>
      <w:fldChar w:fldCharType="end"/>
    </w:r>
  </w:p>
  <w:p w:rsidR="00E87087" w:rsidRDefault="00E8708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418" w:rsidRDefault="005D2418" w:rsidP="00FE30F1">
      <w:r>
        <w:separator/>
      </w:r>
    </w:p>
  </w:footnote>
  <w:footnote w:type="continuationSeparator" w:id="0">
    <w:p w:rsidR="005D2418" w:rsidRDefault="005D2418" w:rsidP="00FE30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087" w:rsidRDefault="00E8708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681"/>
    <w:multiLevelType w:val="hybridMultilevel"/>
    <w:tmpl w:val="4EA45A3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 w15:restartNumberingAfterBreak="0">
    <w:nsid w:val="060224E1"/>
    <w:multiLevelType w:val="hybridMultilevel"/>
    <w:tmpl w:val="C7DA74CC"/>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 w15:restartNumberingAfterBreak="0">
    <w:nsid w:val="0B2112F7"/>
    <w:multiLevelType w:val="hybridMultilevel"/>
    <w:tmpl w:val="7882B0F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 w15:restartNumberingAfterBreak="0">
    <w:nsid w:val="0F752D90"/>
    <w:multiLevelType w:val="hybridMultilevel"/>
    <w:tmpl w:val="42FE8316"/>
    <w:lvl w:ilvl="0" w:tplc="0402000B">
      <w:start w:val="1"/>
      <w:numFmt w:val="bullet"/>
      <w:lvlText w:val=""/>
      <w:lvlJc w:val="left"/>
      <w:pPr>
        <w:ind w:left="720" w:hanging="360"/>
      </w:pPr>
      <w:rPr>
        <w:rFonts w:ascii="Wingdings" w:hAnsi="Wingdings" w:cs="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15:restartNumberingAfterBreak="0">
    <w:nsid w:val="12270F6A"/>
    <w:multiLevelType w:val="hybridMultilevel"/>
    <w:tmpl w:val="15A0E4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4372355"/>
    <w:multiLevelType w:val="hybridMultilevel"/>
    <w:tmpl w:val="80D83D16"/>
    <w:lvl w:ilvl="0" w:tplc="04020001">
      <w:start w:val="1"/>
      <w:numFmt w:val="bullet"/>
      <w:lvlText w:val=""/>
      <w:lvlJc w:val="left"/>
      <w:pPr>
        <w:ind w:left="720" w:hanging="360"/>
      </w:pPr>
      <w:rPr>
        <w:rFonts w:ascii="Symbol" w:hAnsi="Symbol"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15:restartNumberingAfterBreak="0">
    <w:nsid w:val="18CE416C"/>
    <w:multiLevelType w:val="hybridMultilevel"/>
    <w:tmpl w:val="09A2CB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8E07287"/>
    <w:multiLevelType w:val="hybridMultilevel"/>
    <w:tmpl w:val="4652138A"/>
    <w:lvl w:ilvl="0" w:tplc="C678779E">
      <w:start w:val="1"/>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15:restartNumberingAfterBreak="0">
    <w:nsid w:val="1FE300CD"/>
    <w:multiLevelType w:val="hybridMultilevel"/>
    <w:tmpl w:val="79F4E4AC"/>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 w15:restartNumberingAfterBreak="0">
    <w:nsid w:val="2238681A"/>
    <w:multiLevelType w:val="hybridMultilevel"/>
    <w:tmpl w:val="F406345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61A7B37"/>
    <w:multiLevelType w:val="hybridMultilevel"/>
    <w:tmpl w:val="6AC8E0E8"/>
    <w:lvl w:ilvl="0" w:tplc="EA7E9524">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1" w15:restartNumberingAfterBreak="0">
    <w:nsid w:val="26B9532E"/>
    <w:multiLevelType w:val="hybridMultilevel"/>
    <w:tmpl w:val="91C25C2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290C7D50"/>
    <w:multiLevelType w:val="hybridMultilevel"/>
    <w:tmpl w:val="FEA6F4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9C93947"/>
    <w:multiLevelType w:val="hybridMultilevel"/>
    <w:tmpl w:val="5596BCC8"/>
    <w:lvl w:ilvl="0" w:tplc="EA7E9524">
      <w:start w:val="1"/>
      <w:numFmt w:val="bullet"/>
      <w:lvlText w:val=""/>
      <w:lvlJc w:val="left"/>
      <w:pPr>
        <w:ind w:left="1080" w:hanging="360"/>
      </w:pPr>
      <w:rPr>
        <w:rFonts w:ascii="Symbol" w:hAnsi="Symbol" w:cs="Symbol"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abstractNum w:abstractNumId="14" w15:restartNumberingAfterBreak="0">
    <w:nsid w:val="305F6B76"/>
    <w:multiLevelType w:val="hybridMultilevel"/>
    <w:tmpl w:val="B7D049BE"/>
    <w:lvl w:ilvl="0" w:tplc="EA7E9524">
      <w:start w:val="1"/>
      <w:numFmt w:val="bullet"/>
      <w:lvlText w:val=""/>
      <w:lvlJc w:val="left"/>
      <w:pPr>
        <w:ind w:left="783" w:hanging="360"/>
      </w:pPr>
      <w:rPr>
        <w:rFonts w:ascii="Symbol" w:hAnsi="Symbol" w:hint="default"/>
      </w:rPr>
    </w:lvl>
    <w:lvl w:ilvl="1" w:tplc="04020003" w:tentative="1">
      <w:start w:val="1"/>
      <w:numFmt w:val="bullet"/>
      <w:lvlText w:val="o"/>
      <w:lvlJc w:val="left"/>
      <w:pPr>
        <w:ind w:left="1503" w:hanging="360"/>
      </w:pPr>
      <w:rPr>
        <w:rFonts w:ascii="Courier New" w:hAnsi="Courier New" w:cs="Courier New" w:hint="default"/>
      </w:rPr>
    </w:lvl>
    <w:lvl w:ilvl="2" w:tplc="04020005" w:tentative="1">
      <w:start w:val="1"/>
      <w:numFmt w:val="bullet"/>
      <w:lvlText w:val=""/>
      <w:lvlJc w:val="left"/>
      <w:pPr>
        <w:ind w:left="2223" w:hanging="360"/>
      </w:pPr>
      <w:rPr>
        <w:rFonts w:ascii="Wingdings" w:hAnsi="Wingdings" w:hint="default"/>
      </w:rPr>
    </w:lvl>
    <w:lvl w:ilvl="3" w:tplc="04020001" w:tentative="1">
      <w:start w:val="1"/>
      <w:numFmt w:val="bullet"/>
      <w:lvlText w:val=""/>
      <w:lvlJc w:val="left"/>
      <w:pPr>
        <w:ind w:left="2943" w:hanging="360"/>
      </w:pPr>
      <w:rPr>
        <w:rFonts w:ascii="Symbol" w:hAnsi="Symbol" w:hint="default"/>
      </w:rPr>
    </w:lvl>
    <w:lvl w:ilvl="4" w:tplc="04020003" w:tentative="1">
      <w:start w:val="1"/>
      <w:numFmt w:val="bullet"/>
      <w:lvlText w:val="o"/>
      <w:lvlJc w:val="left"/>
      <w:pPr>
        <w:ind w:left="3663" w:hanging="360"/>
      </w:pPr>
      <w:rPr>
        <w:rFonts w:ascii="Courier New" w:hAnsi="Courier New" w:cs="Courier New" w:hint="default"/>
      </w:rPr>
    </w:lvl>
    <w:lvl w:ilvl="5" w:tplc="04020005" w:tentative="1">
      <w:start w:val="1"/>
      <w:numFmt w:val="bullet"/>
      <w:lvlText w:val=""/>
      <w:lvlJc w:val="left"/>
      <w:pPr>
        <w:ind w:left="4383" w:hanging="360"/>
      </w:pPr>
      <w:rPr>
        <w:rFonts w:ascii="Wingdings" w:hAnsi="Wingdings" w:hint="default"/>
      </w:rPr>
    </w:lvl>
    <w:lvl w:ilvl="6" w:tplc="04020001" w:tentative="1">
      <w:start w:val="1"/>
      <w:numFmt w:val="bullet"/>
      <w:lvlText w:val=""/>
      <w:lvlJc w:val="left"/>
      <w:pPr>
        <w:ind w:left="5103" w:hanging="360"/>
      </w:pPr>
      <w:rPr>
        <w:rFonts w:ascii="Symbol" w:hAnsi="Symbol" w:hint="default"/>
      </w:rPr>
    </w:lvl>
    <w:lvl w:ilvl="7" w:tplc="04020003" w:tentative="1">
      <w:start w:val="1"/>
      <w:numFmt w:val="bullet"/>
      <w:lvlText w:val="o"/>
      <w:lvlJc w:val="left"/>
      <w:pPr>
        <w:ind w:left="5823" w:hanging="360"/>
      </w:pPr>
      <w:rPr>
        <w:rFonts w:ascii="Courier New" w:hAnsi="Courier New" w:cs="Courier New" w:hint="default"/>
      </w:rPr>
    </w:lvl>
    <w:lvl w:ilvl="8" w:tplc="04020005" w:tentative="1">
      <w:start w:val="1"/>
      <w:numFmt w:val="bullet"/>
      <w:lvlText w:val=""/>
      <w:lvlJc w:val="left"/>
      <w:pPr>
        <w:ind w:left="6543" w:hanging="360"/>
      </w:pPr>
      <w:rPr>
        <w:rFonts w:ascii="Wingdings" w:hAnsi="Wingdings" w:hint="default"/>
      </w:rPr>
    </w:lvl>
  </w:abstractNum>
  <w:abstractNum w:abstractNumId="15" w15:restartNumberingAfterBreak="0">
    <w:nsid w:val="32A22DB8"/>
    <w:multiLevelType w:val="hybridMultilevel"/>
    <w:tmpl w:val="56FA4CB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6" w15:restartNumberingAfterBreak="0">
    <w:nsid w:val="39BA477E"/>
    <w:multiLevelType w:val="hybridMultilevel"/>
    <w:tmpl w:val="1A826FA2"/>
    <w:lvl w:ilvl="0" w:tplc="14706E76">
      <w:start w:val="1"/>
      <w:numFmt w:val="bullet"/>
      <w:lvlText w:val="-"/>
      <w:lvlJc w:val="left"/>
      <w:pPr>
        <w:ind w:left="1080" w:hanging="360"/>
      </w:pPr>
      <w:rPr>
        <w:rFonts w:ascii="Times New Roman" w:eastAsia="Calibri"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7" w15:restartNumberingAfterBreak="0">
    <w:nsid w:val="3D9129ED"/>
    <w:multiLevelType w:val="hybridMultilevel"/>
    <w:tmpl w:val="2D6CF78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8" w15:restartNumberingAfterBreak="0">
    <w:nsid w:val="4A513CE4"/>
    <w:multiLevelType w:val="hybridMultilevel"/>
    <w:tmpl w:val="3BF6D4BE"/>
    <w:lvl w:ilvl="0" w:tplc="54F6D2D8">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9" w15:restartNumberingAfterBreak="0">
    <w:nsid w:val="50370340"/>
    <w:multiLevelType w:val="hybridMultilevel"/>
    <w:tmpl w:val="55340DA4"/>
    <w:lvl w:ilvl="0" w:tplc="46A0F3D8">
      <w:numFmt w:val="bullet"/>
      <w:lvlText w:val="-"/>
      <w:lvlJc w:val="left"/>
      <w:pPr>
        <w:ind w:left="786" w:hanging="360"/>
      </w:pPr>
      <w:rPr>
        <w:rFonts w:ascii="Times New Roman" w:eastAsia="Calibri" w:hAnsi="Times New Roman" w:cs="Times New Roman"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20" w15:restartNumberingAfterBreak="0">
    <w:nsid w:val="515C6BE7"/>
    <w:multiLevelType w:val="hybridMultilevel"/>
    <w:tmpl w:val="4A74C73C"/>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15:restartNumberingAfterBreak="0">
    <w:nsid w:val="53C8630D"/>
    <w:multiLevelType w:val="hybridMultilevel"/>
    <w:tmpl w:val="49AA589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15:restartNumberingAfterBreak="0">
    <w:nsid w:val="57C01888"/>
    <w:multiLevelType w:val="hybridMultilevel"/>
    <w:tmpl w:val="CB46DFD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3" w15:restartNumberingAfterBreak="0">
    <w:nsid w:val="5C474C10"/>
    <w:multiLevelType w:val="hybridMultilevel"/>
    <w:tmpl w:val="7D92B79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4" w15:restartNumberingAfterBreak="0">
    <w:nsid w:val="5C4B67ED"/>
    <w:multiLevelType w:val="hybridMultilevel"/>
    <w:tmpl w:val="0316B9DC"/>
    <w:lvl w:ilvl="0" w:tplc="44C46048">
      <w:numFmt w:val="bullet"/>
      <w:lvlText w:val="-"/>
      <w:lvlJc w:val="left"/>
      <w:pPr>
        <w:ind w:left="786" w:hanging="360"/>
      </w:pPr>
      <w:rPr>
        <w:rFonts w:ascii="Times New Roman" w:eastAsia="Calibri"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5" w15:restartNumberingAfterBreak="0">
    <w:nsid w:val="5CD36029"/>
    <w:multiLevelType w:val="hybridMultilevel"/>
    <w:tmpl w:val="BA969852"/>
    <w:lvl w:ilvl="0" w:tplc="70D040F8">
      <w:numFmt w:val="bullet"/>
      <w:lvlText w:val="-"/>
      <w:lvlJc w:val="left"/>
      <w:pPr>
        <w:ind w:left="720" w:hanging="360"/>
      </w:pPr>
      <w:rPr>
        <w:rFonts w:ascii="Times New Roman" w:eastAsia="Times New Roman" w:hAnsi="Times New Roman" w:hint="default"/>
        <w:b w:val="0"/>
        <w:bCs w:val="0"/>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6" w15:restartNumberingAfterBreak="0">
    <w:nsid w:val="5CF272B4"/>
    <w:multiLevelType w:val="hybridMultilevel"/>
    <w:tmpl w:val="40A801C0"/>
    <w:lvl w:ilvl="0" w:tplc="5CEAE45C">
      <w:start w:val="9"/>
      <w:numFmt w:val="bullet"/>
      <w:lvlText w:val="-"/>
      <w:lvlJc w:val="left"/>
      <w:pPr>
        <w:ind w:left="420"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7" w15:restartNumberingAfterBreak="0">
    <w:nsid w:val="64205FE7"/>
    <w:multiLevelType w:val="hybridMultilevel"/>
    <w:tmpl w:val="93E64BAC"/>
    <w:lvl w:ilvl="0" w:tplc="04020001">
      <w:start w:val="1"/>
      <w:numFmt w:val="bullet"/>
      <w:lvlText w:val=""/>
      <w:lvlJc w:val="left"/>
      <w:pPr>
        <w:ind w:left="1484" w:hanging="360"/>
      </w:pPr>
      <w:rPr>
        <w:rFonts w:ascii="Symbol" w:hAnsi="Symbol" w:hint="default"/>
      </w:rPr>
    </w:lvl>
    <w:lvl w:ilvl="1" w:tplc="04020003" w:tentative="1">
      <w:start w:val="1"/>
      <w:numFmt w:val="bullet"/>
      <w:lvlText w:val="o"/>
      <w:lvlJc w:val="left"/>
      <w:pPr>
        <w:ind w:left="2204" w:hanging="360"/>
      </w:pPr>
      <w:rPr>
        <w:rFonts w:ascii="Courier New" w:hAnsi="Courier New" w:cs="Courier New" w:hint="default"/>
      </w:rPr>
    </w:lvl>
    <w:lvl w:ilvl="2" w:tplc="04020005" w:tentative="1">
      <w:start w:val="1"/>
      <w:numFmt w:val="bullet"/>
      <w:lvlText w:val=""/>
      <w:lvlJc w:val="left"/>
      <w:pPr>
        <w:ind w:left="2924" w:hanging="360"/>
      </w:pPr>
      <w:rPr>
        <w:rFonts w:ascii="Wingdings" w:hAnsi="Wingdings" w:hint="default"/>
      </w:rPr>
    </w:lvl>
    <w:lvl w:ilvl="3" w:tplc="04020001" w:tentative="1">
      <w:start w:val="1"/>
      <w:numFmt w:val="bullet"/>
      <w:lvlText w:val=""/>
      <w:lvlJc w:val="left"/>
      <w:pPr>
        <w:ind w:left="3644" w:hanging="360"/>
      </w:pPr>
      <w:rPr>
        <w:rFonts w:ascii="Symbol" w:hAnsi="Symbol" w:hint="default"/>
      </w:rPr>
    </w:lvl>
    <w:lvl w:ilvl="4" w:tplc="04020003" w:tentative="1">
      <w:start w:val="1"/>
      <w:numFmt w:val="bullet"/>
      <w:lvlText w:val="o"/>
      <w:lvlJc w:val="left"/>
      <w:pPr>
        <w:ind w:left="4364" w:hanging="360"/>
      </w:pPr>
      <w:rPr>
        <w:rFonts w:ascii="Courier New" w:hAnsi="Courier New" w:cs="Courier New" w:hint="default"/>
      </w:rPr>
    </w:lvl>
    <w:lvl w:ilvl="5" w:tplc="04020005" w:tentative="1">
      <w:start w:val="1"/>
      <w:numFmt w:val="bullet"/>
      <w:lvlText w:val=""/>
      <w:lvlJc w:val="left"/>
      <w:pPr>
        <w:ind w:left="5084" w:hanging="360"/>
      </w:pPr>
      <w:rPr>
        <w:rFonts w:ascii="Wingdings" w:hAnsi="Wingdings" w:hint="default"/>
      </w:rPr>
    </w:lvl>
    <w:lvl w:ilvl="6" w:tplc="04020001" w:tentative="1">
      <w:start w:val="1"/>
      <w:numFmt w:val="bullet"/>
      <w:lvlText w:val=""/>
      <w:lvlJc w:val="left"/>
      <w:pPr>
        <w:ind w:left="5804" w:hanging="360"/>
      </w:pPr>
      <w:rPr>
        <w:rFonts w:ascii="Symbol" w:hAnsi="Symbol" w:hint="default"/>
      </w:rPr>
    </w:lvl>
    <w:lvl w:ilvl="7" w:tplc="04020003" w:tentative="1">
      <w:start w:val="1"/>
      <w:numFmt w:val="bullet"/>
      <w:lvlText w:val="o"/>
      <w:lvlJc w:val="left"/>
      <w:pPr>
        <w:ind w:left="6524" w:hanging="360"/>
      </w:pPr>
      <w:rPr>
        <w:rFonts w:ascii="Courier New" w:hAnsi="Courier New" w:cs="Courier New" w:hint="default"/>
      </w:rPr>
    </w:lvl>
    <w:lvl w:ilvl="8" w:tplc="04020005" w:tentative="1">
      <w:start w:val="1"/>
      <w:numFmt w:val="bullet"/>
      <w:lvlText w:val=""/>
      <w:lvlJc w:val="left"/>
      <w:pPr>
        <w:ind w:left="7244" w:hanging="360"/>
      </w:pPr>
      <w:rPr>
        <w:rFonts w:ascii="Wingdings" w:hAnsi="Wingdings" w:hint="default"/>
      </w:rPr>
    </w:lvl>
  </w:abstractNum>
  <w:abstractNum w:abstractNumId="28" w15:restartNumberingAfterBreak="0">
    <w:nsid w:val="65BB7D6D"/>
    <w:multiLevelType w:val="hybridMultilevel"/>
    <w:tmpl w:val="372AAA9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9" w15:restartNumberingAfterBreak="0">
    <w:nsid w:val="69D02B3D"/>
    <w:multiLevelType w:val="hybridMultilevel"/>
    <w:tmpl w:val="0C14B2A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E766F52"/>
    <w:multiLevelType w:val="hybridMultilevel"/>
    <w:tmpl w:val="D430C33C"/>
    <w:lvl w:ilvl="0" w:tplc="35821ECC">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0D97883"/>
    <w:multiLevelType w:val="hybridMultilevel"/>
    <w:tmpl w:val="31E46E2C"/>
    <w:lvl w:ilvl="0" w:tplc="EA7E9524">
      <w:start w:val="1"/>
      <w:numFmt w:val="bullet"/>
      <w:lvlText w:val=""/>
      <w:lvlJc w:val="left"/>
      <w:pPr>
        <w:ind w:left="783" w:hanging="360"/>
      </w:pPr>
      <w:rPr>
        <w:rFonts w:ascii="Symbol" w:hAnsi="Symbol" w:hint="default"/>
      </w:rPr>
    </w:lvl>
    <w:lvl w:ilvl="1" w:tplc="04020003" w:tentative="1">
      <w:start w:val="1"/>
      <w:numFmt w:val="bullet"/>
      <w:lvlText w:val="o"/>
      <w:lvlJc w:val="left"/>
      <w:pPr>
        <w:ind w:left="1503" w:hanging="360"/>
      </w:pPr>
      <w:rPr>
        <w:rFonts w:ascii="Courier New" w:hAnsi="Courier New" w:cs="Courier New" w:hint="default"/>
      </w:rPr>
    </w:lvl>
    <w:lvl w:ilvl="2" w:tplc="04020005" w:tentative="1">
      <w:start w:val="1"/>
      <w:numFmt w:val="bullet"/>
      <w:lvlText w:val=""/>
      <w:lvlJc w:val="left"/>
      <w:pPr>
        <w:ind w:left="2223" w:hanging="360"/>
      </w:pPr>
      <w:rPr>
        <w:rFonts w:ascii="Wingdings" w:hAnsi="Wingdings" w:hint="default"/>
      </w:rPr>
    </w:lvl>
    <w:lvl w:ilvl="3" w:tplc="04020001" w:tentative="1">
      <w:start w:val="1"/>
      <w:numFmt w:val="bullet"/>
      <w:lvlText w:val=""/>
      <w:lvlJc w:val="left"/>
      <w:pPr>
        <w:ind w:left="2943" w:hanging="360"/>
      </w:pPr>
      <w:rPr>
        <w:rFonts w:ascii="Symbol" w:hAnsi="Symbol" w:hint="default"/>
      </w:rPr>
    </w:lvl>
    <w:lvl w:ilvl="4" w:tplc="04020003" w:tentative="1">
      <w:start w:val="1"/>
      <w:numFmt w:val="bullet"/>
      <w:lvlText w:val="o"/>
      <w:lvlJc w:val="left"/>
      <w:pPr>
        <w:ind w:left="3663" w:hanging="360"/>
      </w:pPr>
      <w:rPr>
        <w:rFonts w:ascii="Courier New" w:hAnsi="Courier New" w:cs="Courier New" w:hint="default"/>
      </w:rPr>
    </w:lvl>
    <w:lvl w:ilvl="5" w:tplc="04020005" w:tentative="1">
      <w:start w:val="1"/>
      <w:numFmt w:val="bullet"/>
      <w:lvlText w:val=""/>
      <w:lvlJc w:val="left"/>
      <w:pPr>
        <w:ind w:left="4383" w:hanging="360"/>
      </w:pPr>
      <w:rPr>
        <w:rFonts w:ascii="Wingdings" w:hAnsi="Wingdings" w:hint="default"/>
      </w:rPr>
    </w:lvl>
    <w:lvl w:ilvl="6" w:tplc="04020001" w:tentative="1">
      <w:start w:val="1"/>
      <w:numFmt w:val="bullet"/>
      <w:lvlText w:val=""/>
      <w:lvlJc w:val="left"/>
      <w:pPr>
        <w:ind w:left="5103" w:hanging="360"/>
      </w:pPr>
      <w:rPr>
        <w:rFonts w:ascii="Symbol" w:hAnsi="Symbol" w:hint="default"/>
      </w:rPr>
    </w:lvl>
    <w:lvl w:ilvl="7" w:tplc="04020003" w:tentative="1">
      <w:start w:val="1"/>
      <w:numFmt w:val="bullet"/>
      <w:lvlText w:val="o"/>
      <w:lvlJc w:val="left"/>
      <w:pPr>
        <w:ind w:left="5823" w:hanging="360"/>
      </w:pPr>
      <w:rPr>
        <w:rFonts w:ascii="Courier New" w:hAnsi="Courier New" w:cs="Courier New" w:hint="default"/>
      </w:rPr>
    </w:lvl>
    <w:lvl w:ilvl="8" w:tplc="04020005" w:tentative="1">
      <w:start w:val="1"/>
      <w:numFmt w:val="bullet"/>
      <w:lvlText w:val=""/>
      <w:lvlJc w:val="left"/>
      <w:pPr>
        <w:ind w:left="6543" w:hanging="360"/>
      </w:pPr>
      <w:rPr>
        <w:rFonts w:ascii="Wingdings" w:hAnsi="Wingdings" w:hint="default"/>
      </w:rPr>
    </w:lvl>
  </w:abstractNum>
  <w:abstractNum w:abstractNumId="32" w15:restartNumberingAfterBreak="0">
    <w:nsid w:val="74861738"/>
    <w:multiLevelType w:val="hybridMultilevel"/>
    <w:tmpl w:val="FCF6367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3" w15:restartNumberingAfterBreak="0">
    <w:nsid w:val="7D8F1E47"/>
    <w:multiLevelType w:val="hybridMultilevel"/>
    <w:tmpl w:val="7B76DDC0"/>
    <w:lvl w:ilvl="0" w:tplc="EA7E952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2"/>
  </w:num>
  <w:num w:numId="12">
    <w:abstractNumId w:val="15"/>
  </w:num>
  <w:num w:numId="13">
    <w:abstractNumId w:val="21"/>
  </w:num>
  <w:num w:numId="14">
    <w:abstractNumId w:val="4"/>
  </w:num>
  <w:num w:numId="15">
    <w:abstractNumId w:val="0"/>
  </w:num>
  <w:num w:numId="16">
    <w:abstractNumId w:val="25"/>
  </w:num>
  <w:num w:numId="17">
    <w:abstractNumId w:val="26"/>
  </w:num>
  <w:num w:numId="18">
    <w:abstractNumId w:val="3"/>
  </w:num>
  <w:num w:numId="19">
    <w:abstractNumId w:val="5"/>
  </w:num>
  <w:num w:numId="20">
    <w:abstractNumId w:val="16"/>
  </w:num>
  <w:num w:numId="21">
    <w:abstractNumId w:val="5"/>
  </w:num>
  <w:num w:numId="22">
    <w:abstractNumId w:val="11"/>
  </w:num>
  <w:num w:numId="23">
    <w:abstractNumId w:val="6"/>
  </w:num>
  <w:num w:numId="24">
    <w:abstractNumId w:val="24"/>
  </w:num>
  <w:num w:numId="25">
    <w:abstractNumId w:val="31"/>
  </w:num>
  <w:num w:numId="26">
    <w:abstractNumId w:val="18"/>
  </w:num>
  <w:num w:numId="27">
    <w:abstractNumId w:val="33"/>
  </w:num>
  <w:num w:numId="28">
    <w:abstractNumId w:val="9"/>
  </w:num>
  <w:num w:numId="29">
    <w:abstractNumId w:val="29"/>
  </w:num>
  <w:num w:numId="30">
    <w:abstractNumId w:val="10"/>
  </w:num>
  <w:num w:numId="31">
    <w:abstractNumId w:val="17"/>
  </w:num>
  <w:num w:numId="32">
    <w:abstractNumId w:val="19"/>
  </w:num>
  <w:num w:numId="33">
    <w:abstractNumId w:val="7"/>
  </w:num>
  <w:num w:numId="34">
    <w:abstractNumId w:val="31"/>
  </w:num>
  <w:num w:numId="35">
    <w:abstractNumId w:val="14"/>
  </w:num>
  <w:num w:numId="36">
    <w:abstractNumId w:val="22"/>
  </w:num>
  <w:num w:numId="37">
    <w:abstractNumId w:val="14"/>
  </w:num>
  <w:num w:numId="38">
    <w:abstractNumId w:val="23"/>
  </w:num>
  <w:num w:numId="39">
    <w:abstractNumId w:val="2"/>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0"/>
  </w:num>
  <w:num w:numId="43">
    <w:abstractNumId w:val="32"/>
  </w:num>
  <w:num w:numId="44">
    <w:abstractNumId w:val="28"/>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3D"/>
    <w:rsid w:val="0000136B"/>
    <w:rsid w:val="00001FBF"/>
    <w:rsid w:val="00003F8F"/>
    <w:rsid w:val="00004EF9"/>
    <w:rsid w:val="00004F04"/>
    <w:rsid w:val="000074E3"/>
    <w:rsid w:val="00007BDA"/>
    <w:rsid w:val="00007CE0"/>
    <w:rsid w:val="00007FEF"/>
    <w:rsid w:val="00010FB6"/>
    <w:rsid w:val="00013D09"/>
    <w:rsid w:val="00013E67"/>
    <w:rsid w:val="00014467"/>
    <w:rsid w:val="00014536"/>
    <w:rsid w:val="00015343"/>
    <w:rsid w:val="000155DB"/>
    <w:rsid w:val="0001686D"/>
    <w:rsid w:val="00016C9E"/>
    <w:rsid w:val="0001767F"/>
    <w:rsid w:val="00017DD3"/>
    <w:rsid w:val="00020B6B"/>
    <w:rsid w:val="00020C7E"/>
    <w:rsid w:val="0002115E"/>
    <w:rsid w:val="000216F2"/>
    <w:rsid w:val="00022207"/>
    <w:rsid w:val="00022306"/>
    <w:rsid w:val="00022428"/>
    <w:rsid w:val="00022917"/>
    <w:rsid w:val="00023211"/>
    <w:rsid w:val="00024DEB"/>
    <w:rsid w:val="00025905"/>
    <w:rsid w:val="00026043"/>
    <w:rsid w:val="000260DD"/>
    <w:rsid w:val="00026154"/>
    <w:rsid w:val="00026622"/>
    <w:rsid w:val="00026F0B"/>
    <w:rsid w:val="00027081"/>
    <w:rsid w:val="000273AA"/>
    <w:rsid w:val="000303E5"/>
    <w:rsid w:val="00030697"/>
    <w:rsid w:val="0003091E"/>
    <w:rsid w:val="0003164E"/>
    <w:rsid w:val="0003228D"/>
    <w:rsid w:val="00032DA6"/>
    <w:rsid w:val="00033E65"/>
    <w:rsid w:val="0003435F"/>
    <w:rsid w:val="000359C1"/>
    <w:rsid w:val="00040A99"/>
    <w:rsid w:val="0004362D"/>
    <w:rsid w:val="0004469D"/>
    <w:rsid w:val="0004792A"/>
    <w:rsid w:val="00051DC7"/>
    <w:rsid w:val="00053379"/>
    <w:rsid w:val="00054421"/>
    <w:rsid w:val="0005749B"/>
    <w:rsid w:val="00057506"/>
    <w:rsid w:val="00060548"/>
    <w:rsid w:val="000607C7"/>
    <w:rsid w:val="00062027"/>
    <w:rsid w:val="00062BE6"/>
    <w:rsid w:val="00063946"/>
    <w:rsid w:val="00063F94"/>
    <w:rsid w:val="000647F9"/>
    <w:rsid w:val="000651D6"/>
    <w:rsid w:val="000656E3"/>
    <w:rsid w:val="0006629F"/>
    <w:rsid w:val="00066680"/>
    <w:rsid w:val="00067388"/>
    <w:rsid w:val="00067C58"/>
    <w:rsid w:val="0007121C"/>
    <w:rsid w:val="000720FA"/>
    <w:rsid w:val="000737A4"/>
    <w:rsid w:val="00074517"/>
    <w:rsid w:val="00074825"/>
    <w:rsid w:val="00074ADD"/>
    <w:rsid w:val="00074CC1"/>
    <w:rsid w:val="00075937"/>
    <w:rsid w:val="00075F15"/>
    <w:rsid w:val="00080545"/>
    <w:rsid w:val="000807D3"/>
    <w:rsid w:val="000807DD"/>
    <w:rsid w:val="000808BB"/>
    <w:rsid w:val="00083788"/>
    <w:rsid w:val="00083854"/>
    <w:rsid w:val="00083934"/>
    <w:rsid w:val="00084019"/>
    <w:rsid w:val="00084816"/>
    <w:rsid w:val="00085FB7"/>
    <w:rsid w:val="000868B2"/>
    <w:rsid w:val="00086C2F"/>
    <w:rsid w:val="000874C8"/>
    <w:rsid w:val="000903CB"/>
    <w:rsid w:val="00091C69"/>
    <w:rsid w:val="00092732"/>
    <w:rsid w:val="00093018"/>
    <w:rsid w:val="0009387F"/>
    <w:rsid w:val="0009519C"/>
    <w:rsid w:val="00096D38"/>
    <w:rsid w:val="000A047A"/>
    <w:rsid w:val="000A0F47"/>
    <w:rsid w:val="000A109D"/>
    <w:rsid w:val="000A46A5"/>
    <w:rsid w:val="000A4B83"/>
    <w:rsid w:val="000A593B"/>
    <w:rsid w:val="000A6E27"/>
    <w:rsid w:val="000A7E11"/>
    <w:rsid w:val="000B03C1"/>
    <w:rsid w:val="000B0B69"/>
    <w:rsid w:val="000B0DDD"/>
    <w:rsid w:val="000B11A2"/>
    <w:rsid w:val="000B1ADD"/>
    <w:rsid w:val="000B23B4"/>
    <w:rsid w:val="000B321E"/>
    <w:rsid w:val="000B354A"/>
    <w:rsid w:val="000B3700"/>
    <w:rsid w:val="000B525F"/>
    <w:rsid w:val="000B5C46"/>
    <w:rsid w:val="000B734B"/>
    <w:rsid w:val="000C0D7E"/>
    <w:rsid w:val="000C19F7"/>
    <w:rsid w:val="000C2FCD"/>
    <w:rsid w:val="000C6DB1"/>
    <w:rsid w:val="000C7390"/>
    <w:rsid w:val="000D0055"/>
    <w:rsid w:val="000D0F4B"/>
    <w:rsid w:val="000D1BF2"/>
    <w:rsid w:val="000D2251"/>
    <w:rsid w:val="000D3AE4"/>
    <w:rsid w:val="000D41DB"/>
    <w:rsid w:val="000D42D7"/>
    <w:rsid w:val="000D7821"/>
    <w:rsid w:val="000E05BD"/>
    <w:rsid w:val="000E1A78"/>
    <w:rsid w:val="000E22AE"/>
    <w:rsid w:val="000E274D"/>
    <w:rsid w:val="000E3064"/>
    <w:rsid w:val="000E3A70"/>
    <w:rsid w:val="000E4568"/>
    <w:rsid w:val="000E4A02"/>
    <w:rsid w:val="000E651C"/>
    <w:rsid w:val="000E6611"/>
    <w:rsid w:val="000F19DA"/>
    <w:rsid w:val="000F256A"/>
    <w:rsid w:val="000F2B55"/>
    <w:rsid w:val="000F307A"/>
    <w:rsid w:val="000F3984"/>
    <w:rsid w:val="000F501A"/>
    <w:rsid w:val="000F52F4"/>
    <w:rsid w:val="000F5B4D"/>
    <w:rsid w:val="000F5C55"/>
    <w:rsid w:val="000F5C78"/>
    <w:rsid w:val="000F5F67"/>
    <w:rsid w:val="000F608A"/>
    <w:rsid w:val="000F7134"/>
    <w:rsid w:val="000F7C57"/>
    <w:rsid w:val="00101E3F"/>
    <w:rsid w:val="00102290"/>
    <w:rsid w:val="0010246C"/>
    <w:rsid w:val="00102812"/>
    <w:rsid w:val="00103DB9"/>
    <w:rsid w:val="00105410"/>
    <w:rsid w:val="001055F1"/>
    <w:rsid w:val="001068E9"/>
    <w:rsid w:val="00106C05"/>
    <w:rsid w:val="00106EF1"/>
    <w:rsid w:val="0011065E"/>
    <w:rsid w:val="00110BB4"/>
    <w:rsid w:val="00110E99"/>
    <w:rsid w:val="001114A7"/>
    <w:rsid w:val="001115FF"/>
    <w:rsid w:val="00111850"/>
    <w:rsid w:val="001118D0"/>
    <w:rsid w:val="00111DA6"/>
    <w:rsid w:val="00111F24"/>
    <w:rsid w:val="00112A53"/>
    <w:rsid w:val="00115FDE"/>
    <w:rsid w:val="00116AF5"/>
    <w:rsid w:val="00116DF3"/>
    <w:rsid w:val="00117EBD"/>
    <w:rsid w:val="00120154"/>
    <w:rsid w:val="00121027"/>
    <w:rsid w:val="001210B2"/>
    <w:rsid w:val="00121517"/>
    <w:rsid w:val="0012206A"/>
    <w:rsid w:val="001230B1"/>
    <w:rsid w:val="0012326D"/>
    <w:rsid w:val="001236B4"/>
    <w:rsid w:val="00123A0E"/>
    <w:rsid w:val="00124E1F"/>
    <w:rsid w:val="00126ABA"/>
    <w:rsid w:val="00127446"/>
    <w:rsid w:val="00130054"/>
    <w:rsid w:val="0013119E"/>
    <w:rsid w:val="001328D7"/>
    <w:rsid w:val="00133A2E"/>
    <w:rsid w:val="0013539A"/>
    <w:rsid w:val="001364EB"/>
    <w:rsid w:val="00136E6A"/>
    <w:rsid w:val="0014218C"/>
    <w:rsid w:val="00143063"/>
    <w:rsid w:val="00146D4E"/>
    <w:rsid w:val="00147B23"/>
    <w:rsid w:val="00150910"/>
    <w:rsid w:val="00150A5E"/>
    <w:rsid w:val="00150FB3"/>
    <w:rsid w:val="00151C87"/>
    <w:rsid w:val="00153654"/>
    <w:rsid w:val="00153A01"/>
    <w:rsid w:val="0015562E"/>
    <w:rsid w:val="001560E5"/>
    <w:rsid w:val="001567F1"/>
    <w:rsid w:val="00157427"/>
    <w:rsid w:val="00157BAC"/>
    <w:rsid w:val="00160287"/>
    <w:rsid w:val="00160E37"/>
    <w:rsid w:val="001615A2"/>
    <w:rsid w:val="00161D46"/>
    <w:rsid w:val="0016253F"/>
    <w:rsid w:val="00162BD0"/>
    <w:rsid w:val="001636E1"/>
    <w:rsid w:val="00165101"/>
    <w:rsid w:val="00165CC5"/>
    <w:rsid w:val="00166FAF"/>
    <w:rsid w:val="00167340"/>
    <w:rsid w:val="0017024D"/>
    <w:rsid w:val="0017072A"/>
    <w:rsid w:val="00170F71"/>
    <w:rsid w:val="00172842"/>
    <w:rsid w:val="00172A0B"/>
    <w:rsid w:val="001753F4"/>
    <w:rsid w:val="001763F2"/>
    <w:rsid w:val="001770D2"/>
    <w:rsid w:val="0017725E"/>
    <w:rsid w:val="00180F84"/>
    <w:rsid w:val="00181FBE"/>
    <w:rsid w:val="001828EF"/>
    <w:rsid w:val="00182AD1"/>
    <w:rsid w:val="0018437E"/>
    <w:rsid w:val="00184697"/>
    <w:rsid w:val="00184BA2"/>
    <w:rsid w:val="00186B7E"/>
    <w:rsid w:val="0019054F"/>
    <w:rsid w:val="00191D4B"/>
    <w:rsid w:val="00191FEF"/>
    <w:rsid w:val="001920E6"/>
    <w:rsid w:val="0019223F"/>
    <w:rsid w:val="001955B7"/>
    <w:rsid w:val="001958FF"/>
    <w:rsid w:val="0019597C"/>
    <w:rsid w:val="00195A1D"/>
    <w:rsid w:val="00196F26"/>
    <w:rsid w:val="001A00C5"/>
    <w:rsid w:val="001A1296"/>
    <w:rsid w:val="001A153D"/>
    <w:rsid w:val="001A4373"/>
    <w:rsid w:val="001A4720"/>
    <w:rsid w:val="001A4F19"/>
    <w:rsid w:val="001A6497"/>
    <w:rsid w:val="001A6835"/>
    <w:rsid w:val="001A6B4A"/>
    <w:rsid w:val="001A7102"/>
    <w:rsid w:val="001A71C6"/>
    <w:rsid w:val="001B0E41"/>
    <w:rsid w:val="001B1BBF"/>
    <w:rsid w:val="001B2C14"/>
    <w:rsid w:val="001B36FB"/>
    <w:rsid w:val="001B3CB1"/>
    <w:rsid w:val="001B3DC9"/>
    <w:rsid w:val="001B3FC0"/>
    <w:rsid w:val="001B598B"/>
    <w:rsid w:val="001B624B"/>
    <w:rsid w:val="001B70A8"/>
    <w:rsid w:val="001B72DE"/>
    <w:rsid w:val="001B7938"/>
    <w:rsid w:val="001B7C16"/>
    <w:rsid w:val="001C0161"/>
    <w:rsid w:val="001C07C8"/>
    <w:rsid w:val="001C1796"/>
    <w:rsid w:val="001C1EE5"/>
    <w:rsid w:val="001C2A29"/>
    <w:rsid w:val="001C3D61"/>
    <w:rsid w:val="001C4D91"/>
    <w:rsid w:val="001C5AD4"/>
    <w:rsid w:val="001C61CA"/>
    <w:rsid w:val="001C7402"/>
    <w:rsid w:val="001C7690"/>
    <w:rsid w:val="001C7A19"/>
    <w:rsid w:val="001C7D4A"/>
    <w:rsid w:val="001D058B"/>
    <w:rsid w:val="001D16BC"/>
    <w:rsid w:val="001D21C0"/>
    <w:rsid w:val="001D2674"/>
    <w:rsid w:val="001D2717"/>
    <w:rsid w:val="001D3426"/>
    <w:rsid w:val="001D460D"/>
    <w:rsid w:val="001D50D9"/>
    <w:rsid w:val="001D53F9"/>
    <w:rsid w:val="001D6613"/>
    <w:rsid w:val="001D6669"/>
    <w:rsid w:val="001D6B5E"/>
    <w:rsid w:val="001D6B84"/>
    <w:rsid w:val="001E1798"/>
    <w:rsid w:val="001E1CB0"/>
    <w:rsid w:val="001E3A55"/>
    <w:rsid w:val="001E3E4D"/>
    <w:rsid w:val="001E4F31"/>
    <w:rsid w:val="001E6228"/>
    <w:rsid w:val="001E66BB"/>
    <w:rsid w:val="001F0066"/>
    <w:rsid w:val="001F164F"/>
    <w:rsid w:val="001F1AB1"/>
    <w:rsid w:val="001F1D03"/>
    <w:rsid w:val="001F2BCD"/>
    <w:rsid w:val="001F2E47"/>
    <w:rsid w:val="001F36C8"/>
    <w:rsid w:val="001F3895"/>
    <w:rsid w:val="001F3B25"/>
    <w:rsid w:val="001F4D65"/>
    <w:rsid w:val="001F7039"/>
    <w:rsid w:val="00202E97"/>
    <w:rsid w:val="00204408"/>
    <w:rsid w:val="00204633"/>
    <w:rsid w:val="00204D4A"/>
    <w:rsid w:val="00205701"/>
    <w:rsid w:val="002059D0"/>
    <w:rsid w:val="00205B6F"/>
    <w:rsid w:val="00207B5B"/>
    <w:rsid w:val="002100D2"/>
    <w:rsid w:val="0021069E"/>
    <w:rsid w:val="002115DA"/>
    <w:rsid w:val="00211BC9"/>
    <w:rsid w:val="0021228F"/>
    <w:rsid w:val="00212365"/>
    <w:rsid w:val="002139BE"/>
    <w:rsid w:val="002144D5"/>
    <w:rsid w:val="00215D16"/>
    <w:rsid w:val="00215EC9"/>
    <w:rsid w:val="00216ECA"/>
    <w:rsid w:val="002175D4"/>
    <w:rsid w:val="002179EB"/>
    <w:rsid w:val="00220683"/>
    <w:rsid w:val="002207F6"/>
    <w:rsid w:val="00220A2D"/>
    <w:rsid w:val="0022149F"/>
    <w:rsid w:val="00221F49"/>
    <w:rsid w:val="00224BDD"/>
    <w:rsid w:val="00225317"/>
    <w:rsid w:val="00226700"/>
    <w:rsid w:val="00227C5A"/>
    <w:rsid w:val="0023075A"/>
    <w:rsid w:val="002308D2"/>
    <w:rsid w:val="0023151E"/>
    <w:rsid w:val="002316EF"/>
    <w:rsid w:val="002327BD"/>
    <w:rsid w:val="00232E80"/>
    <w:rsid w:val="00233077"/>
    <w:rsid w:val="00235D9F"/>
    <w:rsid w:val="00235E7A"/>
    <w:rsid w:val="002360F9"/>
    <w:rsid w:val="002371C0"/>
    <w:rsid w:val="0024261A"/>
    <w:rsid w:val="00242CE4"/>
    <w:rsid w:val="0024469C"/>
    <w:rsid w:val="0024557A"/>
    <w:rsid w:val="0024564A"/>
    <w:rsid w:val="002463B4"/>
    <w:rsid w:val="00246E94"/>
    <w:rsid w:val="00246F0B"/>
    <w:rsid w:val="002475AC"/>
    <w:rsid w:val="002502E6"/>
    <w:rsid w:val="00251114"/>
    <w:rsid w:val="002513B1"/>
    <w:rsid w:val="00251871"/>
    <w:rsid w:val="002518E0"/>
    <w:rsid w:val="00251DC0"/>
    <w:rsid w:val="00252BF1"/>
    <w:rsid w:val="00252EB7"/>
    <w:rsid w:val="00253311"/>
    <w:rsid w:val="00253866"/>
    <w:rsid w:val="00253A41"/>
    <w:rsid w:val="00254C70"/>
    <w:rsid w:val="00254D9F"/>
    <w:rsid w:val="0025678F"/>
    <w:rsid w:val="00256C15"/>
    <w:rsid w:val="00261057"/>
    <w:rsid w:val="002614D9"/>
    <w:rsid w:val="00262540"/>
    <w:rsid w:val="002633A0"/>
    <w:rsid w:val="002649CC"/>
    <w:rsid w:val="00264F1F"/>
    <w:rsid w:val="00265596"/>
    <w:rsid w:val="002655D7"/>
    <w:rsid w:val="00267813"/>
    <w:rsid w:val="00267BA3"/>
    <w:rsid w:val="002718DF"/>
    <w:rsid w:val="002719D0"/>
    <w:rsid w:val="002725AE"/>
    <w:rsid w:val="002729CB"/>
    <w:rsid w:val="00273DAC"/>
    <w:rsid w:val="002746A5"/>
    <w:rsid w:val="00275966"/>
    <w:rsid w:val="00276347"/>
    <w:rsid w:val="00277242"/>
    <w:rsid w:val="002803FC"/>
    <w:rsid w:val="002810D7"/>
    <w:rsid w:val="00281922"/>
    <w:rsid w:val="00281997"/>
    <w:rsid w:val="00281E28"/>
    <w:rsid w:val="00281EAD"/>
    <w:rsid w:val="002845A0"/>
    <w:rsid w:val="00286C64"/>
    <w:rsid w:val="00286D97"/>
    <w:rsid w:val="00287151"/>
    <w:rsid w:val="00287F6E"/>
    <w:rsid w:val="002901F4"/>
    <w:rsid w:val="0029060A"/>
    <w:rsid w:val="00291807"/>
    <w:rsid w:val="00294E17"/>
    <w:rsid w:val="00295316"/>
    <w:rsid w:val="00296294"/>
    <w:rsid w:val="002966B4"/>
    <w:rsid w:val="0029771B"/>
    <w:rsid w:val="00297F0C"/>
    <w:rsid w:val="002A11F0"/>
    <w:rsid w:val="002A2921"/>
    <w:rsid w:val="002A4138"/>
    <w:rsid w:val="002A4939"/>
    <w:rsid w:val="002B36DD"/>
    <w:rsid w:val="002B425B"/>
    <w:rsid w:val="002B4FB5"/>
    <w:rsid w:val="002B775E"/>
    <w:rsid w:val="002B7E79"/>
    <w:rsid w:val="002B7E95"/>
    <w:rsid w:val="002C1527"/>
    <w:rsid w:val="002C16FA"/>
    <w:rsid w:val="002C1EE8"/>
    <w:rsid w:val="002C28FA"/>
    <w:rsid w:val="002C295C"/>
    <w:rsid w:val="002C4CA9"/>
    <w:rsid w:val="002C544E"/>
    <w:rsid w:val="002C7705"/>
    <w:rsid w:val="002C79D0"/>
    <w:rsid w:val="002C7C37"/>
    <w:rsid w:val="002D1983"/>
    <w:rsid w:val="002D1B50"/>
    <w:rsid w:val="002D1F7A"/>
    <w:rsid w:val="002D2BA2"/>
    <w:rsid w:val="002D4486"/>
    <w:rsid w:val="002D5269"/>
    <w:rsid w:val="002D6A49"/>
    <w:rsid w:val="002D6B36"/>
    <w:rsid w:val="002D77F8"/>
    <w:rsid w:val="002D7C39"/>
    <w:rsid w:val="002E04ED"/>
    <w:rsid w:val="002E0D34"/>
    <w:rsid w:val="002E0F2D"/>
    <w:rsid w:val="002E22AA"/>
    <w:rsid w:val="002E30BC"/>
    <w:rsid w:val="002E3143"/>
    <w:rsid w:val="002E39AA"/>
    <w:rsid w:val="002E4C99"/>
    <w:rsid w:val="002E4EBB"/>
    <w:rsid w:val="002E4F2B"/>
    <w:rsid w:val="002E5287"/>
    <w:rsid w:val="002E64A3"/>
    <w:rsid w:val="002E6C2E"/>
    <w:rsid w:val="002E746A"/>
    <w:rsid w:val="002E7B38"/>
    <w:rsid w:val="002F034B"/>
    <w:rsid w:val="002F32AA"/>
    <w:rsid w:val="002F375E"/>
    <w:rsid w:val="002F4250"/>
    <w:rsid w:val="002F42F4"/>
    <w:rsid w:val="002F4870"/>
    <w:rsid w:val="002F51B2"/>
    <w:rsid w:val="002F5B33"/>
    <w:rsid w:val="002F629F"/>
    <w:rsid w:val="002F6431"/>
    <w:rsid w:val="002F756E"/>
    <w:rsid w:val="00302295"/>
    <w:rsid w:val="003045A6"/>
    <w:rsid w:val="003057F8"/>
    <w:rsid w:val="003059C2"/>
    <w:rsid w:val="00305EC0"/>
    <w:rsid w:val="003102A4"/>
    <w:rsid w:val="00311223"/>
    <w:rsid w:val="003116CF"/>
    <w:rsid w:val="00311FC9"/>
    <w:rsid w:val="00312343"/>
    <w:rsid w:val="00312817"/>
    <w:rsid w:val="00312977"/>
    <w:rsid w:val="003129DF"/>
    <w:rsid w:val="00313072"/>
    <w:rsid w:val="003166AA"/>
    <w:rsid w:val="0031683A"/>
    <w:rsid w:val="003168DE"/>
    <w:rsid w:val="00316BFB"/>
    <w:rsid w:val="00320036"/>
    <w:rsid w:val="00320ABD"/>
    <w:rsid w:val="003232EB"/>
    <w:rsid w:val="003245F9"/>
    <w:rsid w:val="0032712E"/>
    <w:rsid w:val="003328E0"/>
    <w:rsid w:val="0033485F"/>
    <w:rsid w:val="00334B89"/>
    <w:rsid w:val="00335257"/>
    <w:rsid w:val="0033597E"/>
    <w:rsid w:val="00336E6A"/>
    <w:rsid w:val="00337D6B"/>
    <w:rsid w:val="003405E3"/>
    <w:rsid w:val="00340F6F"/>
    <w:rsid w:val="0034224A"/>
    <w:rsid w:val="00344279"/>
    <w:rsid w:val="00344457"/>
    <w:rsid w:val="003452D2"/>
    <w:rsid w:val="00346697"/>
    <w:rsid w:val="00346F28"/>
    <w:rsid w:val="003538F8"/>
    <w:rsid w:val="00355963"/>
    <w:rsid w:val="00356A50"/>
    <w:rsid w:val="00360128"/>
    <w:rsid w:val="00360536"/>
    <w:rsid w:val="00361732"/>
    <w:rsid w:val="00361D48"/>
    <w:rsid w:val="00361FF2"/>
    <w:rsid w:val="00365F09"/>
    <w:rsid w:val="003665C4"/>
    <w:rsid w:val="00367E30"/>
    <w:rsid w:val="003718CB"/>
    <w:rsid w:val="00371BC8"/>
    <w:rsid w:val="00372228"/>
    <w:rsid w:val="0037230F"/>
    <w:rsid w:val="003731D4"/>
    <w:rsid w:val="00373AE4"/>
    <w:rsid w:val="00373FDE"/>
    <w:rsid w:val="0037417A"/>
    <w:rsid w:val="00374307"/>
    <w:rsid w:val="00374836"/>
    <w:rsid w:val="00374B16"/>
    <w:rsid w:val="00374D22"/>
    <w:rsid w:val="00374EC2"/>
    <w:rsid w:val="00374F83"/>
    <w:rsid w:val="003800FC"/>
    <w:rsid w:val="00381BEF"/>
    <w:rsid w:val="00382618"/>
    <w:rsid w:val="00384426"/>
    <w:rsid w:val="00384663"/>
    <w:rsid w:val="0038668B"/>
    <w:rsid w:val="00386E2E"/>
    <w:rsid w:val="0038774F"/>
    <w:rsid w:val="00390AD6"/>
    <w:rsid w:val="00390CF7"/>
    <w:rsid w:val="003915A5"/>
    <w:rsid w:val="003915B4"/>
    <w:rsid w:val="00392743"/>
    <w:rsid w:val="00394071"/>
    <w:rsid w:val="00394835"/>
    <w:rsid w:val="00394D6C"/>
    <w:rsid w:val="00397C0F"/>
    <w:rsid w:val="003A0FEF"/>
    <w:rsid w:val="003A2074"/>
    <w:rsid w:val="003A2764"/>
    <w:rsid w:val="003A30CF"/>
    <w:rsid w:val="003A3686"/>
    <w:rsid w:val="003A4BFE"/>
    <w:rsid w:val="003A4CCC"/>
    <w:rsid w:val="003A5886"/>
    <w:rsid w:val="003A5AE5"/>
    <w:rsid w:val="003A5F85"/>
    <w:rsid w:val="003A6A65"/>
    <w:rsid w:val="003A6CAA"/>
    <w:rsid w:val="003B270E"/>
    <w:rsid w:val="003B5976"/>
    <w:rsid w:val="003B5E09"/>
    <w:rsid w:val="003B7219"/>
    <w:rsid w:val="003B78EA"/>
    <w:rsid w:val="003B798D"/>
    <w:rsid w:val="003C009D"/>
    <w:rsid w:val="003C046E"/>
    <w:rsid w:val="003C124E"/>
    <w:rsid w:val="003C1DD2"/>
    <w:rsid w:val="003C34C0"/>
    <w:rsid w:val="003C41D9"/>
    <w:rsid w:val="003C44BB"/>
    <w:rsid w:val="003C564E"/>
    <w:rsid w:val="003C6388"/>
    <w:rsid w:val="003C67B5"/>
    <w:rsid w:val="003C69EE"/>
    <w:rsid w:val="003C6DAF"/>
    <w:rsid w:val="003C7CB1"/>
    <w:rsid w:val="003D0ACA"/>
    <w:rsid w:val="003D1503"/>
    <w:rsid w:val="003D17CE"/>
    <w:rsid w:val="003D1D3E"/>
    <w:rsid w:val="003D1E7B"/>
    <w:rsid w:val="003D207A"/>
    <w:rsid w:val="003D290A"/>
    <w:rsid w:val="003D2A6B"/>
    <w:rsid w:val="003D2C42"/>
    <w:rsid w:val="003D4F2A"/>
    <w:rsid w:val="003D68D6"/>
    <w:rsid w:val="003D6E1D"/>
    <w:rsid w:val="003D72BC"/>
    <w:rsid w:val="003E0BE9"/>
    <w:rsid w:val="003E135C"/>
    <w:rsid w:val="003E249D"/>
    <w:rsid w:val="003E2A1E"/>
    <w:rsid w:val="003E2CF3"/>
    <w:rsid w:val="003E416D"/>
    <w:rsid w:val="003E4D3E"/>
    <w:rsid w:val="003E4F9C"/>
    <w:rsid w:val="003E6443"/>
    <w:rsid w:val="003E6734"/>
    <w:rsid w:val="003E6849"/>
    <w:rsid w:val="003E6B20"/>
    <w:rsid w:val="003E76CF"/>
    <w:rsid w:val="003E7A4C"/>
    <w:rsid w:val="003F1139"/>
    <w:rsid w:val="003F1946"/>
    <w:rsid w:val="003F21C6"/>
    <w:rsid w:val="003F23CB"/>
    <w:rsid w:val="003F2A6C"/>
    <w:rsid w:val="003F3154"/>
    <w:rsid w:val="003F3571"/>
    <w:rsid w:val="003F3B79"/>
    <w:rsid w:val="003F537E"/>
    <w:rsid w:val="003F6940"/>
    <w:rsid w:val="003F6C5F"/>
    <w:rsid w:val="004016A8"/>
    <w:rsid w:val="00402054"/>
    <w:rsid w:val="004021A3"/>
    <w:rsid w:val="00402C18"/>
    <w:rsid w:val="00402CC2"/>
    <w:rsid w:val="004030C5"/>
    <w:rsid w:val="00403E2A"/>
    <w:rsid w:val="004040E7"/>
    <w:rsid w:val="00404441"/>
    <w:rsid w:val="00404DA0"/>
    <w:rsid w:val="004051D2"/>
    <w:rsid w:val="004066E9"/>
    <w:rsid w:val="0041166F"/>
    <w:rsid w:val="00411C37"/>
    <w:rsid w:val="0041257F"/>
    <w:rsid w:val="00413167"/>
    <w:rsid w:val="00413EA4"/>
    <w:rsid w:val="00416203"/>
    <w:rsid w:val="00416759"/>
    <w:rsid w:val="004167A8"/>
    <w:rsid w:val="00417833"/>
    <w:rsid w:val="00420EFC"/>
    <w:rsid w:val="00423090"/>
    <w:rsid w:val="004239F3"/>
    <w:rsid w:val="00423B84"/>
    <w:rsid w:val="004248E5"/>
    <w:rsid w:val="00425BCC"/>
    <w:rsid w:val="004267A9"/>
    <w:rsid w:val="00426D2F"/>
    <w:rsid w:val="00430D6D"/>
    <w:rsid w:val="00431757"/>
    <w:rsid w:val="00432175"/>
    <w:rsid w:val="0043339C"/>
    <w:rsid w:val="00433AD6"/>
    <w:rsid w:val="00434934"/>
    <w:rsid w:val="00436A59"/>
    <w:rsid w:val="0043749F"/>
    <w:rsid w:val="00437810"/>
    <w:rsid w:val="00437F73"/>
    <w:rsid w:val="004414E5"/>
    <w:rsid w:val="00441A21"/>
    <w:rsid w:val="00442574"/>
    <w:rsid w:val="00442A36"/>
    <w:rsid w:val="004437E9"/>
    <w:rsid w:val="00443889"/>
    <w:rsid w:val="00444157"/>
    <w:rsid w:val="00444380"/>
    <w:rsid w:val="0044441E"/>
    <w:rsid w:val="004458E1"/>
    <w:rsid w:val="0044651C"/>
    <w:rsid w:val="004465C1"/>
    <w:rsid w:val="004465DA"/>
    <w:rsid w:val="00446D8E"/>
    <w:rsid w:val="004473CB"/>
    <w:rsid w:val="00447499"/>
    <w:rsid w:val="004474ED"/>
    <w:rsid w:val="00447771"/>
    <w:rsid w:val="00450267"/>
    <w:rsid w:val="0045366B"/>
    <w:rsid w:val="00453B19"/>
    <w:rsid w:val="00453F58"/>
    <w:rsid w:val="004555E4"/>
    <w:rsid w:val="00456235"/>
    <w:rsid w:val="004568D5"/>
    <w:rsid w:val="00457195"/>
    <w:rsid w:val="00457C84"/>
    <w:rsid w:val="004614A0"/>
    <w:rsid w:val="00464CD5"/>
    <w:rsid w:val="00465139"/>
    <w:rsid w:val="004662AD"/>
    <w:rsid w:val="00466579"/>
    <w:rsid w:val="004667CD"/>
    <w:rsid w:val="00470F9E"/>
    <w:rsid w:val="00471BEE"/>
    <w:rsid w:val="00471C84"/>
    <w:rsid w:val="00471D63"/>
    <w:rsid w:val="00472AC4"/>
    <w:rsid w:val="00472B08"/>
    <w:rsid w:val="00473806"/>
    <w:rsid w:val="00474299"/>
    <w:rsid w:val="00474329"/>
    <w:rsid w:val="004743C5"/>
    <w:rsid w:val="00475029"/>
    <w:rsid w:val="00475205"/>
    <w:rsid w:val="0047571D"/>
    <w:rsid w:val="00477130"/>
    <w:rsid w:val="0048024C"/>
    <w:rsid w:val="00480499"/>
    <w:rsid w:val="00480D75"/>
    <w:rsid w:val="00481EF4"/>
    <w:rsid w:val="00482409"/>
    <w:rsid w:val="00482EE9"/>
    <w:rsid w:val="004849BA"/>
    <w:rsid w:val="00485157"/>
    <w:rsid w:val="00485AF6"/>
    <w:rsid w:val="00487583"/>
    <w:rsid w:val="00490931"/>
    <w:rsid w:val="004921A4"/>
    <w:rsid w:val="0049244B"/>
    <w:rsid w:val="00494FE0"/>
    <w:rsid w:val="00495045"/>
    <w:rsid w:val="00495069"/>
    <w:rsid w:val="00495095"/>
    <w:rsid w:val="00495F59"/>
    <w:rsid w:val="00497FF9"/>
    <w:rsid w:val="004A0889"/>
    <w:rsid w:val="004A1669"/>
    <w:rsid w:val="004A1A4E"/>
    <w:rsid w:val="004A204A"/>
    <w:rsid w:val="004A3982"/>
    <w:rsid w:val="004A463E"/>
    <w:rsid w:val="004A500D"/>
    <w:rsid w:val="004A6E12"/>
    <w:rsid w:val="004B1C2B"/>
    <w:rsid w:val="004B26D7"/>
    <w:rsid w:val="004B2B7C"/>
    <w:rsid w:val="004B2C91"/>
    <w:rsid w:val="004B36CF"/>
    <w:rsid w:val="004B3965"/>
    <w:rsid w:val="004B39B7"/>
    <w:rsid w:val="004B46CD"/>
    <w:rsid w:val="004B6BEB"/>
    <w:rsid w:val="004B76EA"/>
    <w:rsid w:val="004C0132"/>
    <w:rsid w:val="004C16DB"/>
    <w:rsid w:val="004C3021"/>
    <w:rsid w:val="004C3E96"/>
    <w:rsid w:val="004C516F"/>
    <w:rsid w:val="004C580B"/>
    <w:rsid w:val="004C6F0B"/>
    <w:rsid w:val="004C6F20"/>
    <w:rsid w:val="004C708F"/>
    <w:rsid w:val="004D07C8"/>
    <w:rsid w:val="004D12AA"/>
    <w:rsid w:val="004D1EF9"/>
    <w:rsid w:val="004D24E6"/>
    <w:rsid w:val="004D357F"/>
    <w:rsid w:val="004D5E5C"/>
    <w:rsid w:val="004E0360"/>
    <w:rsid w:val="004E2650"/>
    <w:rsid w:val="004E2BB4"/>
    <w:rsid w:val="004E2CF2"/>
    <w:rsid w:val="004E2E30"/>
    <w:rsid w:val="004E5B33"/>
    <w:rsid w:val="004E6EFD"/>
    <w:rsid w:val="004F012B"/>
    <w:rsid w:val="004F01B2"/>
    <w:rsid w:val="004F07FC"/>
    <w:rsid w:val="004F09E2"/>
    <w:rsid w:val="004F126A"/>
    <w:rsid w:val="004F1B70"/>
    <w:rsid w:val="004F2C7A"/>
    <w:rsid w:val="004F2FB2"/>
    <w:rsid w:val="004F300B"/>
    <w:rsid w:val="004F3313"/>
    <w:rsid w:val="004F47FF"/>
    <w:rsid w:val="004F4991"/>
    <w:rsid w:val="004F4A52"/>
    <w:rsid w:val="004F512B"/>
    <w:rsid w:val="004F576C"/>
    <w:rsid w:val="004F59B9"/>
    <w:rsid w:val="004F63CC"/>
    <w:rsid w:val="004F65CB"/>
    <w:rsid w:val="004F67F0"/>
    <w:rsid w:val="004F7255"/>
    <w:rsid w:val="004F7B9C"/>
    <w:rsid w:val="00501CBA"/>
    <w:rsid w:val="00501E96"/>
    <w:rsid w:val="00503436"/>
    <w:rsid w:val="005039FA"/>
    <w:rsid w:val="00504078"/>
    <w:rsid w:val="00505204"/>
    <w:rsid w:val="00505C09"/>
    <w:rsid w:val="0050655B"/>
    <w:rsid w:val="00507564"/>
    <w:rsid w:val="00511F6B"/>
    <w:rsid w:val="0051299C"/>
    <w:rsid w:val="0051321D"/>
    <w:rsid w:val="0051365D"/>
    <w:rsid w:val="00513E87"/>
    <w:rsid w:val="0051568B"/>
    <w:rsid w:val="00515ED9"/>
    <w:rsid w:val="0051691C"/>
    <w:rsid w:val="005177A5"/>
    <w:rsid w:val="005178CA"/>
    <w:rsid w:val="005178DE"/>
    <w:rsid w:val="0052146D"/>
    <w:rsid w:val="005228B8"/>
    <w:rsid w:val="0052592C"/>
    <w:rsid w:val="00525E3D"/>
    <w:rsid w:val="00526601"/>
    <w:rsid w:val="00530B11"/>
    <w:rsid w:val="00532DC7"/>
    <w:rsid w:val="00532F1A"/>
    <w:rsid w:val="00533BB8"/>
    <w:rsid w:val="0053427A"/>
    <w:rsid w:val="00534412"/>
    <w:rsid w:val="0053722A"/>
    <w:rsid w:val="0054062D"/>
    <w:rsid w:val="00541AEA"/>
    <w:rsid w:val="00541E09"/>
    <w:rsid w:val="00543418"/>
    <w:rsid w:val="00544925"/>
    <w:rsid w:val="00545525"/>
    <w:rsid w:val="0054629B"/>
    <w:rsid w:val="005506FF"/>
    <w:rsid w:val="00550CD5"/>
    <w:rsid w:val="00551275"/>
    <w:rsid w:val="0055153D"/>
    <w:rsid w:val="005520A7"/>
    <w:rsid w:val="005529AB"/>
    <w:rsid w:val="00552B1D"/>
    <w:rsid w:val="00552FEE"/>
    <w:rsid w:val="0055300A"/>
    <w:rsid w:val="005548AC"/>
    <w:rsid w:val="005558AC"/>
    <w:rsid w:val="00560617"/>
    <w:rsid w:val="00562DE5"/>
    <w:rsid w:val="00563B3C"/>
    <w:rsid w:val="005668D0"/>
    <w:rsid w:val="00566F1F"/>
    <w:rsid w:val="005673A4"/>
    <w:rsid w:val="00567785"/>
    <w:rsid w:val="00567D16"/>
    <w:rsid w:val="00570C43"/>
    <w:rsid w:val="005717ED"/>
    <w:rsid w:val="005725CF"/>
    <w:rsid w:val="00573B38"/>
    <w:rsid w:val="005740AF"/>
    <w:rsid w:val="005748F1"/>
    <w:rsid w:val="0057560F"/>
    <w:rsid w:val="00575A09"/>
    <w:rsid w:val="00577B2C"/>
    <w:rsid w:val="00580237"/>
    <w:rsid w:val="00580A39"/>
    <w:rsid w:val="00581CD2"/>
    <w:rsid w:val="00581CE1"/>
    <w:rsid w:val="0058206F"/>
    <w:rsid w:val="005831D1"/>
    <w:rsid w:val="005835E1"/>
    <w:rsid w:val="00583D70"/>
    <w:rsid w:val="00584880"/>
    <w:rsid w:val="00585490"/>
    <w:rsid w:val="005856C3"/>
    <w:rsid w:val="0058657F"/>
    <w:rsid w:val="005915B5"/>
    <w:rsid w:val="00591A60"/>
    <w:rsid w:val="00592BE5"/>
    <w:rsid w:val="00595C22"/>
    <w:rsid w:val="00595F6D"/>
    <w:rsid w:val="005967CF"/>
    <w:rsid w:val="00596961"/>
    <w:rsid w:val="005970E4"/>
    <w:rsid w:val="005A1FA0"/>
    <w:rsid w:val="005A2095"/>
    <w:rsid w:val="005A32ED"/>
    <w:rsid w:val="005A3B09"/>
    <w:rsid w:val="005A4572"/>
    <w:rsid w:val="005A5CDA"/>
    <w:rsid w:val="005A68A2"/>
    <w:rsid w:val="005A7334"/>
    <w:rsid w:val="005A734C"/>
    <w:rsid w:val="005A75F8"/>
    <w:rsid w:val="005B0109"/>
    <w:rsid w:val="005B025B"/>
    <w:rsid w:val="005B2129"/>
    <w:rsid w:val="005B22FF"/>
    <w:rsid w:val="005B27D1"/>
    <w:rsid w:val="005B4084"/>
    <w:rsid w:val="005B48F4"/>
    <w:rsid w:val="005B4F82"/>
    <w:rsid w:val="005B505A"/>
    <w:rsid w:val="005B55A0"/>
    <w:rsid w:val="005B598A"/>
    <w:rsid w:val="005B6095"/>
    <w:rsid w:val="005B6271"/>
    <w:rsid w:val="005B64F2"/>
    <w:rsid w:val="005B7AC1"/>
    <w:rsid w:val="005C13B2"/>
    <w:rsid w:val="005C20B5"/>
    <w:rsid w:val="005C2914"/>
    <w:rsid w:val="005C2B22"/>
    <w:rsid w:val="005C2F62"/>
    <w:rsid w:val="005C3E3F"/>
    <w:rsid w:val="005C5E49"/>
    <w:rsid w:val="005C6BCF"/>
    <w:rsid w:val="005C71C9"/>
    <w:rsid w:val="005C71D8"/>
    <w:rsid w:val="005C7215"/>
    <w:rsid w:val="005C7652"/>
    <w:rsid w:val="005C7D93"/>
    <w:rsid w:val="005C7DA4"/>
    <w:rsid w:val="005D02F9"/>
    <w:rsid w:val="005D1536"/>
    <w:rsid w:val="005D1E96"/>
    <w:rsid w:val="005D1F6F"/>
    <w:rsid w:val="005D2418"/>
    <w:rsid w:val="005D460A"/>
    <w:rsid w:val="005D6247"/>
    <w:rsid w:val="005D68D0"/>
    <w:rsid w:val="005E0CB0"/>
    <w:rsid w:val="005E1CA6"/>
    <w:rsid w:val="005E337A"/>
    <w:rsid w:val="005E33F4"/>
    <w:rsid w:val="005E3DC1"/>
    <w:rsid w:val="005E53AA"/>
    <w:rsid w:val="005E6832"/>
    <w:rsid w:val="005E6D75"/>
    <w:rsid w:val="005E7DA7"/>
    <w:rsid w:val="005F0C81"/>
    <w:rsid w:val="005F0EF7"/>
    <w:rsid w:val="005F131D"/>
    <w:rsid w:val="005F2AAC"/>
    <w:rsid w:val="005F501F"/>
    <w:rsid w:val="005F5441"/>
    <w:rsid w:val="005F72FF"/>
    <w:rsid w:val="005F73A1"/>
    <w:rsid w:val="00600561"/>
    <w:rsid w:val="00600B6F"/>
    <w:rsid w:val="00600FA4"/>
    <w:rsid w:val="006013A1"/>
    <w:rsid w:val="006018A8"/>
    <w:rsid w:val="00601B68"/>
    <w:rsid w:val="006021B6"/>
    <w:rsid w:val="00603D0D"/>
    <w:rsid w:val="00604458"/>
    <w:rsid w:val="00604ABF"/>
    <w:rsid w:val="00605874"/>
    <w:rsid w:val="006063B1"/>
    <w:rsid w:val="00606AC7"/>
    <w:rsid w:val="00607039"/>
    <w:rsid w:val="0061113F"/>
    <w:rsid w:val="006118F0"/>
    <w:rsid w:val="006119C6"/>
    <w:rsid w:val="00611E2E"/>
    <w:rsid w:val="00612CB0"/>
    <w:rsid w:val="00612F6F"/>
    <w:rsid w:val="006132AE"/>
    <w:rsid w:val="006134F8"/>
    <w:rsid w:val="00613A07"/>
    <w:rsid w:val="00616396"/>
    <w:rsid w:val="006167CC"/>
    <w:rsid w:val="00621860"/>
    <w:rsid w:val="006218D3"/>
    <w:rsid w:val="006223B8"/>
    <w:rsid w:val="00622732"/>
    <w:rsid w:val="00622C29"/>
    <w:rsid w:val="006239BF"/>
    <w:rsid w:val="00624736"/>
    <w:rsid w:val="00624DCE"/>
    <w:rsid w:val="00624EBA"/>
    <w:rsid w:val="00625481"/>
    <w:rsid w:val="00625A92"/>
    <w:rsid w:val="00625ACB"/>
    <w:rsid w:val="006261D1"/>
    <w:rsid w:val="00626868"/>
    <w:rsid w:val="00627419"/>
    <w:rsid w:val="00627487"/>
    <w:rsid w:val="00627B3C"/>
    <w:rsid w:val="00627C60"/>
    <w:rsid w:val="00630314"/>
    <w:rsid w:val="00632C1A"/>
    <w:rsid w:val="00633B78"/>
    <w:rsid w:val="006372F5"/>
    <w:rsid w:val="00637A5D"/>
    <w:rsid w:val="00637F2E"/>
    <w:rsid w:val="00640CBE"/>
    <w:rsid w:val="006413E6"/>
    <w:rsid w:val="00641745"/>
    <w:rsid w:val="0064241F"/>
    <w:rsid w:val="00642FF2"/>
    <w:rsid w:val="00643F95"/>
    <w:rsid w:val="00644261"/>
    <w:rsid w:val="006465FA"/>
    <w:rsid w:val="006476B2"/>
    <w:rsid w:val="0064777F"/>
    <w:rsid w:val="0065082E"/>
    <w:rsid w:val="006514F6"/>
    <w:rsid w:val="00651665"/>
    <w:rsid w:val="00653566"/>
    <w:rsid w:val="00653E1A"/>
    <w:rsid w:val="00654607"/>
    <w:rsid w:val="00655A79"/>
    <w:rsid w:val="00655DDA"/>
    <w:rsid w:val="006571D3"/>
    <w:rsid w:val="00660A85"/>
    <w:rsid w:val="0066138C"/>
    <w:rsid w:val="006620FF"/>
    <w:rsid w:val="00662AFA"/>
    <w:rsid w:val="006630FA"/>
    <w:rsid w:val="00664F01"/>
    <w:rsid w:val="0066643B"/>
    <w:rsid w:val="0066731E"/>
    <w:rsid w:val="006675F6"/>
    <w:rsid w:val="00667C0E"/>
    <w:rsid w:val="00667F81"/>
    <w:rsid w:val="00670C03"/>
    <w:rsid w:val="00671436"/>
    <w:rsid w:val="00671B3A"/>
    <w:rsid w:val="00673D11"/>
    <w:rsid w:val="0067583E"/>
    <w:rsid w:val="00675A32"/>
    <w:rsid w:val="00676626"/>
    <w:rsid w:val="00676B12"/>
    <w:rsid w:val="0067702D"/>
    <w:rsid w:val="00677DD5"/>
    <w:rsid w:val="00680732"/>
    <w:rsid w:val="006812F7"/>
    <w:rsid w:val="006819E0"/>
    <w:rsid w:val="00683298"/>
    <w:rsid w:val="00683374"/>
    <w:rsid w:val="0068355A"/>
    <w:rsid w:val="006839AC"/>
    <w:rsid w:val="0068404A"/>
    <w:rsid w:val="006866B1"/>
    <w:rsid w:val="006866C0"/>
    <w:rsid w:val="0069149E"/>
    <w:rsid w:val="0069192F"/>
    <w:rsid w:val="00691D89"/>
    <w:rsid w:val="00692374"/>
    <w:rsid w:val="00692891"/>
    <w:rsid w:val="00692924"/>
    <w:rsid w:val="00692E94"/>
    <w:rsid w:val="00693215"/>
    <w:rsid w:val="006938EB"/>
    <w:rsid w:val="00693973"/>
    <w:rsid w:val="00693ED2"/>
    <w:rsid w:val="00697EC4"/>
    <w:rsid w:val="006A09C1"/>
    <w:rsid w:val="006A1243"/>
    <w:rsid w:val="006A19CF"/>
    <w:rsid w:val="006A1EEF"/>
    <w:rsid w:val="006A221D"/>
    <w:rsid w:val="006A2612"/>
    <w:rsid w:val="006A2725"/>
    <w:rsid w:val="006A3452"/>
    <w:rsid w:val="006A3C5E"/>
    <w:rsid w:val="006A3DFC"/>
    <w:rsid w:val="006A4C28"/>
    <w:rsid w:val="006A5F75"/>
    <w:rsid w:val="006A6838"/>
    <w:rsid w:val="006A6ABE"/>
    <w:rsid w:val="006A7CE3"/>
    <w:rsid w:val="006B046B"/>
    <w:rsid w:val="006B0685"/>
    <w:rsid w:val="006B1215"/>
    <w:rsid w:val="006B1CFD"/>
    <w:rsid w:val="006B1F33"/>
    <w:rsid w:val="006B3A00"/>
    <w:rsid w:val="006B3ADD"/>
    <w:rsid w:val="006B5794"/>
    <w:rsid w:val="006B61F9"/>
    <w:rsid w:val="006B6C41"/>
    <w:rsid w:val="006B6D16"/>
    <w:rsid w:val="006B75B4"/>
    <w:rsid w:val="006B78E8"/>
    <w:rsid w:val="006B7E1F"/>
    <w:rsid w:val="006C0DD7"/>
    <w:rsid w:val="006C108B"/>
    <w:rsid w:val="006C1EFB"/>
    <w:rsid w:val="006C2C0A"/>
    <w:rsid w:val="006C39E3"/>
    <w:rsid w:val="006C3AF5"/>
    <w:rsid w:val="006C3DE3"/>
    <w:rsid w:val="006C447D"/>
    <w:rsid w:val="006C47E4"/>
    <w:rsid w:val="006C4BF1"/>
    <w:rsid w:val="006C4D05"/>
    <w:rsid w:val="006C5077"/>
    <w:rsid w:val="006C65E7"/>
    <w:rsid w:val="006C68D8"/>
    <w:rsid w:val="006C6D36"/>
    <w:rsid w:val="006C7205"/>
    <w:rsid w:val="006C74D5"/>
    <w:rsid w:val="006C7509"/>
    <w:rsid w:val="006C7EA1"/>
    <w:rsid w:val="006D00BC"/>
    <w:rsid w:val="006D0993"/>
    <w:rsid w:val="006D0F76"/>
    <w:rsid w:val="006D168F"/>
    <w:rsid w:val="006D2493"/>
    <w:rsid w:val="006D2602"/>
    <w:rsid w:val="006D2E06"/>
    <w:rsid w:val="006D4E38"/>
    <w:rsid w:val="006D6229"/>
    <w:rsid w:val="006D654D"/>
    <w:rsid w:val="006D6876"/>
    <w:rsid w:val="006D6F42"/>
    <w:rsid w:val="006D70E4"/>
    <w:rsid w:val="006D7363"/>
    <w:rsid w:val="006D7C65"/>
    <w:rsid w:val="006E1F33"/>
    <w:rsid w:val="006E2C7A"/>
    <w:rsid w:val="006E329A"/>
    <w:rsid w:val="006E3C5A"/>
    <w:rsid w:val="006E4857"/>
    <w:rsid w:val="006E4FD7"/>
    <w:rsid w:val="006E5112"/>
    <w:rsid w:val="006E5F30"/>
    <w:rsid w:val="006E65C8"/>
    <w:rsid w:val="006E6690"/>
    <w:rsid w:val="006E66E1"/>
    <w:rsid w:val="006E77CA"/>
    <w:rsid w:val="006F0E5B"/>
    <w:rsid w:val="006F1D82"/>
    <w:rsid w:val="006F2544"/>
    <w:rsid w:val="006F275E"/>
    <w:rsid w:val="006F2AEC"/>
    <w:rsid w:val="006F2C8E"/>
    <w:rsid w:val="006F45ED"/>
    <w:rsid w:val="006F4F0F"/>
    <w:rsid w:val="006F4F69"/>
    <w:rsid w:val="006F55BE"/>
    <w:rsid w:val="006F6079"/>
    <w:rsid w:val="006F6A98"/>
    <w:rsid w:val="006F7059"/>
    <w:rsid w:val="006F7088"/>
    <w:rsid w:val="006F7841"/>
    <w:rsid w:val="006F787D"/>
    <w:rsid w:val="006F7CEE"/>
    <w:rsid w:val="0070001B"/>
    <w:rsid w:val="00700F4B"/>
    <w:rsid w:val="00700F73"/>
    <w:rsid w:val="0070165B"/>
    <w:rsid w:val="00702322"/>
    <w:rsid w:val="007033F1"/>
    <w:rsid w:val="007037D0"/>
    <w:rsid w:val="00704453"/>
    <w:rsid w:val="00705320"/>
    <w:rsid w:val="007055A8"/>
    <w:rsid w:val="00705D9D"/>
    <w:rsid w:val="0070763E"/>
    <w:rsid w:val="0070774A"/>
    <w:rsid w:val="0070785E"/>
    <w:rsid w:val="00707CC4"/>
    <w:rsid w:val="00710993"/>
    <w:rsid w:val="00711517"/>
    <w:rsid w:val="007115AB"/>
    <w:rsid w:val="00713002"/>
    <w:rsid w:val="0071306B"/>
    <w:rsid w:val="00717202"/>
    <w:rsid w:val="0071765F"/>
    <w:rsid w:val="0072211B"/>
    <w:rsid w:val="0072341D"/>
    <w:rsid w:val="00723AB2"/>
    <w:rsid w:val="00724269"/>
    <w:rsid w:val="007244B6"/>
    <w:rsid w:val="007246AE"/>
    <w:rsid w:val="007254BC"/>
    <w:rsid w:val="007274A3"/>
    <w:rsid w:val="007308C4"/>
    <w:rsid w:val="0073317F"/>
    <w:rsid w:val="00733546"/>
    <w:rsid w:val="00733D39"/>
    <w:rsid w:val="00733E24"/>
    <w:rsid w:val="00734B5E"/>
    <w:rsid w:val="00734CDE"/>
    <w:rsid w:val="00735031"/>
    <w:rsid w:val="00735291"/>
    <w:rsid w:val="00735AFA"/>
    <w:rsid w:val="00736F18"/>
    <w:rsid w:val="0074026A"/>
    <w:rsid w:val="00740DCD"/>
    <w:rsid w:val="00742038"/>
    <w:rsid w:val="007437D0"/>
    <w:rsid w:val="00743AFF"/>
    <w:rsid w:val="00744024"/>
    <w:rsid w:val="00744ACD"/>
    <w:rsid w:val="00747CA5"/>
    <w:rsid w:val="0075029B"/>
    <w:rsid w:val="007509E9"/>
    <w:rsid w:val="00750B63"/>
    <w:rsid w:val="00752370"/>
    <w:rsid w:val="00752891"/>
    <w:rsid w:val="007538B1"/>
    <w:rsid w:val="00753ACC"/>
    <w:rsid w:val="007552A1"/>
    <w:rsid w:val="007556A3"/>
    <w:rsid w:val="00755A78"/>
    <w:rsid w:val="0075713E"/>
    <w:rsid w:val="00757361"/>
    <w:rsid w:val="00761F18"/>
    <w:rsid w:val="0076266B"/>
    <w:rsid w:val="0076365F"/>
    <w:rsid w:val="0076447A"/>
    <w:rsid w:val="0076507A"/>
    <w:rsid w:val="00766D4E"/>
    <w:rsid w:val="0076760A"/>
    <w:rsid w:val="00767BF6"/>
    <w:rsid w:val="007700D7"/>
    <w:rsid w:val="00771384"/>
    <w:rsid w:val="007713D4"/>
    <w:rsid w:val="007729D5"/>
    <w:rsid w:val="00773494"/>
    <w:rsid w:val="0077390C"/>
    <w:rsid w:val="007744F5"/>
    <w:rsid w:val="00774A08"/>
    <w:rsid w:val="0077503B"/>
    <w:rsid w:val="007753DB"/>
    <w:rsid w:val="007805B1"/>
    <w:rsid w:val="00781B9D"/>
    <w:rsid w:val="00782F43"/>
    <w:rsid w:val="007833E1"/>
    <w:rsid w:val="007845A3"/>
    <w:rsid w:val="007857CC"/>
    <w:rsid w:val="00785DDB"/>
    <w:rsid w:val="00786713"/>
    <w:rsid w:val="00786B1A"/>
    <w:rsid w:val="007874FD"/>
    <w:rsid w:val="0078773D"/>
    <w:rsid w:val="0078774F"/>
    <w:rsid w:val="00791A62"/>
    <w:rsid w:val="007929CB"/>
    <w:rsid w:val="007941E3"/>
    <w:rsid w:val="00794F4D"/>
    <w:rsid w:val="0079635B"/>
    <w:rsid w:val="007965B1"/>
    <w:rsid w:val="00797C28"/>
    <w:rsid w:val="00797F81"/>
    <w:rsid w:val="007A0598"/>
    <w:rsid w:val="007A216A"/>
    <w:rsid w:val="007A237F"/>
    <w:rsid w:val="007A2A4E"/>
    <w:rsid w:val="007A31B3"/>
    <w:rsid w:val="007A356F"/>
    <w:rsid w:val="007A3D9F"/>
    <w:rsid w:val="007A3F2C"/>
    <w:rsid w:val="007A3F7A"/>
    <w:rsid w:val="007A3F9E"/>
    <w:rsid w:val="007A49AF"/>
    <w:rsid w:val="007A6040"/>
    <w:rsid w:val="007A62E8"/>
    <w:rsid w:val="007A7D66"/>
    <w:rsid w:val="007B022F"/>
    <w:rsid w:val="007B0654"/>
    <w:rsid w:val="007B1399"/>
    <w:rsid w:val="007B14B6"/>
    <w:rsid w:val="007B32FE"/>
    <w:rsid w:val="007B3AB2"/>
    <w:rsid w:val="007B3BD9"/>
    <w:rsid w:val="007B4F94"/>
    <w:rsid w:val="007B64FC"/>
    <w:rsid w:val="007B6DF6"/>
    <w:rsid w:val="007B7A58"/>
    <w:rsid w:val="007C1727"/>
    <w:rsid w:val="007C2439"/>
    <w:rsid w:val="007C2652"/>
    <w:rsid w:val="007C6038"/>
    <w:rsid w:val="007C64D9"/>
    <w:rsid w:val="007C74B5"/>
    <w:rsid w:val="007C75DC"/>
    <w:rsid w:val="007C75E4"/>
    <w:rsid w:val="007D0A5F"/>
    <w:rsid w:val="007D0CC2"/>
    <w:rsid w:val="007D1DF6"/>
    <w:rsid w:val="007D1E40"/>
    <w:rsid w:val="007D4559"/>
    <w:rsid w:val="007D4637"/>
    <w:rsid w:val="007D69BA"/>
    <w:rsid w:val="007E1A93"/>
    <w:rsid w:val="007E21CE"/>
    <w:rsid w:val="007E44ED"/>
    <w:rsid w:val="007E4827"/>
    <w:rsid w:val="007E4DFB"/>
    <w:rsid w:val="007E5454"/>
    <w:rsid w:val="007E5B44"/>
    <w:rsid w:val="007F031C"/>
    <w:rsid w:val="007F0A9F"/>
    <w:rsid w:val="007F1122"/>
    <w:rsid w:val="007F17F8"/>
    <w:rsid w:val="007F23D4"/>
    <w:rsid w:val="007F2876"/>
    <w:rsid w:val="007F44E5"/>
    <w:rsid w:val="007F4AE4"/>
    <w:rsid w:val="007F4F89"/>
    <w:rsid w:val="007F547E"/>
    <w:rsid w:val="007F73CA"/>
    <w:rsid w:val="007F7718"/>
    <w:rsid w:val="007F7FBA"/>
    <w:rsid w:val="0080088F"/>
    <w:rsid w:val="00800D20"/>
    <w:rsid w:val="00801368"/>
    <w:rsid w:val="0080405F"/>
    <w:rsid w:val="008040A8"/>
    <w:rsid w:val="00805D38"/>
    <w:rsid w:val="00807DC2"/>
    <w:rsid w:val="00810006"/>
    <w:rsid w:val="0081074E"/>
    <w:rsid w:val="00810A69"/>
    <w:rsid w:val="0081133E"/>
    <w:rsid w:val="00811D8C"/>
    <w:rsid w:val="00814957"/>
    <w:rsid w:val="008149DA"/>
    <w:rsid w:val="00815310"/>
    <w:rsid w:val="00816884"/>
    <w:rsid w:val="0081697D"/>
    <w:rsid w:val="00817CF6"/>
    <w:rsid w:val="0082026C"/>
    <w:rsid w:val="00820900"/>
    <w:rsid w:val="00822A81"/>
    <w:rsid w:val="00822B6D"/>
    <w:rsid w:val="0082494D"/>
    <w:rsid w:val="00827189"/>
    <w:rsid w:val="0082745D"/>
    <w:rsid w:val="0083105D"/>
    <w:rsid w:val="008339A4"/>
    <w:rsid w:val="00833FC9"/>
    <w:rsid w:val="008346F8"/>
    <w:rsid w:val="00834720"/>
    <w:rsid w:val="00834962"/>
    <w:rsid w:val="008359A3"/>
    <w:rsid w:val="0083658A"/>
    <w:rsid w:val="0083661B"/>
    <w:rsid w:val="00837A82"/>
    <w:rsid w:val="00840001"/>
    <w:rsid w:val="008409D7"/>
    <w:rsid w:val="00842688"/>
    <w:rsid w:val="00842888"/>
    <w:rsid w:val="00842916"/>
    <w:rsid w:val="00843017"/>
    <w:rsid w:val="00843721"/>
    <w:rsid w:val="00844317"/>
    <w:rsid w:val="008444F0"/>
    <w:rsid w:val="00844A5A"/>
    <w:rsid w:val="00844F87"/>
    <w:rsid w:val="00845701"/>
    <w:rsid w:val="00851565"/>
    <w:rsid w:val="008515EF"/>
    <w:rsid w:val="00851EB8"/>
    <w:rsid w:val="008533B7"/>
    <w:rsid w:val="00853617"/>
    <w:rsid w:val="008538AE"/>
    <w:rsid w:val="00854705"/>
    <w:rsid w:val="00854E5A"/>
    <w:rsid w:val="00854F8C"/>
    <w:rsid w:val="008554B2"/>
    <w:rsid w:val="008566A4"/>
    <w:rsid w:val="0085780C"/>
    <w:rsid w:val="00857FAB"/>
    <w:rsid w:val="008601EF"/>
    <w:rsid w:val="00860D8A"/>
    <w:rsid w:val="00861376"/>
    <w:rsid w:val="00862364"/>
    <w:rsid w:val="00863458"/>
    <w:rsid w:val="008648FC"/>
    <w:rsid w:val="0086598E"/>
    <w:rsid w:val="00865FF8"/>
    <w:rsid w:val="00866490"/>
    <w:rsid w:val="00867B20"/>
    <w:rsid w:val="008706C3"/>
    <w:rsid w:val="00870F11"/>
    <w:rsid w:val="008715A4"/>
    <w:rsid w:val="00872A61"/>
    <w:rsid w:val="008731E1"/>
    <w:rsid w:val="008733FB"/>
    <w:rsid w:val="0087367B"/>
    <w:rsid w:val="00873821"/>
    <w:rsid w:val="00873A76"/>
    <w:rsid w:val="0087494B"/>
    <w:rsid w:val="00876202"/>
    <w:rsid w:val="00877CF8"/>
    <w:rsid w:val="00880F8E"/>
    <w:rsid w:val="008819BD"/>
    <w:rsid w:val="008842A2"/>
    <w:rsid w:val="00884B8B"/>
    <w:rsid w:val="00885918"/>
    <w:rsid w:val="00885B41"/>
    <w:rsid w:val="00885C63"/>
    <w:rsid w:val="00885F50"/>
    <w:rsid w:val="00886CCC"/>
    <w:rsid w:val="00891587"/>
    <w:rsid w:val="00893400"/>
    <w:rsid w:val="00895942"/>
    <w:rsid w:val="00895B48"/>
    <w:rsid w:val="00896E80"/>
    <w:rsid w:val="008A08FC"/>
    <w:rsid w:val="008A0933"/>
    <w:rsid w:val="008A195C"/>
    <w:rsid w:val="008A20DD"/>
    <w:rsid w:val="008A391B"/>
    <w:rsid w:val="008A3926"/>
    <w:rsid w:val="008A3EC5"/>
    <w:rsid w:val="008A3FC1"/>
    <w:rsid w:val="008A4146"/>
    <w:rsid w:val="008A4964"/>
    <w:rsid w:val="008A4A18"/>
    <w:rsid w:val="008A4EAE"/>
    <w:rsid w:val="008A4FCB"/>
    <w:rsid w:val="008A6388"/>
    <w:rsid w:val="008A6A7F"/>
    <w:rsid w:val="008A7E8B"/>
    <w:rsid w:val="008B050B"/>
    <w:rsid w:val="008B1F80"/>
    <w:rsid w:val="008B22D4"/>
    <w:rsid w:val="008B2C70"/>
    <w:rsid w:val="008B3D71"/>
    <w:rsid w:val="008B3F3B"/>
    <w:rsid w:val="008B4217"/>
    <w:rsid w:val="008B438A"/>
    <w:rsid w:val="008B44E8"/>
    <w:rsid w:val="008B466D"/>
    <w:rsid w:val="008B4A8B"/>
    <w:rsid w:val="008B6979"/>
    <w:rsid w:val="008B70C8"/>
    <w:rsid w:val="008C0612"/>
    <w:rsid w:val="008C134E"/>
    <w:rsid w:val="008C260C"/>
    <w:rsid w:val="008C2869"/>
    <w:rsid w:val="008C3D44"/>
    <w:rsid w:val="008C3DE7"/>
    <w:rsid w:val="008C4E06"/>
    <w:rsid w:val="008C77BB"/>
    <w:rsid w:val="008D002F"/>
    <w:rsid w:val="008D11BD"/>
    <w:rsid w:val="008D3050"/>
    <w:rsid w:val="008D332B"/>
    <w:rsid w:val="008D4DCB"/>
    <w:rsid w:val="008D6E3C"/>
    <w:rsid w:val="008D7A1E"/>
    <w:rsid w:val="008E0D71"/>
    <w:rsid w:val="008E193F"/>
    <w:rsid w:val="008E2122"/>
    <w:rsid w:val="008E33AD"/>
    <w:rsid w:val="008E3BD6"/>
    <w:rsid w:val="008E44CA"/>
    <w:rsid w:val="008E45CD"/>
    <w:rsid w:val="008E4C82"/>
    <w:rsid w:val="008E5156"/>
    <w:rsid w:val="008E5D39"/>
    <w:rsid w:val="008E5D95"/>
    <w:rsid w:val="008E639D"/>
    <w:rsid w:val="008E65A1"/>
    <w:rsid w:val="008E6B0C"/>
    <w:rsid w:val="008E782C"/>
    <w:rsid w:val="008F004D"/>
    <w:rsid w:val="008F1865"/>
    <w:rsid w:val="008F21B3"/>
    <w:rsid w:val="008F4858"/>
    <w:rsid w:val="008F5DBA"/>
    <w:rsid w:val="008F6558"/>
    <w:rsid w:val="0090072D"/>
    <w:rsid w:val="00901224"/>
    <w:rsid w:val="0090221A"/>
    <w:rsid w:val="00902EFA"/>
    <w:rsid w:val="00902F31"/>
    <w:rsid w:val="00903484"/>
    <w:rsid w:val="00903DF0"/>
    <w:rsid w:val="00906D60"/>
    <w:rsid w:val="00907F6D"/>
    <w:rsid w:val="00910F6A"/>
    <w:rsid w:val="0091272F"/>
    <w:rsid w:val="0091314B"/>
    <w:rsid w:val="0091352D"/>
    <w:rsid w:val="00913A04"/>
    <w:rsid w:val="00914283"/>
    <w:rsid w:val="00914AE1"/>
    <w:rsid w:val="00914AE5"/>
    <w:rsid w:val="00915A58"/>
    <w:rsid w:val="009168F6"/>
    <w:rsid w:val="00917DBB"/>
    <w:rsid w:val="00922BFF"/>
    <w:rsid w:val="0092349B"/>
    <w:rsid w:val="009248AA"/>
    <w:rsid w:val="009255A7"/>
    <w:rsid w:val="00925720"/>
    <w:rsid w:val="00925927"/>
    <w:rsid w:val="0092607D"/>
    <w:rsid w:val="00926661"/>
    <w:rsid w:val="0092668F"/>
    <w:rsid w:val="009305E0"/>
    <w:rsid w:val="0093158E"/>
    <w:rsid w:val="00931C6B"/>
    <w:rsid w:val="009324D0"/>
    <w:rsid w:val="00932552"/>
    <w:rsid w:val="00932A24"/>
    <w:rsid w:val="009332FE"/>
    <w:rsid w:val="00934803"/>
    <w:rsid w:val="009356BC"/>
    <w:rsid w:val="0093698C"/>
    <w:rsid w:val="00940508"/>
    <w:rsid w:val="009416F5"/>
    <w:rsid w:val="00942B56"/>
    <w:rsid w:val="00943F16"/>
    <w:rsid w:val="0094452C"/>
    <w:rsid w:val="009453C6"/>
    <w:rsid w:val="009477B8"/>
    <w:rsid w:val="00947B89"/>
    <w:rsid w:val="00947D51"/>
    <w:rsid w:val="00950DB9"/>
    <w:rsid w:val="009532D9"/>
    <w:rsid w:val="00954A60"/>
    <w:rsid w:val="00954CA2"/>
    <w:rsid w:val="00955138"/>
    <w:rsid w:val="0095555F"/>
    <w:rsid w:val="009557EC"/>
    <w:rsid w:val="00956437"/>
    <w:rsid w:val="00957EF9"/>
    <w:rsid w:val="00961630"/>
    <w:rsid w:val="00961B9B"/>
    <w:rsid w:val="00961C64"/>
    <w:rsid w:val="00965F2F"/>
    <w:rsid w:val="00965F68"/>
    <w:rsid w:val="009665D5"/>
    <w:rsid w:val="009704AA"/>
    <w:rsid w:val="009705F4"/>
    <w:rsid w:val="00970757"/>
    <w:rsid w:val="00970A20"/>
    <w:rsid w:val="00971E07"/>
    <w:rsid w:val="00971F65"/>
    <w:rsid w:val="009746C9"/>
    <w:rsid w:val="00975C72"/>
    <w:rsid w:val="0097711F"/>
    <w:rsid w:val="00980D8B"/>
    <w:rsid w:val="00981C60"/>
    <w:rsid w:val="00982224"/>
    <w:rsid w:val="0098243F"/>
    <w:rsid w:val="00983455"/>
    <w:rsid w:val="0098521B"/>
    <w:rsid w:val="00986D67"/>
    <w:rsid w:val="00986FD5"/>
    <w:rsid w:val="009873B7"/>
    <w:rsid w:val="00987712"/>
    <w:rsid w:val="009902F2"/>
    <w:rsid w:val="00991CBF"/>
    <w:rsid w:val="00992192"/>
    <w:rsid w:val="00995E3E"/>
    <w:rsid w:val="0099763B"/>
    <w:rsid w:val="00997AF6"/>
    <w:rsid w:val="00997B2E"/>
    <w:rsid w:val="00997F9D"/>
    <w:rsid w:val="009A0DD4"/>
    <w:rsid w:val="009A0F11"/>
    <w:rsid w:val="009A192D"/>
    <w:rsid w:val="009A1A4C"/>
    <w:rsid w:val="009A1EF8"/>
    <w:rsid w:val="009A4384"/>
    <w:rsid w:val="009A4761"/>
    <w:rsid w:val="009A4E11"/>
    <w:rsid w:val="009A4E5B"/>
    <w:rsid w:val="009A5217"/>
    <w:rsid w:val="009A5CF2"/>
    <w:rsid w:val="009A69C5"/>
    <w:rsid w:val="009A6A48"/>
    <w:rsid w:val="009A7140"/>
    <w:rsid w:val="009A71A0"/>
    <w:rsid w:val="009A72D1"/>
    <w:rsid w:val="009A7C3B"/>
    <w:rsid w:val="009B1BB1"/>
    <w:rsid w:val="009B23CF"/>
    <w:rsid w:val="009B31A3"/>
    <w:rsid w:val="009B3497"/>
    <w:rsid w:val="009B3ECB"/>
    <w:rsid w:val="009B571B"/>
    <w:rsid w:val="009B5DDC"/>
    <w:rsid w:val="009B61C5"/>
    <w:rsid w:val="009B6875"/>
    <w:rsid w:val="009B6D25"/>
    <w:rsid w:val="009C0325"/>
    <w:rsid w:val="009C0604"/>
    <w:rsid w:val="009C0B6B"/>
    <w:rsid w:val="009C0EC1"/>
    <w:rsid w:val="009C163C"/>
    <w:rsid w:val="009C37A3"/>
    <w:rsid w:val="009C3E9A"/>
    <w:rsid w:val="009C512F"/>
    <w:rsid w:val="009C5DB9"/>
    <w:rsid w:val="009C5F69"/>
    <w:rsid w:val="009C5FB0"/>
    <w:rsid w:val="009C661D"/>
    <w:rsid w:val="009C67EB"/>
    <w:rsid w:val="009C6E64"/>
    <w:rsid w:val="009C6EC6"/>
    <w:rsid w:val="009C7F5F"/>
    <w:rsid w:val="009D2AFB"/>
    <w:rsid w:val="009D30D0"/>
    <w:rsid w:val="009D3785"/>
    <w:rsid w:val="009D64CA"/>
    <w:rsid w:val="009D79F2"/>
    <w:rsid w:val="009E0CF1"/>
    <w:rsid w:val="009E10D6"/>
    <w:rsid w:val="009E25A4"/>
    <w:rsid w:val="009E2678"/>
    <w:rsid w:val="009E277C"/>
    <w:rsid w:val="009E3B1A"/>
    <w:rsid w:val="009E3B1F"/>
    <w:rsid w:val="009E47C5"/>
    <w:rsid w:val="009E4A7C"/>
    <w:rsid w:val="009E4B05"/>
    <w:rsid w:val="009E4D98"/>
    <w:rsid w:val="009E5082"/>
    <w:rsid w:val="009E5557"/>
    <w:rsid w:val="009E6AEC"/>
    <w:rsid w:val="009E74A0"/>
    <w:rsid w:val="009E7E0C"/>
    <w:rsid w:val="009F0117"/>
    <w:rsid w:val="009F16A7"/>
    <w:rsid w:val="009F1C34"/>
    <w:rsid w:val="009F2146"/>
    <w:rsid w:val="009F309F"/>
    <w:rsid w:val="009F4259"/>
    <w:rsid w:val="009F443C"/>
    <w:rsid w:val="009F4935"/>
    <w:rsid w:val="009F4D30"/>
    <w:rsid w:val="009F52FF"/>
    <w:rsid w:val="009F7986"/>
    <w:rsid w:val="00A02500"/>
    <w:rsid w:val="00A02FD9"/>
    <w:rsid w:val="00A03916"/>
    <w:rsid w:val="00A03D7E"/>
    <w:rsid w:val="00A04988"/>
    <w:rsid w:val="00A05E21"/>
    <w:rsid w:val="00A07A3D"/>
    <w:rsid w:val="00A108D6"/>
    <w:rsid w:val="00A10E71"/>
    <w:rsid w:val="00A11879"/>
    <w:rsid w:val="00A11A19"/>
    <w:rsid w:val="00A11CE5"/>
    <w:rsid w:val="00A13069"/>
    <w:rsid w:val="00A13B8F"/>
    <w:rsid w:val="00A14030"/>
    <w:rsid w:val="00A14CC4"/>
    <w:rsid w:val="00A168E6"/>
    <w:rsid w:val="00A169A6"/>
    <w:rsid w:val="00A16CA2"/>
    <w:rsid w:val="00A17574"/>
    <w:rsid w:val="00A17BBD"/>
    <w:rsid w:val="00A17ED1"/>
    <w:rsid w:val="00A21235"/>
    <w:rsid w:val="00A22202"/>
    <w:rsid w:val="00A22357"/>
    <w:rsid w:val="00A225E3"/>
    <w:rsid w:val="00A22920"/>
    <w:rsid w:val="00A23951"/>
    <w:rsid w:val="00A23AEF"/>
    <w:rsid w:val="00A2482D"/>
    <w:rsid w:val="00A24F69"/>
    <w:rsid w:val="00A2542F"/>
    <w:rsid w:val="00A25C35"/>
    <w:rsid w:val="00A25E0D"/>
    <w:rsid w:val="00A27440"/>
    <w:rsid w:val="00A30162"/>
    <w:rsid w:val="00A31409"/>
    <w:rsid w:val="00A315DA"/>
    <w:rsid w:val="00A31868"/>
    <w:rsid w:val="00A32A3D"/>
    <w:rsid w:val="00A33270"/>
    <w:rsid w:val="00A34CC0"/>
    <w:rsid w:val="00A354C2"/>
    <w:rsid w:val="00A35B47"/>
    <w:rsid w:val="00A36C5A"/>
    <w:rsid w:val="00A37D76"/>
    <w:rsid w:val="00A40D67"/>
    <w:rsid w:val="00A43ADE"/>
    <w:rsid w:val="00A43D73"/>
    <w:rsid w:val="00A43ED1"/>
    <w:rsid w:val="00A45C82"/>
    <w:rsid w:val="00A45D03"/>
    <w:rsid w:val="00A4603F"/>
    <w:rsid w:val="00A47AF6"/>
    <w:rsid w:val="00A47B14"/>
    <w:rsid w:val="00A50E01"/>
    <w:rsid w:val="00A52F19"/>
    <w:rsid w:val="00A54186"/>
    <w:rsid w:val="00A56616"/>
    <w:rsid w:val="00A60660"/>
    <w:rsid w:val="00A613D1"/>
    <w:rsid w:val="00A63DEC"/>
    <w:rsid w:val="00A640E9"/>
    <w:rsid w:val="00A64494"/>
    <w:rsid w:val="00A64586"/>
    <w:rsid w:val="00A65010"/>
    <w:rsid w:val="00A66019"/>
    <w:rsid w:val="00A6677F"/>
    <w:rsid w:val="00A669C9"/>
    <w:rsid w:val="00A6776E"/>
    <w:rsid w:val="00A70A21"/>
    <w:rsid w:val="00A70BDD"/>
    <w:rsid w:val="00A7294E"/>
    <w:rsid w:val="00A72E2D"/>
    <w:rsid w:val="00A73962"/>
    <w:rsid w:val="00A745D4"/>
    <w:rsid w:val="00A74DFA"/>
    <w:rsid w:val="00A7659C"/>
    <w:rsid w:val="00A77173"/>
    <w:rsid w:val="00A77AAB"/>
    <w:rsid w:val="00A809F7"/>
    <w:rsid w:val="00A80D94"/>
    <w:rsid w:val="00A820F1"/>
    <w:rsid w:val="00A823E9"/>
    <w:rsid w:val="00A82E3A"/>
    <w:rsid w:val="00A848BD"/>
    <w:rsid w:val="00A84C2D"/>
    <w:rsid w:val="00A84D46"/>
    <w:rsid w:val="00A84E22"/>
    <w:rsid w:val="00A85DC8"/>
    <w:rsid w:val="00A8606B"/>
    <w:rsid w:val="00A86480"/>
    <w:rsid w:val="00A865D4"/>
    <w:rsid w:val="00A86EAB"/>
    <w:rsid w:val="00A90FB9"/>
    <w:rsid w:val="00A9184F"/>
    <w:rsid w:val="00A92293"/>
    <w:rsid w:val="00A92CB7"/>
    <w:rsid w:val="00A92F0A"/>
    <w:rsid w:val="00A92F89"/>
    <w:rsid w:val="00A9404A"/>
    <w:rsid w:val="00A94D3F"/>
    <w:rsid w:val="00AA016F"/>
    <w:rsid w:val="00AA0D0D"/>
    <w:rsid w:val="00AA0DF7"/>
    <w:rsid w:val="00AA10AA"/>
    <w:rsid w:val="00AA1D4A"/>
    <w:rsid w:val="00AA253C"/>
    <w:rsid w:val="00AA2FEE"/>
    <w:rsid w:val="00AA35AF"/>
    <w:rsid w:val="00AA500C"/>
    <w:rsid w:val="00AA5318"/>
    <w:rsid w:val="00AA5762"/>
    <w:rsid w:val="00AA59C5"/>
    <w:rsid w:val="00AA5B3B"/>
    <w:rsid w:val="00AA60D0"/>
    <w:rsid w:val="00AA6906"/>
    <w:rsid w:val="00AA7373"/>
    <w:rsid w:val="00AB00E6"/>
    <w:rsid w:val="00AB050B"/>
    <w:rsid w:val="00AB0614"/>
    <w:rsid w:val="00AB0D0C"/>
    <w:rsid w:val="00AB19BF"/>
    <w:rsid w:val="00AB1D27"/>
    <w:rsid w:val="00AB1D88"/>
    <w:rsid w:val="00AB2C13"/>
    <w:rsid w:val="00AB3ACE"/>
    <w:rsid w:val="00AB3F5E"/>
    <w:rsid w:val="00AB3F95"/>
    <w:rsid w:val="00AB6058"/>
    <w:rsid w:val="00AB6528"/>
    <w:rsid w:val="00AB67BF"/>
    <w:rsid w:val="00AB794E"/>
    <w:rsid w:val="00AB7D0F"/>
    <w:rsid w:val="00AC0B34"/>
    <w:rsid w:val="00AC267B"/>
    <w:rsid w:val="00AC30A8"/>
    <w:rsid w:val="00AC3CA4"/>
    <w:rsid w:val="00AC449A"/>
    <w:rsid w:val="00AC5D3F"/>
    <w:rsid w:val="00AC637F"/>
    <w:rsid w:val="00AD0A70"/>
    <w:rsid w:val="00AD1559"/>
    <w:rsid w:val="00AD2719"/>
    <w:rsid w:val="00AD4CD2"/>
    <w:rsid w:val="00AD4E57"/>
    <w:rsid w:val="00AD4F76"/>
    <w:rsid w:val="00AD5792"/>
    <w:rsid w:val="00AD59C5"/>
    <w:rsid w:val="00AD6013"/>
    <w:rsid w:val="00AD658C"/>
    <w:rsid w:val="00AD6FEC"/>
    <w:rsid w:val="00AD72D3"/>
    <w:rsid w:val="00AD73F1"/>
    <w:rsid w:val="00AE0787"/>
    <w:rsid w:val="00AE16B2"/>
    <w:rsid w:val="00AE191B"/>
    <w:rsid w:val="00AE32EE"/>
    <w:rsid w:val="00AE4495"/>
    <w:rsid w:val="00AE5D01"/>
    <w:rsid w:val="00AE5E96"/>
    <w:rsid w:val="00AE6C1B"/>
    <w:rsid w:val="00AE73FE"/>
    <w:rsid w:val="00AE75AB"/>
    <w:rsid w:val="00AF04CE"/>
    <w:rsid w:val="00AF22DA"/>
    <w:rsid w:val="00AF4408"/>
    <w:rsid w:val="00AF47BB"/>
    <w:rsid w:val="00AF4839"/>
    <w:rsid w:val="00AF5506"/>
    <w:rsid w:val="00AF707C"/>
    <w:rsid w:val="00B00FBE"/>
    <w:rsid w:val="00B0130F"/>
    <w:rsid w:val="00B018D6"/>
    <w:rsid w:val="00B027BF"/>
    <w:rsid w:val="00B03E4A"/>
    <w:rsid w:val="00B04524"/>
    <w:rsid w:val="00B049DC"/>
    <w:rsid w:val="00B07A54"/>
    <w:rsid w:val="00B07D3B"/>
    <w:rsid w:val="00B1003F"/>
    <w:rsid w:val="00B1114A"/>
    <w:rsid w:val="00B11E5C"/>
    <w:rsid w:val="00B1204B"/>
    <w:rsid w:val="00B12D74"/>
    <w:rsid w:val="00B13ABF"/>
    <w:rsid w:val="00B15A1C"/>
    <w:rsid w:val="00B179C7"/>
    <w:rsid w:val="00B17DFB"/>
    <w:rsid w:val="00B17F89"/>
    <w:rsid w:val="00B21021"/>
    <w:rsid w:val="00B218A1"/>
    <w:rsid w:val="00B226FE"/>
    <w:rsid w:val="00B23343"/>
    <w:rsid w:val="00B24CD8"/>
    <w:rsid w:val="00B24E06"/>
    <w:rsid w:val="00B262AA"/>
    <w:rsid w:val="00B26D64"/>
    <w:rsid w:val="00B26ECA"/>
    <w:rsid w:val="00B270C0"/>
    <w:rsid w:val="00B272A8"/>
    <w:rsid w:val="00B30F66"/>
    <w:rsid w:val="00B31E0C"/>
    <w:rsid w:val="00B31FF0"/>
    <w:rsid w:val="00B3235C"/>
    <w:rsid w:val="00B327F0"/>
    <w:rsid w:val="00B330BA"/>
    <w:rsid w:val="00B338E2"/>
    <w:rsid w:val="00B3480D"/>
    <w:rsid w:val="00B35CB5"/>
    <w:rsid w:val="00B35D04"/>
    <w:rsid w:val="00B362FE"/>
    <w:rsid w:val="00B36851"/>
    <w:rsid w:val="00B4008A"/>
    <w:rsid w:val="00B42840"/>
    <w:rsid w:val="00B43697"/>
    <w:rsid w:val="00B4386A"/>
    <w:rsid w:val="00B43DCB"/>
    <w:rsid w:val="00B4556B"/>
    <w:rsid w:val="00B46707"/>
    <w:rsid w:val="00B46D65"/>
    <w:rsid w:val="00B47229"/>
    <w:rsid w:val="00B5053B"/>
    <w:rsid w:val="00B5185D"/>
    <w:rsid w:val="00B54BEC"/>
    <w:rsid w:val="00B54E6C"/>
    <w:rsid w:val="00B55240"/>
    <w:rsid w:val="00B561E6"/>
    <w:rsid w:val="00B575DB"/>
    <w:rsid w:val="00B605CA"/>
    <w:rsid w:val="00B606BD"/>
    <w:rsid w:val="00B60A30"/>
    <w:rsid w:val="00B60FC5"/>
    <w:rsid w:val="00B61060"/>
    <w:rsid w:val="00B61237"/>
    <w:rsid w:val="00B61300"/>
    <w:rsid w:val="00B614A2"/>
    <w:rsid w:val="00B617C6"/>
    <w:rsid w:val="00B64CA7"/>
    <w:rsid w:val="00B65B1C"/>
    <w:rsid w:val="00B65EA7"/>
    <w:rsid w:val="00B66545"/>
    <w:rsid w:val="00B66AAF"/>
    <w:rsid w:val="00B70CF3"/>
    <w:rsid w:val="00B71136"/>
    <w:rsid w:val="00B72007"/>
    <w:rsid w:val="00B761B3"/>
    <w:rsid w:val="00B765BD"/>
    <w:rsid w:val="00B7782F"/>
    <w:rsid w:val="00B82C13"/>
    <w:rsid w:val="00B87451"/>
    <w:rsid w:val="00B9358A"/>
    <w:rsid w:val="00B93F00"/>
    <w:rsid w:val="00B9406C"/>
    <w:rsid w:val="00B953EB"/>
    <w:rsid w:val="00B95691"/>
    <w:rsid w:val="00B970C8"/>
    <w:rsid w:val="00BA02B6"/>
    <w:rsid w:val="00BA1D47"/>
    <w:rsid w:val="00BA2A17"/>
    <w:rsid w:val="00BA34AD"/>
    <w:rsid w:val="00BA35C1"/>
    <w:rsid w:val="00BA4257"/>
    <w:rsid w:val="00BA5A1A"/>
    <w:rsid w:val="00BA5FA9"/>
    <w:rsid w:val="00BA6448"/>
    <w:rsid w:val="00BA78CE"/>
    <w:rsid w:val="00BB0A29"/>
    <w:rsid w:val="00BB18C6"/>
    <w:rsid w:val="00BB235C"/>
    <w:rsid w:val="00BB24A1"/>
    <w:rsid w:val="00BB3318"/>
    <w:rsid w:val="00BB3ED0"/>
    <w:rsid w:val="00BB5978"/>
    <w:rsid w:val="00BB5A61"/>
    <w:rsid w:val="00BB5AA0"/>
    <w:rsid w:val="00BC06CA"/>
    <w:rsid w:val="00BC0C97"/>
    <w:rsid w:val="00BC1CF2"/>
    <w:rsid w:val="00BC409C"/>
    <w:rsid w:val="00BC42E3"/>
    <w:rsid w:val="00BC4B13"/>
    <w:rsid w:val="00BC5718"/>
    <w:rsid w:val="00BC58A7"/>
    <w:rsid w:val="00BC5B0D"/>
    <w:rsid w:val="00BC62DA"/>
    <w:rsid w:val="00BC6DF4"/>
    <w:rsid w:val="00BC6FFE"/>
    <w:rsid w:val="00BC7189"/>
    <w:rsid w:val="00BC7418"/>
    <w:rsid w:val="00BC7FA1"/>
    <w:rsid w:val="00BD0DAA"/>
    <w:rsid w:val="00BD1AB2"/>
    <w:rsid w:val="00BD1B37"/>
    <w:rsid w:val="00BD2B19"/>
    <w:rsid w:val="00BD3CB8"/>
    <w:rsid w:val="00BD3DFE"/>
    <w:rsid w:val="00BD5A34"/>
    <w:rsid w:val="00BD5B86"/>
    <w:rsid w:val="00BD6A69"/>
    <w:rsid w:val="00BD6CCE"/>
    <w:rsid w:val="00BD72F5"/>
    <w:rsid w:val="00BD731C"/>
    <w:rsid w:val="00BE0568"/>
    <w:rsid w:val="00BE0E0A"/>
    <w:rsid w:val="00BE1119"/>
    <w:rsid w:val="00BE17F7"/>
    <w:rsid w:val="00BE1E8B"/>
    <w:rsid w:val="00BE53EE"/>
    <w:rsid w:val="00BE602C"/>
    <w:rsid w:val="00BE7054"/>
    <w:rsid w:val="00BE766C"/>
    <w:rsid w:val="00BE78B2"/>
    <w:rsid w:val="00BE7C98"/>
    <w:rsid w:val="00BF155C"/>
    <w:rsid w:val="00BF1925"/>
    <w:rsid w:val="00BF1C10"/>
    <w:rsid w:val="00BF22AE"/>
    <w:rsid w:val="00BF24EB"/>
    <w:rsid w:val="00BF2C9A"/>
    <w:rsid w:val="00BF37AF"/>
    <w:rsid w:val="00BF3A12"/>
    <w:rsid w:val="00BF3E6F"/>
    <w:rsid w:val="00BF444D"/>
    <w:rsid w:val="00BF7439"/>
    <w:rsid w:val="00BF760D"/>
    <w:rsid w:val="00BF7693"/>
    <w:rsid w:val="00BF7BC0"/>
    <w:rsid w:val="00C0012B"/>
    <w:rsid w:val="00C00C05"/>
    <w:rsid w:val="00C01FA5"/>
    <w:rsid w:val="00C03C35"/>
    <w:rsid w:val="00C05B6E"/>
    <w:rsid w:val="00C06065"/>
    <w:rsid w:val="00C067AD"/>
    <w:rsid w:val="00C06A9B"/>
    <w:rsid w:val="00C07B98"/>
    <w:rsid w:val="00C10168"/>
    <w:rsid w:val="00C10B64"/>
    <w:rsid w:val="00C10BD9"/>
    <w:rsid w:val="00C12088"/>
    <w:rsid w:val="00C16593"/>
    <w:rsid w:val="00C166A3"/>
    <w:rsid w:val="00C168DA"/>
    <w:rsid w:val="00C17833"/>
    <w:rsid w:val="00C20446"/>
    <w:rsid w:val="00C21614"/>
    <w:rsid w:val="00C22632"/>
    <w:rsid w:val="00C22B64"/>
    <w:rsid w:val="00C23928"/>
    <w:rsid w:val="00C2497B"/>
    <w:rsid w:val="00C24D81"/>
    <w:rsid w:val="00C25EBF"/>
    <w:rsid w:val="00C26DA4"/>
    <w:rsid w:val="00C2784C"/>
    <w:rsid w:val="00C313E7"/>
    <w:rsid w:val="00C325C7"/>
    <w:rsid w:val="00C330EB"/>
    <w:rsid w:val="00C3314E"/>
    <w:rsid w:val="00C332A1"/>
    <w:rsid w:val="00C33E3F"/>
    <w:rsid w:val="00C34590"/>
    <w:rsid w:val="00C35353"/>
    <w:rsid w:val="00C362C0"/>
    <w:rsid w:val="00C40651"/>
    <w:rsid w:val="00C41806"/>
    <w:rsid w:val="00C41D7E"/>
    <w:rsid w:val="00C42BA9"/>
    <w:rsid w:val="00C42EEA"/>
    <w:rsid w:val="00C43F9C"/>
    <w:rsid w:val="00C4474A"/>
    <w:rsid w:val="00C45C4D"/>
    <w:rsid w:val="00C45C69"/>
    <w:rsid w:val="00C45F70"/>
    <w:rsid w:val="00C502A7"/>
    <w:rsid w:val="00C50890"/>
    <w:rsid w:val="00C51182"/>
    <w:rsid w:val="00C513DE"/>
    <w:rsid w:val="00C519D6"/>
    <w:rsid w:val="00C52692"/>
    <w:rsid w:val="00C56D8B"/>
    <w:rsid w:val="00C57176"/>
    <w:rsid w:val="00C57D07"/>
    <w:rsid w:val="00C6093E"/>
    <w:rsid w:val="00C61FCC"/>
    <w:rsid w:val="00C62452"/>
    <w:rsid w:val="00C633A6"/>
    <w:rsid w:val="00C636ED"/>
    <w:rsid w:val="00C6382C"/>
    <w:rsid w:val="00C63FC2"/>
    <w:rsid w:val="00C6478B"/>
    <w:rsid w:val="00C6483D"/>
    <w:rsid w:val="00C655D5"/>
    <w:rsid w:val="00C66FA6"/>
    <w:rsid w:val="00C67738"/>
    <w:rsid w:val="00C67B43"/>
    <w:rsid w:val="00C70697"/>
    <w:rsid w:val="00C70807"/>
    <w:rsid w:val="00C70EDD"/>
    <w:rsid w:val="00C71882"/>
    <w:rsid w:val="00C719EE"/>
    <w:rsid w:val="00C72763"/>
    <w:rsid w:val="00C73BCF"/>
    <w:rsid w:val="00C742AE"/>
    <w:rsid w:val="00C74502"/>
    <w:rsid w:val="00C74FF9"/>
    <w:rsid w:val="00C75749"/>
    <w:rsid w:val="00C75E57"/>
    <w:rsid w:val="00C76BE7"/>
    <w:rsid w:val="00C80027"/>
    <w:rsid w:val="00C802A1"/>
    <w:rsid w:val="00C8187A"/>
    <w:rsid w:val="00C82E04"/>
    <w:rsid w:val="00C8437B"/>
    <w:rsid w:val="00C850D3"/>
    <w:rsid w:val="00C85E2E"/>
    <w:rsid w:val="00C85E6F"/>
    <w:rsid w:val="00C866F4"/>
    <w:rsid w:val="00C8731C"/>
    <w:rsid w:val="00C87BB7"/>
    <w:rsid w:val="00C87DD4"/>
    <w:rsid w:val="00C900ED"/>
    <w:rsid w:val="00C909A3"/>
    <w:rsid w:val="00C90B27"/>
    <w:rsid w:val="00C9352D"/>
    <w:rsid w:val="00C946EA"/>
    <w:rsid w:val="00C95576"/>
    <w:rsid w:val="00C97755"/>
    <w:rsid w:val="00CA0FBD"/>
    <w:rsid w:val="00CA17FF"/>
    <w:rsid w:val="00CA1C08"/>
    <w:rsid w:val="00CA1E3C"/>
    <w:rsid w:val="00CA2AAD"/>
    <w:rsid w:val="00CA2E97"/>
    <w:rsid w:val="00CA30AB"/>
    <w:rsid w:val="00CA3A7C"/>
    <w:rsid w:val="00CA474E"/>
    <w:rsid w:val="00CA6295"/>
    <w:rsid w:val="00CA640A"/>
    <w:rsid w:val="00CA68B4"/>
    <w:rsid w:val="00CA6E0F"/>
    <w:rsid w:val="00CB0779"/>
    <w:rsid w:val="00CB16CA"/>
    <w:rsid w:val="00CB1B47"/>
    <w:rsid w:val="00CB20B3"/>
    <w:rsid w:val="00CB4108"/>
    <w:rsid w:val="00CB5726"/>
    <w:rsid w:val="00CB5A04"/>
    <w:rsid w:val="00CB63CE"/>
    <w:rsid w:val="00CC0810"/>
    <w:rsid w:val="00CC1E6E"/>
    <w:rsid w:val="00CC3547"/>
    <w:rsid w:val="00CC3D2B"/>
    <w:rsid w:val="00CC4D54"/>
    <w:rsid w:val="00CC4F5A"/>
    <w:rsid w:val="00CC5D1C"/>
    <w:rsid w:val="00CC63CE"/>
    <w:rsid w:val="00CC7A11"/>
    <w:rsid w:val="00CC7E99"/>
    <w:rsid w:val="00CD0737"/>
    <w:rsid w:val="00CD1072"/>
    <w:rsid w:val="00CD14BD"/>
    <w:rsid w:val="00CD184A"/>
    <w:rsid w:val="00CD18BE"/>
    <w:rsid w:val="00CD1CDA"/>
    <w:rsid w:val="00CD293E"/>
    <w:rsid w:val="00CD3B85"/>
    <w:rsid w:val="00CD42BA"/>
    <w:rsid w:val="00CD502E"/>
    <w:rsid w:val="00CD553A"/>
    <w:rsid w:val="00CD7006"/>
    <w:rsid w:val="00CD7227"/>
    <w:rsid w:val="00CE0765"/>
    <w:rsid w:val="00CE0974"/>
    <w:rsid w:val="00CE2398"/>
    <w:rsid w:val="00CE30BD"/>
    <w:rsid w:val="00CE3B40"/>
    <w:rsid w:val="00CE487D"/>
    <w:rsid w:val="00CE52BF"/>
    <w:rsid w:val="00CE697D"/>
    <w:rsid w:val="00CE6BCB"/>
    <w:rsid w:val="00CF0FD1"/>
    <w:rsid w:val="00CF10AD"/>
    <w:rsid w:val="00CF1ECC"/>
    <w:rsid w:val="00CF1F0D"/>
    <w:rsid w:val="00CF2D54"/>
    <w:rsid w:val="00CF305A"/>
    <w:rsid w:val="00CF3176"/>
    <w:rsid w:val="00CF4318"/>
    <w:rsid w:val="00CF4330"/>
    <w:rsid w:val="00CF48A8"/>
    <w:rsid w:val="00CF656C"/>
    <w:rsid w:val="00CF68A3"/>
    <w:rsid w:val="00CF70B2"/>
    <w:rsid w:val="00D00D86"/>
    <w:rsid w:val="00D0109C"/>
    <w:rsid w:val="00D01CD8"/>
    <w:rsid w:val="00D01CF4"/>
    <w:rsid w:val="00D02D98"/>
    <w:rsid w:val="00D02EA4"/>
    <w:rsid w:val="00D03B7F"/>
    <w:rsid w:val="00D054FD"/>
    <w:rsid w:val="00D05A45"/>
    <w:rsid w:val="00D05A79"/>
    <w:rsid w:val="00D05B47"/>
    <w:rsid w:val="00D061AB"/>
    <w:rsid w:val="00D06B57"/>
    <w:rsid w:val="00D06EAE"/>
    <w:rsid w:val="00D07666"/>
    <w:rsid w:val="00D10C9D"/>
    <w:rsid w:val="00D11F97"/>
    <w:rsid w:val="00D1209A"/>
    <w:rsid w:val="00D12C16"/>
    <w:rsid w:val="00D13F7A"/>
    <w:rsid w:val="00D14369"/>
    <w:rsid w:val="00D146CD"/>
    <w:rsid w:val="00D16067"/>
    <w:rsid w:val="00D2096B"/>
    <w:rsid w:val="00D22158"/>
    <w:rsid w:val="00D2469D"/>
    <w:rsid w:val="00D25B57"/>
    <w:rsid w:val="00D26495"/>
    <w:rsid w:val="00D26620"/>
    <w:rsid w:val="00D268E8"/>
    <w:rsid w:val="00D26D5A"/>
    <w:rsid w:val="00D3035D"/>
    <w:rsid w:val="00D31825"/>
    <w:rsid w:val="00D3182E"/>
    <w:rsid w:val="00D31988"/>
    <w:rsid w:val="00D31DE0"/>
    <w:rsid w:val="00D320EA"/>
    <w:rsid w:val="00D32C91"/>
    <w:rsid w:val="00D32DF5"/>
    <w:rsid w:val="00D33490"/>
    <w:rsid w:val="00D33B62"/>
    <w:rsid w:val="00D34627"/>
    <w:rsid w:val="00D34638"/>
    <w:rsid w:val="00D34A00"/>
    <w:rsid w:val="00D34AFD"/>
    <w:rsid w:val="00D35E3D"/>
    <w:rsid w:val="00D35E3E"/>
    <w:rsid w:val="00D35FCF"/>
    <w:rsid w:val="00D360AD"/>
    <w:rsid w:val="00D37EC0"/>
    <w:rsid w:val="00D41540"/>
    <w:rsid w:val="00D417AD"/>
    <w:rsid w:val="00D41A0C"/>
    <w:rsid w:val="00D41D1F"/>
    <w:rsid w:val="00D41EC8"/>
    <w:rsid w:val="00D42EDF"/>
    <w:rsid w:val="00D46768"/>
    <w:rsid w:val="00D468F2"/>
    <w:rsid w:val="00D5005B"/>
    <w:rsid w:val="00D502E9"/>
    <w:rsid w:val="00D5152C"/>
    <w:rsid w:val="00D51D9E"/>
    <w:rsid w:val="00D52169"/>
    <w:rsid w:val="00D52311"/>
    <w:rsid w:val="00D52D72"/>
    <w:rsid w:val="00D556AB"/>
    <w:rsid w:val="00D560A2"/>
    <w:rsid w:val="00D560F2"/>
    <w:rsid w:val="00D5733C"/>
    <w:rsid w:val="00D579BC"/>
    <w:rsid w:val="00D57E87"/>
    <w:rsid w:val="00D600F9"/>
    <w:rsid w:val="00D60E06"/>
    <w:rsid w:val="00D6264C"/>
    <w:rsid w:val="00D631F1"/>
    <w:rsid w:val="00D63E78"/>
    <w:rsid w:val="00D651CE"/>
    <w:rsid w:val="00D65CDD"/>
    <w:rsid w:val="00D71937"/>
    <w:rsid w:val="00D71B6E"/>
    <w:rsid w:val="00D72125"/>
    <w:rsid w:val="00D728F0"/>
    <w:rsid w:val="00D73486"/>
    <w:rsid w:val="00D738C7"/>
    <w:rsid w:val="00D7423F"/>
    <w:rsid w:val="00D74B15"/>
    <w:rsid w:val="00D74E95"/>
    <w:rsid w:val="00D76E50"/>
    <w:rsid w:val="00D77747"/>
    <w:rsid w:val="00D7798F"/>
    <w:rsid w:val="00D810DE"/>
    <w:rsid w:val="00D848B4"/>
    <w:rsid w:val="00D84FEA"/>
    <w:rsid w:val="00D84FF8"/>
    <w:rsid w:val="00D872AE"/>
    <w:rsid w:val="00D879A7"/>
    <w:rsid w:val="00D9042A"/>
    <w:rsid w:val="00D91A5B"/>
    <w:rsid w:val="00D92F12"/>
    <w:rsid w:val="00D951F7"/>
    <w:rsid w:val="00D95A12"/>
    <w:rsid w:val="00D95A6F"/>
    <w:rsid w:val="00D9634D"/>
    <w:rsid w:val="00D96A3F"/>
    <w:rsid w:val="00D96C5F"/>
    <w:rsid w:val="00D96D37"/>
    <w:rsid w:val="00DA1506"/>
    <w:rsid w:val="00DA1B0C"/>
    <w:rsid w:val="00DA1E9A"/>
    <w:rsid w:val="00DA2496"/>
    <w:rsid w:val="00DA27B6"/>
    <w:rsid w:val="00DA399B"/>
    <w:rsid w:val="00DA489A"/>
    <w:rsid w:val="00DA4B33"/>
    <w:rsid w:val="00DA595C"/>
    <w:rsid w:val="00DA5F92"/>
    <w:rsid w:val="00DA643C"/>
    <w:rsid w:val="00DA645C"/>
    <w:rsid w:val="00DB0EB9"/>
    <w:rsid w:val="00DB114E"/>
    <w:rsid w:val="00DB2B42"/>
    <w:rsid w:val="00DB3254"/>
    <w:rsid w:val="00DB38BD"/>
    <w:rsid w:val="00DC0303"/>
    <w:rsid w:val="00DC0524"/>
    <w:rsid w:val="00DC12FD"/>
    <w:rsid w:val="00DC1834"/>
    <w:rsid w:val="00DC1DD6"/>
    <w:rsid w:val="00DC2500"/>
    <w:rsid w:val="00DC2A19"/>
    <w:rsid w:val="00DC3306"/>
    <w:rsid w:val="00DC3DC9"/>
    <w:rsid w:val="00DC3DF5"/>
    <w:rsid w:val="00DC4318"/>
    <w:rsid w:val="00DC630B"/>
    <w:rsid w:val="00DC6447"/>
    <w:rsid w:val="00DC67DE"/>
    <w:rsid w:val="00DC6F39"/>
    <w:rsid w:val="00DD0658"/>
    <w:rsid w:val="00DD0794"/>
    <w:rsid w:val="00DD2F59"/>
    <w:rsid w:val="00DD3D27"/>
    <w:rsid w:val="00DD5A3D"/>
    <w:rsid w:val="00DD5BE3"/>
    <w:rsid w:val="00DD69E5"/>
    <w:rsid w:val="00DD6CD2"/>
    <w:rsid w:val="00DD719E"/>
    <w:rsid w:val="00DD7547"/>
    <w:rsid w:val="00DD7CA3"/>
    <w:rsid w:val="00DE131C"/>
    <w:rsid w:val="00DE37F4"/>
    <w:rsid w:val="00DE3E97"/>
    <w:rsid w:val="00DE3EEE"/>
    <w:rsid w:val="00DE4087"/>
    <w:rsid w:val="00DE4803"/>
    <w:rsid w:val="00DE4F79"/>
    <w:rsid w:val="00DE575B"/>
    <w:rsid w:val="00DE70B6"/>
    <w:rsid w:val="00DF0196"/>
    <w:rsid w:val="00DF0709"/>
    <w:rsid w:val="00DF08F0"/>
    <w:rsid w:val="00DF1B75"/>
    <w:rsid w:val="00DF21D9"/>
    <w:rsid w:val="00DF272D"/>
    <w:rsid w:val="00DF34C1"/>
    <w:rsid w:val="00DF4C8E"/>
    <w:rsid w:val="00DF55B4"/>
    <w:rsid w:val="00DF6DB7"/>
    <w:rsid w:val="00DF7239"/>
    <w:rsid w:val="00E0003A"/>
    <w:rsid w:val="00E004F0"/>
    <w:rsid w:val="00E00AF0"/>
    <w:rsid w:val="00E04770"/>
    <w:rsid w:val="00E04E2B"/>
    <w:rsid w:val="00E04ECE"/>
    <w:rsid w:val="00E05806"/>
    <w:rsid w:val="00E0695F"/>
    <w:rsid w:val="00E0735A"/>
    <w:rsid w:val="00E07598"/>
    <w:rsid w:val="00E118E0"/>
    <w:rsid w:val="00E120F1"/>
    <w:rsid w:val="00E124B2"/>
    <w:rsid w:val="00E128C2"/>
    <w:rsid w:val="00E1305A"/>
    <w:rsid w:val="00E1306A"/>
    <w:rsid w:val="00E1324D"/>
    <w:rsid w:val="00E13B35"/>
    <w:rsid w:val="00E14EAA"/>
    <w:rsid w:val="00E15558"/>
    <w:rsid w:val="00E15829"/>
    <w:rsid w:val="00E1626B"/>
    <w:rsid w:val="00E1636C"/>
    <w:rsid w:val="00E206BA"/>
    <w:rsid w:val="00E207AE"/>
    <w:rsid w:val="00E20B21"/>
    <w:rsid w:val="00E21595"/>
    <w:rsid w:val="00E2201D"/>
    <w:rsid w:val="00E22192"/>
    <w:rsid w:val="00E22651"/>
    <w:rsid w:val="00E226E1"/>
    <w:rsid w:val="00E240BA"/>
    <w:rsid w:val="00E25AD1"/>
    <w:rsid w:val="00E269CF"/>
    <w:rsid w:val="00E2741F"/>
    <w:rsid w:val="00E2786F"/>
    <w:rsid w:val="00E3086A"/>
    <w:rsid w:val="00E30CFF"/>
    <w:rsid w:val="00E32104"/>
    <w:rsid w:val="00E32CF8"/>
    <w:rsid w:val="00E3332F"/>
    <w:rsid w:val="00E34489"/>
    <w:rsid w:val="00E352AC"/>
    <w:rsid w:val="00E356A8"/>
    <w:rsid w:val="00E35A14"/>
    <w:rsid w:val="00E36D92"/>
    <w:rsid w:val="00E372C4"/>
    <w:rsid w:val="00E42049"/>
    <w:rsid w:val="00E42EA0"/>
    <w:rsid w:val="00E44EFF"/>
    <w:rsid w:val="00E459E4"/>
    <w:rsid w:val="00E45EC6"/>
    <w:rsid w:val="00E46067"/>
    <w:rsid w:val="00E471BF"/>
    <w:rsid w:val="00E5028A"/>
    <w:rsid w:val="00E5029B"/>
    <w:rsid w:val="00E50846"/>
    <w:rsid w:val="00E511D2"/>
    <w:rsid w:val="00E513DB"/>
    <w:rsid w:val="00E51CB0"/>
    <w:rsid w:val="00E52DF9"/>
    <w:rsid w:val="00E53A27"/>
    <w:rsid w:val="00E53B1A"/>
    <w:rsid w:val="00E53EA6"/>
    <w:rsid w:val="00E54630"/>
    <w:rsid w:val="00E54A75"/>
    <w:rsid w:val="00E569F2"/>
    <w:rsid w:val="00E57708"/>
    <w:rsid w:val="00E60C97"/>
    <w:rsid w:val="00E60CC8"/>
    <w:rsid w:val="00E617C8"/>
    <w:rsid w:val="00E61B1D"/>
    <w:rsid w:val="00E62CB0"/>
    <w:rsid w:val="00E6463E"/>
    <w:rsid w:val="00E64CDB"/>
    <w:rsid w:val="00E6585F"/>
    <w:rsid w:val="00E65E3D"/>
    <w:rsid w:val="00E67031"/>
    <w:rsid w:val="00E67762"/>
    <w:rsid w:val="00E70054"/>
    <w:rsid w:val="00E7172C"/>
    <w:rsid w:val="00E71E9E"/>
    <w:rsid w:val="00E72DBB"/>
    <w:rsid w:val="00E7341B"/>
    <w:rsid w:val="00E73955"/>
    <w:rsid w:val="00E7455D"/>
    <w:rsid w:val="00E74663"/>
    <w:rsid w:val="00E74EE7"/>
    <w:rsid w:val="00E7690F"/>
    <w:rsid w:val="00E77A85"/>
    <w:rsid w:val="00E8103E"/>
    <w:rsid w:val="00E81466"/>
    <w:rsid w:val="00E815D0"/>
    <w:rsid w:val="00E815EA"/>
    <w:rsid w:val="00E81AEE"/>
    <w:rsid w:val="00E82068"/>
    <w:rsid w:val="00E82DE4"/>
    <w:rsid w:val="00E82F02"/>
    <w:rsid w:val="00E843DC"/>
    <w:rsid w:val="00E8538A"/>
    <w:rsid w:val="00E86481"/>
    <w:rsid w:val="00E86BFD"/>
    <w:rsid w:val="00E86C4B"/>
    <w:rsid w:val="00E87087"/>
    <w:rsid w:val="00E877AF"/>
    <w:rsid w:val="00E87F43"/>
    <w:rsid w:val="00E87F64"/>
    <w:rsid w:val="00E90EF4"/>
    <w:rsid w:val="00E937E4"/>
    <w:rsid w:val="00E941B1"/>
    <w:rsid w:val="00E94F57"/>
    <w:rsid w:val="00E951DE"/>
    <w:rsid w:val="00E95540"/>
    <w:rsid w:val="00E95E58"/>
    <w:rsid w:val="00E965DB"/>
    <w:rsid w:val="00E96AA4"/>
    <w:rsid w:val="00E96DBB"/>
    <w:rsid w:val="00EA034E"/>
    <w:rsid w:val="00EA0637"/>
    <w:rsid w:val="00EA1E90"/>
    <w:rsid w:val="00EA2D44"/>
    <w:rsid w:val="00EA38D3"/>
    <w:rsid w:val="00EA3B32"/>
    <w:rsid w:val="00EA3D96"/>
    <w:rsid w:val="00EA45C3"/>
    <w:rsid w:val="00EA642B"/>
    <w:rsid w:val="00EA741B"/>
    <w:rsid w:val="00EA77D8"/>
    <w:rsid w:val="00EB0570"/>
    <w:rsid w:val="00EB12D7"/>
    <w:rsid w:val="00EB185F"/>
    <w:rsid w:val="00EB187C"/>
    <w:rsid w:val="00EB1DD6"/>
    <w:rsid w:val="00EB1FB2"/>
    <w:rsid w:val="00EB21BB"/>
    <w:rsid w:val="00EB337F"/>
    <w:rsid w:val="00EB4487"/>
    <w:rsid w:val="00EB45FE"/>
    <w:rsid w:val="00EB4FF8"/>
    <w:rsid w:val="00EB6DBF"/>
    <w:rsid w:val="00EC0210"/>
    <w:rsid w:val="00EC029E"/>
    <w:rsid w:val="00EC05A0"/>
    <w:rsid w:val="00EC0715"/>
    <w:rsid w:val="00EC0EAB"/>
    <w:rsid w:val="00EC273B"/>
    <w:rsid w:val="00EC27CF"/>
    <w:rsid w:val="00EC2BB8"/>
    <w:rsid w:val="00EC3520"/>
    <w:rsid w:val="00EC3571"/>
    <w:rsid w:val="00EC3E78"/>
    <w:rsid w:val="00EC4ABD"/>
    <w:rsid w:val="00EC5068"/>
    <w:rsid w:val="00EC5379"/>
    <w:rsid w:val="00EC54D3"/>
    <w:rsid w:val="00EC553A"/>
    <w:rsid w:val="00EC7168"/>
    <w:rsid w:val="00ED0CA7"/>
    <w:rsid w:val="00ED1017"/>
    <w:rsid w:val="00ED1230"/>
    <w:rsid w:val="00ED1E09"/>
    <w:rsid w:val="00ED373B"/>
    <w:rsid w:val="00ED3C76"/>
    <w:rsid w:val="00ED3DFA"/>
    <w:rsid w:val="00ED4179"/>
    <w:rsid w:val="00ED5445"/>
    <w:rsid w:val="00ED5531"/>
    <w:rsid w:val="00ED7173"/>
    <w:rsid w:val="00ED7C93"/>
    <w:rsid w:val="00EE024E"/>
    <w:rsid w:val="00EE0644"/>
    <w:rsid w:val="00EE0B50"/>
    <w:rsid w:val="00EE1099"/>
    <w:rsid w:val="00EE177C"/>
    <w:rsid w:val="00EE1808"/>
    <w:rsid w:val="00EE2061"/>
    <w:rsid w:val="00EE27C1"/>
    <w:rsid w:val="00EE29FC"/>
    <w:rsid w:val="00EE34D8"/>
    <w:rsid w:val="00EE3CEC"/>
    <w:rsid w:val="00EE43EF"/>
    <w:rsid w:val="00EE4698"/>
    <w:rsid w:val="00EE49D8"/>
    <w:rsid w:val="00EE4A66"/>
    <w:rsid w:val="00EE4B6B"/>
    <w:rsid w:val="00EE4FFF"/>
    <w:rsid w:val="00EE5E45"/>
    <w:rsid w:val="00EF1A96"/>
    <w:rsid w:val="00EF23D8"/>
    <w:rsid w:val="00EF2F09"/>
    <w:rsid w:val="00EF3CA3"/>
    <w:rsid w:val="00EF4571"/>
    <w:rsid w:val="00EF52BC"/>
    <w:rsid w:val="00EF53E8"/>
    <w:rsid w:val="00EF60CA"/>
    <w:rsid w:val="00EF6484"/>
    <w:rsid w:val="00EF76ED"/>
    <w:rsid w:val="00F011C5"/>
    <w:rsid w:val="00F02E37"/>
    <w:rsid w:val="00F037D3"/>
    <w:rsid w:val="00F03A8A"/>
    <w:rsid w:val="00F050C0"/>
    <w:rsid w:val="00F0528A"/>
    <w:rsid w:val="00F055C0"/>
    <w:rsid w:val="00F05FED"/>
    <w:rsid w:val="00F0689F"/>
    <w:rsid w:val="00F06A99"/>
    <w:rsid w:val="00F06C8F"/>
    <w:rsid w:val="00F07814"/>
    <w:rsid w:val="00F079C2"/>
    <w:rsid w:val="00F11FC7"/>
    <w:rsid w:val="00F123A1"/>
    <w:rsid w:val="00F13B86"/>
    <w:rsid w:val="00F14281"/>
    <w:rsid w:val="00F14D40"/>
    <w:rsid w:val="00F14F04"/>
    <w:rsid w:val="00F15AF5"/>
    <w:rsid w:val="00F17499"/>
    <w:rsid w:val="00F1791C"/>
    <w:rsid w:val="00F17D87"/>
    <w:rsid w:val="00F20913"/>
    <w:rsid w:val="00F211BE"/>
    <w:rsid w:val="00F21336"/>
    <w:rsid w:val="00F21768"/>
    <w:rsid w:val="00F224A4"/>
    <w:rsid w:val="00F23A7B"/>
    <w:rsid w:val="00F249F8"/>
    <w:rsid w:val="00F250D8"/>
    <w:rsid w:val="00F2565F"/>
    <w:rsid w:val="00F257F7"/>
    <w:rsid w:val="00F25E71"/>
    <w:rsid w:val="00F2608E"/>
    <w:rsid w:val="00F263D9"/>
    <w:rsid w:val="00F27273"/>
    <w:rsid w:val="00F27727"/>
    <w:rsid w:val="00F30282"/>
    <w:rsid w:val="00F3175F"/>
    <w:rsid w:val="00F31DBD"/>
    <w:rsid w:val="00F32BA8"/>
    <w:rsid w:val="00F32C85"/>
    <w:rsid w:val="00F33956"/>
    <w:rsid w:val="00F35F79"/>
    <w:rsid w:val="00F404BE"/>
    <w:rsid w:val="00F40CBB"/>
    <w:rsid w:val="00F40D7E"/>
    <w:rsid w:val="00F42E5B"/>
    <w:rsid w:val="00F44A91"/>
    <w:rsid w:val="00F45A07"/>
    <w:rsid w:val="00F45A3D"/>
    <w:rsid w:val="00F45B3F"/>
    <w:rsid w:val="00F46827"/>
    <w:rsid w:val="00F5166F"/>
    <w:rsid w:val="00F51BAF"/>
    <w:rsid w:val="00F53632"/>
    <w:rsid w:val="00F53689"/>
    <w:rsid w:val="00F536BB"/>
    <w:rsid w:val="00F5578C"/>
    <w:rsid w:val="00F55856"/>
    <w:rsid w:val="00F55C19"/>
    <w:rsid w:val="00F566E1"/>
    <w:rsid w:val="00F5730E"/>
    <w:rsid w:val="00F61061"/>
    <w:rsid w:val="00F62E0E"/>
    <w:rsid w:val="00F6350A"/>
    <w:rsid w:val="00F63C63"/>
    <w:rsid w:val="00F63E3A"/>
    <w:rsid w:val="00F64253"/>
    <w:rsid w:val="00F646BE"/>
    <w:rsid w:val="00F64E3F"/>
    <w:rsid w:val="00F671BD"/>
    <w:rsid w:val="00F6739F"/>
    <w:rsid w:val="00F6744A"/>
    <w:rsid w:val="00F70BB5"/>
    <w:rsid w:val="00F70F74"/>
    <w:rsid w:val="00F73587"/>
    <w:rsid w:val="00F740B2"/>
    <w:rsid w:val="00F74622"/>
    <w:rsid w:val="00F74A0D"/>
    <w:rsid w:val="00F74C6F"/>
    <w:rsid w:val="00F7565C"/>
    <w:rsid w:val="00F756AC"/>
    <w:rsid w:val="00F772BB"/>
    <w:rsid w:val="00F7780A"/>
    <w:rsid w:val="00F806D8"/>
    <w:rsid w:val="00F80A15"/>
    <w:rsid w:val="00F80B52"/>
    <w:rsid w:val="00F818D3"/>
    <w:rsid w:val="00F81A83"/>
    <w:rsid w:val="00F827AC"/>
    <w:rsid w:val="00F82CA2"/>
    <w:rsid w:val="00F83DD0"/>
    <w:rsid w:val="00F851D8"/>
    <w:rsid w:val="00F85392"/>
    <w:rsid w:val="00F86090"/>
    <w:rsid w:val="00F86740"/>
    <w:rsid w:val="00F907FD"/>
    <w:rsid w:val="00F919B3"/>
    <w:rsid w:val="00F91B2F"/>
    <w:rsid w:val="00F91F8B"/>
    <w:rsid w:val="00F933F5"/>
    <w:rsid w:val="00F939A1"/>
    <w:rsid w:val="00F941DC"/>
    <w:rsid w:val="00F94928"/>
    <w:rsid w:val="00F972FC"/>
    <w:rsid w:val="00F97858"/>
    <w:rsid w:val="00FA1B7D"/>
    <w:rsid w:val="00FA581D"/>
    <w:rsid w:val="00FA6262"/>
    <w:rsid w:val="00FA6E34"/>
    <w:rsid w:val="00FA786F"/>
    <w:rsid w:val="00FA79F8"/>
    <w:rsid w:val="00FB04D2"/>
    <w:rsid w:val="00FB0E62"/>
    <w:rsid w:val="00FB137A"/>
    <w:rsid w:val="00FB2098"/>
    <w:rsid w:val="00FB2588"/>
    <w:rsid w:val="00FB2B36"/>
    <w:rsid w:val="00FB38AD"/>
    <w:rsid w:val="00FB44E8"/>
    <w:rsid w:val="00FB4BBD"/>
    <w:rsid w:val="00FB4FD5"/>
    <w:rsid w:val="00FB5377"/>
    <w:rsid w:val="00FB5625"/>
    <w:rsid w:val="00FB6933"/>
    <w:rsid w:val="00FB69A7"/>
    <w:rsid w:val="00FC0038"/>
    <w:rsid w:val="00FC027D"/>
    <w:rsid w:val="00FC0AA8"/>
    <w:rsid w:val="00FC15F1"/>
    <w:rsid w:val="00FC1933"/>
    <w:rsid w:val="00FC1E46"/>
    <w:rsid w:val="00FC3027"/>
    <w:rsid w:val="00FC3CA6"/>
    <w:rsid w:val="00FC4BD5"/>
    <w:rsid w:val="00FD5A2E"/>
    <w:rsid w:val="00FD5BB6"/>
    <w:rsid w:val="00FD5BBD"/>
    <w:rsid w:val="00FD6632"/>
    <w:rsid w:val="00FD7099"/>
    <w:rsid w:val="00FE02DD"/>
    <w:rsid w:val="00FE0AA0"/>
    <w:rsid w:val="00FE0E2F"/>
    <w:rsid w:val="00FE1985"/>
    <w:rsid w:val="00FE1A22"/>
    <w:rsid w:val="00FE1DB6"/>
    <w:rsid w:val="00FE2B13"/>
    <w:rsid w:val="00FE2EAE"/>
    <w:rsid w:val="00FE30F1"/>
    <w:rsid w:val="00FE3A15"/>
    <w:rsid w:val="00FE4C69"/>
    <w:rsid w:val="00FE5EB8"/>
    <w:rsid w:val="00FE5FBE"/>
    <w:rsid w:val="00FE65BC"/>
    <w:rsid w:val="00FF012E"/>
    <w:rsid w:val="00FF189E"/>
    <w:rsid w:val="00FF20CB"/>
    <w:rsid w:val="00FF2373"/>
    <w:rsid w:val="00FF3DE9"/>
    <w:rsid w:val="00FF41A8"/>
    <w:rsid w:val="00FF5F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F8E548"/>
  <w15:docId w15:val="{56A16B15-8899-436D-8906-4D61ABEA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EC6"/>
    <w:rPr>
      <w:rFonts w:ascii="Times New Roman" w:eastAsia="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5978"/>
    <w:pPr>
      <w:overflowPunct w:val="0"/>
      <w:autoSpaceDE w:val="0"/>
      <w:autoSpaceDN w:val="0"/>
      <w:adjustRightInd w:val="0"/>
    </w:pPr>
    <w:rPr>
      <w:rFonts w:ascii="Arial" w:eastAsia="Times New Roman" w:hAnsi="Arial" w:cs="Arial"/>
      <w:lang w:val="en-US" w:eastAsia="en-US"/>
    </w:rPr>
  </w:style>
  <w:style w:type="paragraph" w:styleId="a4">
    <w:name w:val="List Paragraph"/>
    <w:basedOn w:val="a"/>
    <w:uiPriority w:val="34"/>
    <w:qFormat/>
    <w:rsid w:val="00BB5978"/>
    <w:pPr>
      <w:overflowPunct w:val="0"/>
      <w:autoSpaceDE w:val="0"/>
      <w:autoSpaceDN w:val="0"/>
      <w:adjustRightInd w:val="0"/>
      <w:ind w:left="708"/>
    </w:pPr>
    <w:rPr>
      <w:rFonts w:ascii="Arial" w:hAnsi="Arial" w:cs="Arial"/>
      <w:color w:val="auto"/>
      <w:sz w:val="20"/>
      <w:szCs w:val="20"/>
      <w:lang w:val="en-US" w:eastAsia="en-US"/>
    </w:rPr>
  </w:style>
  <w:style w:type="character" w:styleId="a5">
    <w:name w:val="Strong"/>
    <w:uiPriority w:val="99"/>
    <w:qFormat/>
    <w:rsid w:val="00BB5978"/>
    <w:rPr>
      <w:b/>
      <w:bCs/>
    </w:rPr>
  </w:style>
  <w:style w:type="paragraph" w:customStyle="1" w:styleId="1">
    <w:name w:val="Без разредка1"/>
    <w:uiPriority w:val="99"/>
    <w:rsid w:val="007037D0"/>
    <w:pPr>
      <w:overflowPunct w:val="0"/>
      <w:autoSpaceDE w:val="0"/>
      <w:autoSpaceDN w:val="0"/>
      <w:adjustRightInd w:val="0"/>
    </w:pPr>
    <w:rPr>
      <w:rFonts w:ascii="Arial" w:hAnsi="Arial" w:cs="Arial"/>
      <w:lang w:val="en-US" w:eastAsia="en-US"/>
    </w:rPr>
  </w:style>
  <w:style w:type="paragraph" w:styleId="a6">
    <w:name w:val="header"/>
    <w:basedOn w:val="a"/>
    <w:link w:val="a7"/>
    <w:uiPriority w:val="99"/>
    <w:rsid w:val="00FF2373"/>
    <w:pPr>
      <w:tabs>
        <w:tab w:val="center" w:pos="4320"/>
        <w:tab w:val="right" w:pos="8640"/>
      </w:tabs>
      <w:overflowPunct w:val="0"/>
      <w:autoSpaceDE w:val="0"/>
      <w:autoSpaceDN w:val="0"/>
      <w:adjustRightInd w:val="0"/>
      <w:textAlignment w:val="baseline"/>
    </w:pPr>
    <w:rPr>
      <w:rFonts w:eastAsia="Calibri"/>
    </w:rPr>
  </w:style>
  <w:style w:type="character" w:customStyle="1" w:styleId="a7">
    <w:name w:val="Горен колонтитул Знак"/>
    <w:link w:val="a6"/>
    <w:uiPriority w:val="99"/>
    <w:semiHidden/>
    <w:locked/>
    <w:rsid w:val="00F46827"/>
    <w:rPr>
      <w:rFonts w:ascii="Times New Roman" w:hAnsi="Times New Roman" w:cs="Times New Roman"/>
      <w:color w:val="000000"/>
      <w:sz w:val="24"/>
      <w:szCs w:val="24"/>
    </w:rPr>
  </w:style>
  <w:style w:type="paragraph" w:styleId="a8">
    <w:name w:val="footer"/>
    <w:basedOn w:val="a"/>
    <w:link w:val="a9"/>
    <w:uiPriority w:val="99"/>
    <w:rsid w:val="00FE30F1"/>
    <w:pPr>
      <w:tabs>
        <w:tab w:val="center" w:pos="4536"/>
        <w:tab w:val="right" w:pos="9072"/>
      </w:tabs>
    </w:pPr>
    <w:rPr>
      <w:rFonts w:eastAsia="Calibri"/>
    </w:rPr>
  </w:style>
  <w:style w:type="character" w:customStyle="1" w:styleId="a9">
    <w:name w:val="Долен колонтитул Знак"/>
    <w:link w:val="a8"/>
    <w:uiPriority w:val="99"/>
    <w:locked/>
    <w:rsid w:val="00FE30F1"/>
    <w:rPr>
      <w:rFonts w:ascii="Times New Roman" w:hAnsi="Times New Roman" w:cs="Times New Roman"/>
      <w:color w:val="000000"/>
      <w:sz w:val="24"/>
      <w:szCs w:val="24"/>
    </w:rPr>
  </w:style>
  <w:style w:type="character" w:customStyle="1" w:styleId="apple-style-span">
    <w:name w:val="apple-style-span"/>
    <w:basedOn w:val="a0"/>
    <w:uiPriority w:val="99"/>
    <w:rsid w:val="004662AD"/>
  </w:style>
  <w:style w:type="paragraph" w:styleId="aa">
    <w:name w:val="Normal (Web)"/>
    <w:basedOn w:val="a"/>
    <w:uiPriority w:val="99"/>
    <w:rsid w:val="00AA5762"/>
    <w:pPr>
      <w:spacing w:before="100" w:beforeAutospacing="1" w:after="100" w:afterAutospacing="1"/>
    </w:pPr>
    <w:rPr>
      <w:color w:val="auto"/>
    </w:rPr>
  </w:style>
  <w:style w:type="character" w:customStyle="1" w:styleId="x193iq5w">
    <w:name w:val="x193iq5w"/>
    <w:uiPriority w:val="99"/>
    <w:rsid w:val="00AA5762"/>
  </w:style>
  <w:style w:type="character" w:customStyle="1" w:styleId="d2edcug0">
    <w:name w:val="d2edcug0"/>
    <w:uiPriority w:val="99"/>
    <w:rsid w:val="006839AC"/>
  </w:style>
  <w:style w:type="character" w:styleId="ab">
    <w:name w:val="annotation reference"/>
    <w:uiPriority w:val="99"/>
    <w:semiHidden/>
    <w:rsid w:val="002371C0"/>
    <w:rPr>
      <w:sz w:val="16"/>
      <w:szCs w:val="16"/>
    </w:rPr>
  </w:style>
  <w:style w:type="paragraph" w:styleId="ac">
    <w:name w:val="annotation text"/>
    <w:basedOn w:val="a"/>
    <w:link w:val="ad"/>
    <w:uiPriority w:val="99"/>
    <w:semiHidden/>
    <w:rsid w:val="002371C0"/>
    <w:rPr>
      <w:rFonts w:eastAsia="Calibri"/>
      <w:sz w:val="20"/>
      <w:szCs w:val="20"/>
    </w:rPr>
  </w:style>
  <w:style w:type="character" w:customStyle="1" w:styleId="ad">
    <w:name w:val="Текст на коментар Знак"/>
    <w:link w:val="ac"/>
    <w:uiPriority w:val="99"/>
    <w:semiHidden/>
    <w:locked/>
    <w:rsid w:val="002371C0"/>
    <w:rPr>
      <w:rFonts w:ascii="Times New Roman" w:hAnsi="Times New Roman" w:cs="Times New Roman"/>
      <w:color w:val="000000"/>
      <w:sz w:val="20"/>
      <w:szCs w:val="20"/>
    </w:rPr>
  </w:style>
  <w:style w:type="paragraph" w:styleId="ae">
    <w:name w:val="annotation subject"/>
    <w:basedOn w:val="ac"/>
    <w:next w:val="ac"/>
    <w:link w:val="af"/>
    <w:uiPriority w:val="99"/>
    <w:semiHidden/>
    <w:rsid w:val="002371C0"/>
    <w:rPr>
      <w:b/>
      <w:bCs/>
    </w:rPr>
  </w:style>
  <w:style w:type="character" w:customStyle="1" w:styleId="af">
    <w:name w:val="Предмет на коментар Знак"/>
    <w:link w:val="ae"/>
    <w:uiPriority w:val="99"/>
    <w:semiHidden/>
    <w:locked/>
    <w:rsid w:val="002371C0"/>
    <w:rPr>
      <w:rFonts w:ascii="Times New Roman" w:hAnsi="Times New Roman" w:cs="Times New Roman"/>
      <w:b/>
      <w:bCs/>
      <w:color w:val="000000"/>
      <w:sz w:val="20"/>
      <w:szCs w:val="20"/>
    </w:rPr>
  </w:style>
  <w:style w:type="paragraph" w:styleId="af0">
    <w:name w:val="Balloon Text"/>
    <w:basedOn w:val="a"/>
    <w:link w:val="af1"/>
    <w:uiPriority w:val="99"/>
    <w:semiHidden/>
    <w:rsid w:val="002371C0"/>
    <w:rPr>
      <w:rFonts w:ascii="Segoe UI" w:eastAsia="Calibri" w:hAnsi="Segoe UI" w:cs="Segoe UI"/>
      <w:sz w:val="18"/>
      <w:szCs w:val="18"/>
    </w:rPr>
  </w:style>
  <w:style w:type="character" w:customStyle="1" w:styleId="af1">
    <w:name w:val="Изнесен текст Знак"/>
    <w:link w:val="af0"/>
    <w:uiPriority w:val="99"/>
    <w:semiHidden/>
    <w:locked/>
    <w:rsid w:val="002371C0"/>
    <w:rPr>
      <w:rFonts w:ascii="Segoe UI" w:hAnsi="Segoe UI" w:cs="Segoe UI"/>
      <w:color w:val="000000"/>
      <w:sz w:val="18"/>
      <w:szCs w:val="18"/>
    </w:rPr>
  </w:style>
  <w:style w:type="paragraph" w:customStyle="1" w:styleId="Style13">
    <w:name w:val="Style13"/>
    <w:basedOn w:val="a"/>
    <w:uiPriority w:val="99"/>
    <w:rsid w:val="00B605CA"/>
    <w:pPr>
      <w:widowControl w:val="0"/>
      <w:autoSpaceDE w:val="0"/>
      <w:autoSpaceDN w:val="0"/>
      <w:adjustRightInd w:val="0"/>
      <w:spacing w:line="276" w:lineRule="exact"/>
      <w:ind w:firstLine="706"/>
      <w:jc w:val="both"/>
    </w:pPr>
    <w:rPr>
      <w:rFonts w:eastAsia="MS Mincho"/>
      <w:color w:val="auto"/>
      <w:lang w:val="en-US" w:eastAsia="ja-JP"/>
    </w:rPr>
  </w:style>
  <w:style w:type="paragraph" w:customStyle="1" w:styleId="mainpageitemsjus">
    <w:name w:val="main_page_items_jus"/>
    <w:basedOn w:val="a"/>
    <w:uiPriority w:val="99"/>
    <w:rsid w:val="00B605CA"/>
    <w:pPr>
      <w:spacing w:before="100" w:beforeAutospacing="1" w:after="100" w:afterAutospacing="1"/>
      <w:jc w:val="both"/>
    </w:pPr>
    <w:rPr>
      <w:rFonts w:ascii="Verdana" w:hAnsi="Verdana" w:cs="Verdana"/>
      <w:b/>
      <w:bCs/>
      <w:sz w:val="18"/>
      <w:szCs w:val="18"/>
    </w:rPr>
  </w:style>
  <w:style w:type="paragraph" w:customStyle="1" w:styleId="2">
    <w:name w:val="Без разредка2"/>
    <w:uiPriority w:val="99"/>
    <w:rsid w:val="00BD5A34"/>
    <w:rPr>
      <w:rFonts w:ascii="Times New Roman" w:hAnsi="Times New Roman"/>
      <w:sz w:val="24"/>
      <w:szCs w:val="24"/>
    </w:rPr>
  </w:style>
  <w:style w:type="character" w:customStyle="1" w:styleId="s1">
    <w:name w:val="s1"/>
    <w:basedOn w:val="a0"/>
    <w:uiPriority w:val="99"/>
    <w:rsid w:val="00CF1F0D"/>
  </w:style>
  <w:style w:type="paragraph" w:customStyle="1" w:styleId="3">
    <w:name w:val="Без разредка3"/>
    <w:uiPriority w:val="99"/>
    <w:rsid w:val="00FD5BBD"/>
    <w:pPr>
      <w:overflowPunct w:val="0"/>
      <w:autoSpaceDE w:val="0"/>
      <w:autoSpaceDN w:val="0"/>
      <w:adjustRightInd w:val="0"/>
    </w:pPr>
    <w:rPr>
      <w:rFonts w:ascii="Arial" w:hAnsi="Arial" w:cs="Arial"/>
      <w:lang w:val="en-US" w:eastAsia="en-US"/>
    </w:rPr>
  </w:style>
  <w:style w:type="paragraph" w:customStyle="1" w:styleId="CharChar">
    <w:name w:val="Знак Знак Знак Знак Знак Знак Знак Знак Знак Char Char Знак Знак Знак Знак Знак Знак Знак Знак Знак Знак Знак"/>
    <w:basedOn w:val="a"/>
    <w:rsid w:val="00544925"/>
    <w:pPr>
      <w:tabs>
        <w:tab w:val="left" w:pos="709"/>
      </w:tabs>
    </w:pPr>
    <w:rPr>
      <w:rFonts w:ascii="Tahoma" w:hAnsi="Tahoma"/>
      <w:color w:val="auto"/>
      <w:lang w:val="pl-PL" w:eastAsia="pl-PL"/>
    </w:rPr>
  </w:style>
  <w:style w:type="paragraph" w:styleId="af2">
    <w:name w:val="Body Text Indent"/>
    <w:basedOn w:val="a"/>
    <w:link w:val="af3"/>
    <w:rsid w:val="00C6483D"/>
    <w:pPr>
      <w:spacing w:after="120"/>
      <w:ind w:left="360"/>
    </w:pPr>
    <w:rPr>
      <w:color w:val="auto"/>
    </w:rPr>
  </w:style>
  <w:style w:type="character" w:customStyle="1" w:styleId="af3">
    <w:name w:val="Основен текст с отстъп Знак"/>
    <w:basedOn w:val="a0"/>
    <w:link w:val="af2"/>
    <w:rsid w:val="00C6483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9608">
      <w:bodyDiv w:val="1"/>
      <w:marLeft w:val="0"/>
      <w:marRight w:val="0"/>
      <w:marTop w:val="0"/>
      <w:marBottom w:val="0"/>
      <w:divBdr>
        <w:top w:val="none" w:sz="0" w:space="0" w:color="auto"/>
        <w:left w:val="none" w:sz="0" w:space="0" w:color="auto"/>
        <w:bottom w:val="none" w:sz="0" w:space="0" w:color="auto"/>
        <w:right w:val="none" w:sz="0" w:space="0" w:color="auto"/>
      </w:divBdr>
    </w:div>
    <w:div w:id="66223794">
      <w:bodyDiv w:val="1"/>
      <w:marLeft w:val="0"/>
      <w:marRight w:val="0"/>
      <w:marTop w:val="0"/>
      <w:marBottom w:val="0"/>
      <w:divBdr>
        <w:top w:val="none" w:sz="0" w:space="0" w:color="auto"/>
        <w:left w:val="none" w:sz="0" w:space="0" w:color="auto"/>
        <w:bottom w:val="none" w:sz="0" w:space="0" w:color="auto"/>
        <w:right w:val="none" w:sz="0" w:space="0" w:color="auto"/>
      </w:divBdr>
    </w:div>
    <w:div w:id="84808826">
      <w:bodyDiv w:val="1"/>
      <w:marLeft w:val="0"/>
      <w:marRight w:val="0"/>
      <w:marTop w:val="0"/>
      <w:marBottom w:val="0"/>
      <w:divBdr>
        <w:top w:val="none" w:sz="0" w:space="0" w:color="auto"/>
        <w:left w:val="none" w:sz="0" w:space="0" w:color="auto"/>
        <w:bottom w:val="none" w:sz="0" w:space="0" w:color="auto"/>
        <w:right w:val="none" w:sz="0" w:space="0" w:color="auto"/>
      </w:divBdr>
    </w:div>
    <w:div w:id="100732379">
      <w:bodyDiv w:val="1"/>
      <w:marLeft w:val="0"/>
      <w:marRight w:val="0"/>
      <w:marTop w:val="0"/>
      <w:marBottom w:val="0"/>
      <w:divBdr>
        <w:top w:val="none" w:sz="0" w:space="0" w:color="auto"/>
        <w:left w:val="none" w:sz="0" w:space="0" w:color="auto"/>
        <w:bottom w:val="none" w:sz="0" w:space="0" w:color="auto"/>
        <w:right w:val="none" w:sz="0" w:space="0" w:color="auto"/>
      </w:divBdr>
    </w:div>
    <w:div w:id="158351355">
      <w:bodyDiv w:val="1"/>
      <w:marLeft w:val="0"/>
      <w:marRight w:val="0"/>
      <w:marTop w:val="0"/>
      <w:marBottom w:val="0"/>
      <w:divBdr>
        <w:top w:val="none" w:sz="0" w:space="0" w:color="auto"/>
        <w:left w:val="none" w:sz="0" w:space="0" w:color="auto"/>
        <w:bottom w:val="none" w:sz="0" w:space="0" w:color="auto"/>
        <w:right w:val="none" w:sz="0" w:space="0" w:color="auto"/>
      </w:divBdr>
    </w:div>
    <w:div w:id="163013651">
      <w:bodyDiv w:val="1"/>
      <w:marLeft w:val="0"/>
      <w:marRight w:val="0"/>
      <w:marTop w:val="0"/>
      <w:marBottom w:val="0"/>
      <w:divBdr>
        <w:top w:val="none" w:sz="0" w:space="0" w:color="auto"/>
        <w:left w:val="none" w:sz="0" w:space="0" w:color="auto"/>
        <w:bottom w:val="none" w:sz="0" w:space="0" w:color="auto"/>
        <w:right w:val="none" w:sz="0" w:space="0" w:color="auto"/>
      </w:divBdr>
    </w:div>
    <w:div w:id="167982231">
      <w:bodyDiv w:val="1"/>
      <w:marLeft w:val="0"/>
      <w:marRight w:val="0"/>
      <w:marTop w:val="0"/>
      <w:marBottom w:val="0"/>
      <w:divBdr>
        <w:top w:val="none" w:sz="0" w:space="0" w:color="auto"/>
        <w:left w:val="none" w:sz="0" w:space="0" w:color="auto"/>
        <w:bottom w:val="none" w:sz="0" w:space="0" w:color="auto"/>
        <w:right w:val="none" w:sz="0" w:space="0" w:color="auto"/>
      </w:divBdr>
    </w:div>
    <w:div w:id="169638515">
      <w:bodyDiv w:val="1"/>
      <w:marLeft w:val="0"/>
      <w:marRight w:val="0"/>
      <w:marTop w:val="0"/>
      <w:marBottom w:val="0"/>
      <w:divBdr>
        <w:top w:val="none" w:sz="0" w:space="0" w:color="auto"/>
        <w:left w:val="none" w:sz="0" w:space="0" w:color="auto"/>
        <w:bottom w:val="none" w:sz="0" w:space="0" w:color="auto"/>
        <w:right w:val="none" w:sz="0" w:space="0" w:color="auto"/>
      </w:divBdr>
    </w:div>
    <w:div w:id="235481397">
      <w:bodyDiv w:val="1"/>
      <w:marLeft w:val="0"/>
      <w:marRight w:val="0"/>
      <w:marTop w:val="0"/>
      <w:marBottom w:val="0"/>
      <w:divBdr>
        <w:top w:val="none" w:sz="0" w:space="0" w:color="auto"/>
        <w:left w:val="none" w:sz="0" w:space="0" w:color="auto"/>
        <w:bottom w:val="none" w:sz="0" w:space="0" w:color="auto"/>
        <w:right w:val="none" w:sz="0" w:space="0" w:color="auto"/>
      </w:divBdr>
    </w:div>
    <w:div w:id="255133528">
      <w:bodyDiv w:val="1"/>
      <w:marLeft w:val="0"/>
      <w:marRight w:val="0"/>
      <w:marTop w:val="0"/>
      <w:marBottom w:val="0"/>
      <w:divBdr>
        <w:top w:val="none" w:sz="0" w:space="0" w:color="auto"/>
        <w:left w:val="none" w:sz="0" w:space="0" w:color="auto"/>
        <w:bottom w:val="none" w:sz="0" w:space="0" w:color="auto"/>
        <w:right w:val="none" w:sz="0" w:space="0" w:color="auto"/>
      </w:divBdr>
    </w:div>
    <w:div w:id="256259077">
      <w:bodyDiv w:val="1"/>
      <w:marLeft w:val="0"/>
      <w:marRight w:val="0"/>
      <w:marTop w:val="0"/>
      <w:marBottom w:val="0"/>
      <w:divBdr>
        <w:top w:val="none" w:sz="0" w:space="0" w:color="auto"/>
        <w:left w:val="none" w:sz="0" w:space="0" w:color="auto"/>
        <w:bottom w:val="none" w:sz="0" w:space="0" w:color="auto"/>
        <w:right w:val="none" w:sz="0" w:space="0" w:color="auto"/>
      </w:divBdr>
    </w:div>
    <w:div w:id="282427373">
      <w:bodyDiv w:val="1"/>
      <w:marLeft w:val="0"/>
      <w:marRight w:val="0"/>
      <w:marTop w:val="0"/>
      <w:marBottom w:val="0"/>
      <w:divBdr>
        <w:top w:val="none" w:sz="0" w:space="0" w:color="auto"/>
        <w:left w:val="none" w:sz="0" w:space="0" w:color="auto"/>
        <w:bottom w:val="none" w:sz="0" w:space="0" w:color="auto"/>
        <w:right w:val="none" w:sz="0" w:space="0" w:color="auto"/>
      </w:divBdr>
    </w:div>
    <w:div w:id="340670118">
      <w:bodyDiv w:val="1"/>
      <w:marLeft w:val="0"/>
      <w:marRight w:val="0"/>
      <w:marTop w:val="0"/>
      <w:marBottom w:val="0"/>
      <w:divBdr>
        <w:top w:val="none" w:sz="0" w:space="0" w:color="auto"/>
        <w:left w:val="none" w:sz="0" w:space="0" w:color="auto"/>
        <w:bottom w:val="none" w:sz="0" w:space="0" w:color="auto"/>
        <w:right w:val="none" w:sz="0" w:space="0" w:color="auto"/>
      </w:divBdr>
    </w:div>
    <w:div w:id="352847816">
      <w:bodyDiv w:val="1"/>
      <w:marLeft w:val="0"/>
      <w:marRight w:val="0"/>
      <w:marTop w:val="0"/>
      <w:marBottom w:val="0"/>
      <w:divBdr>
        <w:top w:val="none" w:sz="0" w:space="0" w:color="auto"/>
        <w:left w:val="none" w:sz="0" w:space="0" w:color="auto"/>
        <w:bottom w:val="none" w:sz="0" w:space="0" w:color="auto"/>
        <w:right w:val="none" w:sz="0" w:space="0" w:color="auto"/>
      </w:divBdr>
    </w:div>
    <w:div w:id="376054715">
      <w:bodyDiv w:val="1"/>
      <w:marLeft w:val="0"/>
      <w:marRight w:val="0"/>
      <w:marTop w:val="0"/>
      <w:marBottom w:val="0"/>
      <w:divBdr>
        <w:top w:val="none" w:sz="0" w:space="0" w:color="auto"/>
        <w:left w:val="none" w:sz="0" w:space="0" w:color="auto"/>
        <w:bottom w:val="none" w:sz="0" w:space="0" w:color="auto"/>
        <w:right w:val="none" w:sz="0" w:space="0" w:color="auto"/>
      </w:divBdr>
    </w:div>
    <w:div w:id="378362235">
      <w:bodyDiv w:val="1"/>
      <w:marLeft w:val="0"/>
      <w:marRight w:val="0"/>
      <w:marTop w:val="0"/>
      <w:marBottom w:val="0"/>
      <w:divBdr>
        <w:top w:val="none" w:sz="0" w:space="0" w:color="auto"/>
        <w:left w:val="none" w:sz="0" w:space="0" w:color="auto"/>
        <w:bottom w:val="none" w:sz="0" w:space="0" w:color="auto"/>
        <w:right w:val="none" w:sz="0" w:space="0" w:color="auto"/>
      </w:divBdr>
    </w:div>
    <w:div w:id="380251378">
      <w:bodyDiv w:val="1"/>
      <w:marLeft w:val="0"/>
      <w:marRight w:val="0"/>
      <w:marTop w:val="0"/>
      <w:marBottom w:val="0"/>
      <w:divBdr>
        <w:top w:val="none" w:sz="0" w:space="0" w:color="auto"/>
        <w:left w:val="none" w:sz="0" w:space="0" w:color="auto"/>
        <w:bottom w:val="none" w:sz="0" w:space="0" w:color="auto"/>
        <w:right w:val="none" w:sz="0" w:space="0" w:color="auto"/>
      </w:divBdr>
    </w:div>
    <w:div w:id="391852257">
      <w:bodyDiv w:val="1"/>
      <w:marLeft w:val="0"/>
      <w:marRight w:val="0"/>
      <w:marTop w:val="0"/>
      <w:marBottom w:val="0"/>
      <w:divBdr>
        <w:top w:val="none" w:sz="0" w:space="0" w:color="auto"/>
        <w:left w:val="none" w:sz="0" w:space="0" w:color="auto"/>
        <w:bottom w:val="none" w:sz="0" w:space="0" w:color="auto"/>
        <w:right w:val="none" w:sz="0" w:space="0" w:color="auto"/>
      </w:divBdr>
    </w:div>
    <w:div w:id="393704469">
      <w:bodyDiv w:val="1"/>
      <w:marLeft w:val="0"/>
      <w:marRight w:val="0"/>
      <w:marTop w:val="0"/>
      <w:marBottom w:val="0"/>
      <w:divBdr>
        <w:top w:val="none" w:sz="0" w:space="0" w:color="auto"/>
        <w:left w:val="none" w:sz="0" w:space="0" w:color="auto"/>
        <w:bottom w:val="none" w:sz="0" w:space="0" w:color="auto"/>
        <w:right w:val="none" w:sz="0" w:space="0" w:color="auto"/>
      </w:divBdr>
    </w:div>
    <w:div w:id="394665703">
      <w:bodyDiv w:val="1"/>
      <w:marLeft w:val="0"/>
      <w:marRight w:val="0"/>
      <w:marTop w:val="0"/>
      <w:marBottom w:val="0"/>
      <w:divBdr>
        <w:top w:val="none" w:sz="0" w:space="0" w:color="auto"/>
        <w:left w:val="none" w:sz="0" w:space="0" w:color="auto"/>
        <w:bottom w:val="none" w:sz="0" w:space="0" w:color="auto"/>
        <w:right w:val="none" w:sz="0" w:space="0" w:color="auto"/>
      </w:divBdr>
    </w:div>
    <w:div w:id="412430418">
      <w:bodyDiv w:val="1"/>
      <w:marLeft w:val="0"/>
      <w:marRight w:val="0"/>
      <w:marTop w:val="0"/>
      <w:marBottom w:val="0"/>
      <w:divBdr>
        <w:top w:val="none" w:sz="0" w:space="0" w:color="auto"/>
        <w:left w:val="none" w:sz="0" w:space="0" w:color="auto"/>
        <w:bottom w:val="none" w:sz="0" w:space="0" w:color="auto"/>
        <w:right w:val="none" w:sz="0" w:space="0" w:color="auto"/>
      </w:divBdr>
    </w:div>
    <w:div w:id="446588041">
      <w:bodyDiv w:val="1"/>
      <w:marLeft w:val="0"/>
      <w:marRight w:val="0"/>
      <w:marTop w:val="0"/>
      <w:marBottom w:val="0"/>
      <w:divBdr>
        <w:top w:val="none" w:sz="0" w:space="0" w:color="auto"/>
        <w:left w:val="none" w:sz="0" w:space="0" w:color="auto"/>
        <w:bottom w:val="none" w:sz="0" w:space="0" w:color="auto"/>
        <w:right w:val="none" w:sz="0" w:space="0" w:color="auto"/>
      </w:divBdr>
    </w:div>
    <w:div w:id="450827784">
      <w:bodyDiv w:val="1"/>
      <w:marLeft w:val="0"/>
      <w:marRight w:val="0"/>
      <w:marTop w:val="0"/>
      <w:marBottom w:val="0"/>
      <w:divBdr>
        <w:top w:val="none" w:sz="0" w:space="0" w:color="auto"/>
        <w:left w:val="none" w:sz="0" w:space="0" w:color="auto"/>
        <w:bottom w:val="none" w:sz="0" w:space="0" w:color="auto"/>
        <w:right w:val="none" w:sz="0" w:space="0" w:color="auto"/>
      </w:divBdr>
    </w:div>
    <w:div w:id="485047332">
      <w:bodyDiv w:val="1"/>
      <w:marLeft w:val="0"/>
      <w:marRight w:val="0"/>
      <w:marTop w:val="0"/>
      <w:marBottom w:val="0"/>
      <w:divBdr>
        <w:top w:val="none" w:sz="0" w:space="0" w:color="auto"/>
        <w:left w:val="none" w:sz="0" w:space="0" w:color="auto"/>
        <w:bottom w:val="none" w:sz="0" w:space="0" w:color="auto"/>
        <w:right w:val="none" w:sz="0" w:space="0" w:color="auto"/>
      </w:divBdr>
    </w:div>
    <w:div w:id="505553562">
      <w:bodyDiv w:val="1"/>
      <w:marLeft w:val="0"/>
      <w:marRight w:val="0"/>
      <w:marTop w:val="0"/>
      <w:marBottom w:val="0"/>
      <w:divBdr>
        <w:top w:val="none" w:sz="0" w:space="0" w:color="auto"/>
        <w:left w:val="none" w:sz="0" w:space="0" w:color="auto"/>
        <w:bottom w:val="none" w:sz="0" w:space="0" w:color="auto"/>
        <w:right w:val="none" w:sz="0" w:space="0" w:color="auto"/>
      </w:divBdr>
    </w:div>
    <w:div w:id="511382268">
      <w:bodyDiv w:val="1"/>
      <w:marLeft w:val="0"/>
      <w:marRight w:val="0"/>
      <w:marTop w:val="0"/>
      <w:marBottom w:val="0"/>
      <w:divBdr>
        <w:top w:val="none" w:sz="0" w:space="0" w:color="auto"/>
        <w:left w:val="none" w:sz="0" w:space="0" w:color="auto"/>
        <w:bottom w:val="none" w:sz="0" w:space="0" w:color="auto"/>
        <w:right w:val="none" w:sz="0" w:space="0" w:color="auto"/>
      </w:divBdr>
    </w:div>
    <w:div w:id="519011973">
      <w:bodyDiv w:val="1"/>
      <w:marLeft w:val="0"/>
      <w:marRight w:val="0"/>
      <w:marTop w:val="0"/>
      <w:marBottom w:val="0"/>
      <w:divBdr>
        <w:top w:val="none" w:sz="0" w:space="0" w:color="auto"/>
        <w:left w:val="none" w:sz="0" w:space="0" w:color="auto"/>
        <w:bottom w:val="none" w:sz="0" w:space="0" w:color="auto"/>
        <w:right w:val="none" w:sz="0" w:space="0" w:color="auto"/>
      </w:divBdr>
    </w:div>
    <w:div w:id="526216736">
      <w:bodyDiv w:val="1"/>
      <w:marLeft w:val="0"/>
      <w:marRight w:val="0"/>
      <w:marTop w:val="0"/>
      <w:marBottom w:val="0"/>
      <w:divBdr>
        <w:top w:val="none" w:sz="0" w:space="0" w:color="auto"/>
        <w:left w:val="none" w:sz="0" w:space="0" w:color="auto"/>
        <w:bottom w:val="none" w:sz="0" w:space="0" w:color="auto"/>
        <w:right w:val="none" w:sz="0" w:space="0" w:color="auto"/>
      </w:divBdr>
    </w:div>
    <w:div w:id="550113982">
      <w:bodyDiv w:val="1"/>
      <w:marLeft w:val="0"/>
      <w:marRight w:val="0"/>
      <w:marTop w:val="0"/>
      <w:marBottom w:val="0"/>
      <w:divBdr>
        <w:top w:val="none" w:sz="0" w:space="0" w:color="auto"/>
        <w:left w:val="none" w:sz="0" w:space="0" w:color="auto"/>
        <w:bottom w:val="none" w:sz="0" w:space="0" w:color="auto"/>
        <w:right w:val="none" w:sz="0" w:space="0" w:color="auto"/>
      </w:divBdr>
    </w:div>
    <w:div w:id="564947509">
      <w:bodyDiv w:val="1"/>
      <w:marLeft w:val="0"/>
      <w:marRight w:val="0"/>
      <w:marTop w:val="0"/>
      <w:marBottom w:val="0"/>
      <w:divBdr>
        <w:top w:val="none" w:sz="0" w:space="0" w:color="auto"/>
        <w:left w:val="none" w:sz="0" w:space="0" w:color="auto"/>
        <w:bottom w:val="none" w:sz="0" w:space="0" w:color="auto"/>
        <w:right w:val="none" w:sz="0" w:space="0" w:color="auto"/>
      </w:divBdr>
    </w:div>
    <w:div w:id="574777144">
      <w:bodyDiv w:val="1"/>
      <w:marLeft w:val="0"/>
      <w:marRight w:val="0"/>
      <w:marTop w:val="0"/>
      <w:marBottom w:val="0"/>
      <w:divBdr>
        <w:top w:val="none" w:sz="0" w:space="0" w:color="auto"/>
        <w:left w:val="none" w:sz="0" w:space="0" w:color="auto"/>
        <w:bottom w:val="none" w:sz="0" w:space="0" w:color="auto"/>
        <w:right w:val="none" w:sz="0" w:space="0" w:color="auto"/>
      </w:divBdr>
    </w:div>
    <w:div w:id="583345892">
      <w:bodyDiv w:val="1"/>
      <w:marLeft w:val="0"/>
      <w:marRight w:val="0"/>
      <w:marTop w:val="0"/>
      <w:marBottom w:val="0"/>
      <w:divBdr>
        <w:top w:val="none" w:sz="0" w:space="0" w:color="auto"/>
        <w:left w:val="none" w:sz="0" w:space="0" w:color="auto"/>
        <w:bottom w:val="none" w:sz="0" w:space="0" w:color="auto"/>
        <w:right w:val="none" w:sz="0" w:space="0" w:color="auto"/>
      </w:divBdr>
    </w:div>
    <w:div w:id="609777443">
      <w:bodyDiv w:val="1"/>
      <w:marLeft w:val="0"/>
      <w:marRight w:val="0"/>
      <w:marTop w:val="0"/>
      <w:marBottom w:val="0"/>
      <w:divBdr>
        <w:top w:val="none" w:sz="0" w:space="0" w:color="auto"/>
        <w:left w:val="none" w:sz="0" w:space="0" w:color="auto"/>
        <w:bottom w:val="none" w:sz="0" w:space="0" w:color="auto"/>
        <w:right w:val="none" w:sz="0" w:space="0" w:color="auto"/>
      </w:divBdr>
    </w:div>
    <w:div w:id="619844742">
      <w:bodyDiv w:val="1"/>
      <w:marLeft w:val="0"/>
      <w:marRight w:val="0"/>
      <w:marTop w:val="0"/>
      <w:marBottom w:val="0"/>
      <w:divBdr>
        <w:top w:val="none" w:sz="0" w:space="0" w:color="auto"/>
        <w:left w:val="none" w:sz="0" w:space="0" w:color="auto"/>
        <w:bottom w:val="none" w:sz="0" w:space="0" w:color="auto"/>
        <w:right w:val="none" w:sz="0" w:space="0" w:color="auto"/>
      </w:divBdr>
    </w:div>
    <w:div w:id="637345706">
      <w:bodyDiv w:val="1"/>
      <w:marLeft w:val="0"/>
      <w:marRight w:val="0"/>
      <w:marTop w:val="0"/>
      <w:marBottom w:val="0"/>
      <w:divBdr>
        <w:top w:val="none" w:sz="0" w:space="0" w:color="auto"/>
        <w:left w:val="none" w:sz="0" w:space="0" w:color="auto"/>
        <w:bottom w:val="none" w:sz="0" w:space="0" w:color="auto"/>
        <w:right w:val="none" w:sz="0" w:space="0" w:color="auto"/>
      </w:divBdr>
    </w:div>
    <w:div w:id="639070008">
      <w:bodyDiv w:val="1"/>
      <w:marLeft w:val="0"/>
      <w:marRight w:val="0"/>
      <w:marTop w:val="0"/>
      <w:marBottom w:val="0"/>
      <w:divBdr>
        <w:top w:val="none" w:sz="0" w:space="0" w:color="auto"/>
        <w:left w:val="none" w:sz="0" w:space="0" w:color="auto"/>
        <w:bottom w:val="none" w:sz="0" w:space="0" w:color="auto"/>
        <w:right w:val="none" w:sz="0" w:space="0" w:color="auto"/>
      </w:divBdr>
    </w:div>
    <w:div w:id="650212533">
      <w:bodyDiv w:val="1"/>
      <w:marLeft w:val="0"/>
      <w:marRight w:val="0"/>
      <w:marTop w:val="0"/>
      <w:marBottom w:val="0"/>
      <w:divBdr>
        <w:top w:val="none" w:sz="0" w:space="0" w:color="auto"/>
        <w:left w:val="none" w:sz="0" w:space="0" w:color="auto"/>
        <w:bottom w:val="none" w:sz="0" w:space="0" w:color="auto"/>
        <w:right w:val="none" w:sz="0" w:space="0" w:color="auto"/>
      </w:divBdr>
    </w:div>
    <w:div w:id="660740643">
      <w:bodyDiv w:val="1"/>
      <w:marLeft w:val="0"/>
      <w:marRight w:val="0"/>
      <w:marTop w:val="0"/>
      <w:marBottom w:val="0"/>
      <w:divBdr>
        <w:top w:val="none" w:sz="0" w:space="0" w:color="auto"/>
        <w:left w:val="none" w:sz="0" w:space="0" w:color="auto"/>
        <w:bottom w:val="none" w:sz="0" w:space="0" w:color="auto"/>
        <w:right w:val="none" w:sz="0" w:space="0" w:color="auto"/>
      </w:divBdr>
    </w:div>
    <w:div w:id="681708098">
      <w:bodyDiv w:val="1"/>
      <w:marLeft w:val="0"/>
      <w:marRight w:val="0"/>
      <w:marTop w:val="0"/>
      <w:marBottom w:val="0"/>
      <w:divBdr>
        <w:top w:val="none" w:sz="0" w:space="0" w:color="auto"/>
        <w:left w:val="none" w:sz="0" w:space="0" w:color="auto"/>
        <w:bottom w:val="none" w:sz="0" w:space="0" w:color="auto"/>
        <w:right w:val="none" w:sz="0" w:space="0" w:color="auto"/>
      </w:divBdr>
    </w:div>
    <w:div w:id="690421974">
      <w:bodyDiv w:val="1"/>
      <w:marLeft w:val="0"/>
      <w:marRight w:val="0"/>
      <w:marTop w:val="0"/>
      <w:marBottom w:val="0"/>
      <w:divBdr>
        <w:top w:val="none" w:sz="0" w:space="0" w:color="auto"/>
        <w:left w:val="none" w:sz="0" w:space="0" w:color="auto"/>
        <w:bottom w:val="none" w:sz="0" w:space="0" w:color="auto"/>
        <w:right w:val="none" w:sz="0" w:space="0" w:color="auto"/>
      </w:divBdr>
    </w:div>
    <w:div w:id="691147938">
      <w:bodyDiv w:val="1"/>
      <w:marLeft w:val="0"/>
      <w:marRight w:val="0"/>
      <w:marTop w:val="0"/>
      <w:marBottom w:val="0"/>
      <w:divBdr>
        <w:top w:val="none" w:sz="0" w:space="0" w:color="auto"/>
        <w:left w:val="none" w:sz="0" w:space="0" w:color="auto"/>
        <w:bottom w:val="none" w:sz="0" w:space="0" w:color="auto"/>
        <w:right w:val="none" w:sz="0" w:space="0" w:color="auto"/>
      </w:divBdr>
    </w:div>
    <w:div w:id="700132319">
      <w:bodyDiv w:val="1"/>
      <w:marLeft w:val="0"/>
      <w:marRight w:val="0"/>
      <w:marTop w:val="0"/>
      <w:marBottom w:val="0"/>
      <w:divBdr>
        <w:top w:val="none" w:sz="0" w:space="0" w:color="auto"/>
        <w:left w:val="none" w:sz="0" w:space="0" w:color="auto"/>
        <w:bottom w:val="none" w:sz="0" w:space="0" w:color="auto"/>
        <w:right w:val="none" w:sz="0" w:space="0" w:color="auto"/>
      </w:divBdr>
    </w:div>
    <w:div w:id="703482892">
      <w:bodyDiv w:val="1"/>
      <w:marLeft w:val="0"/>
      <w:marRight w:val="0"/>
      <w:marTop w:val="0"/>
      <w:marBottom w:val="0"/>
      <w:divBdr>
        <w:top w:val="none" w:sz="0" w:space="0" w:color="auto"/>
        <w:left w:val="none" w:sz="0" w:space="0" w:color="auto"/>
        <w:bottom w:val="none" w:sz="0" w:space="0" w:color="auto"/>
        <w:right w:val="none" w:sz="0" w:space="0" w:color="auto"/>
      </w:divBdr>
    </w:div>
    <w:div w:id="716322957">
      <w:bodyDiv w:val="1"/>
      <w:marLeft w:val="0"/>
      <w:marRight w:val="0"/>
      <w:marTop w:val="0"/>
      <w:marBottom w:val="0"/>
      <w:divBdr>
        <w:top w:val="none" w:sz="0" w:space="0" w:color="auto"/>
        <w:left w:val="none" w:sz="0" w:space="0" w:color="auto"/>
        <w:bottom w:val="none" w:sz="0" w:space="0" w:color="auto"/>
        <w:right w:val="none" w:sz="0" w:space="0" w:color="auto"/>
      </w:divBdr>
    </w:div>
    <w:div w:id="725571098">
      <w:bodyDiv w:val="1"/>
      <w:marLeft w:val="0"/>
      <w:marRight w:val="0"/>
      <w:marTop w:val="0"/>
      <w:marBottom w:val="0"/>
      <w:divBdr>
        <w:top w:val="none" w:sz="0" w:space="0" w:color="auto"/>
        <w:left w:val="none" w:sz="0" w:space="0" w:color="auto"/>
        <w:bottom w:val="none" w:sz="0" w:space="0" w:color="auto"/>
        <w:right w:val="none" w:sz="0" w:space="0" w:color="auto"/>
      </w:divBdr>
    </w:div>
    <w:div w:id="773330586">
      <w:bodyDiv w:val="1"/>
      <w:marLeft w:val="0"/>
      <w:marRight w:val="0"/>
      <w:marTop w:val="0"/>
      <w:marBottom w:val="0"/>
      <w:divBdr>
        <w:top w:val="none" w:sz="0" w:space="0" w:color="auto"/>
        <w:left w:val="none" w:sz="0" w:space="0" w:color="auto"/>
        <w:bottom w:val="none" w:sz="0" w:space="0" w:color="auto"/>
        <w:right w:val="none" w:sz="0" w:space="0" w:color="auto"/>
      </w:divBdr>
    </w:div>
    <w:div w:id="788939982">
      <w:bodyDiv w:val="1"/>
      <w:marLeft w:val="0"/>
      <w:marRight w:val="0"/>
      <w:marTop w:val="0"/>
      <w:marBottom w:val="0"/>
      <w:divBdr>
        <w:top w:val="none" w:sz="0" w:space="0" w:color="auto"/>
        <w:left w:val="none" w:sz="0" w:space="0" w:color="auto"/>
        <w:bottom w:val="none" w:sz="0" w:space="0" w:color="auto"/>
        <w:right w:val="none" w:sz="0" w:space="0" w:color="auto"/>
      </w:divBdr>
    </w:div>
    <w:div w:id="829641922">
      <w:bodyDiv w:val="1"/>
      <w:marLeft w:val="0"/>
      <w:marRight w:val="0"/>
      <w:marTop w:val="0"/>
      <w:marBottom w:val="0"/>
      <w:divBdr>
        <w:top w:val="none" w:sz="0" w:space="0" w:color="auto"/>
        <w:left w:val="none" w:sz="0" w:space="0" w:color="auto"/>
        <w:bottom w:val="none" w:sz="0" w:space="0" w:color="auto"/>
        <w:right w:val="none" w:sz="0" w:space="0" w:color="auto"/>
      </w:divBdr>
    </w:div>
    <w:div w:id="929511091">
      <w:bodyDiv w:val="1"/>
      <w:marLeft w:val="0"/>
      <w:marRight w:val="0"/>
      <w:marTop w:val="0"/>
      <w:marBottom w:val="0"/>
      <w:divBdr>
        <w:top w:val="none" w:sz="0" w:space="0" w:color="auto"/>
        <w:left w:val="none" w:sz="0" w:space="0" w:color="auto"/>
        <w:bottom w:val="none" w:sz="0" w:space="0" w:color="auto"/>
        <w:right w:val="none" w:sz="0" w:space="0" w:color="auto"/>
      </w:divBdr>
    </w:div>
    <w:div w:id="953907026">
      <w:bodyDiv w:val="1"/>
      <w:marLeft w:val="0"/>
      <w:marRight w:val="0"/>
      <w:marTop w:val="0"/>
      <w:marBottom w:val="0"/>
      <w:divBdr>
        <w:top w:val="none" w:sz="0" w:space="0" w:color="auto"/>
        <w:left w:val="none" w:sz="0" w:space="0" w:color="auto"/>
        <w:bottom w:val="none" w:sz="0" w:space="0" w:color="auto"/>
        <w:right w:val="none" w:sz="0" w:space="0" w:color="auto"/>
      </w:divBdr>
    </w:div>
    <w:div w:id="971399587">
      <w:bodyDiv w:val="1"/>
      <w:marLeft w:val="0"/>
      <w:marRight w:val="0"/>
      <w:marTop w:val="0"/>
      <w:marBottom w:val="0"/>
      <w:divBdr>
        <w:top w:val="none" w:sz="0" w:space="0" w:color="auto"/>
        <w:left w:val="none" w:sz="0" w:space="0" w:color="auto"/>
        <w:bottom w:val="none" w:sz="0" w:space="0" w:color="auto"/>
        <w:right w:val="none" w:sz="0" w:space="0" w:color="auto"/>
      </w:divBdr>
    </w:div>
    <w:div w:id="991103116">
      <w:bodyDiv w:val="1"/>
      <w:marLeft w:val="0"/>
      <w:marRight w:val="0"/>
      <w:marTop w:val="0"/>
      <w:marBottom w:val="0"/>
      <w:divBdr>
        <w:top w:val="none" w:sz="0" w:space="0" w:color="auto"/>
        <w:left w:val="none" w:sz="0" w:space="0" w:color="auto"/>
        <w:bottom w:val="none" w:sz="0" w:space="0" w:color="auto"/>
        <w:right w:val="none" w:sz="0" w:space="0" w:color="auto"/>
      </w:divBdr>
    </w:div>
    <w:div w:id="1003822631">
      <w:bodyDiv w:val="1"/>
      <w:marLeft w:val="0"/>
      <w:marRight w:val="0"/>
      <w:marTop w:val="0"/>
      <w:marBottom w:val="0"/>
      <w:divBdr>
        <w:top w:val="none" w:sz="0" w:space="0" w:color="auto"/>
        <w:left w:val="none" w:sz="0" w:space="0" w:color="auto"/>
        <w:bottom w:val="none" w:sz="0" w:space="0" w:color="auto"/>
        <w:right w:val="none" w:sz="0" w:space="0" w:color="auto"/>
      </w:divBdr>
    </w:div>
    <w:div w:id="1011102460">
      <w:bodyDiv w:val="1"/>
      <w:marLeft w:val="0"/>
      <w:marRight w:val="0"/>
      <w:marTop w:val="0"/>
      <w:marBottom w:val="0"/>
      <w:divBdr>
        <w:top w:val="none" w:sz="0" w:space="0" w:color="auto"/>
        <w:left w:val="none" w:sz="0" w:space="0" w:color="auto"/>
        <w:bottom w:val="none" w:sz="0" w:space="0" w:color="auto"/>
        <w:right w:val="none" w:sz="0" w:space="0" w:color="auto"/>
      </w:divBdr>
    </w:div>
    <w:div w:id="1028027222">
      <w:bodyDiv w:val="1"/>
      <w:marLeft w:val="0"/>
      <w:marRight w:val="0"/>
      <w:marTop w:val="0"/>
      <w:marBottom w:val="0"/>
      <w:divBdr>
        <w:top w:val="none" w:sz="0" w:space="0" w:color="auto"/>
        <w:left w:val="none" w:sz="0" w:space="0" w:color="auto"/>
        <w:bottom w:val="none" w:sz="0" w:space="0" w:color="auto"/>
        <w:right w:val="none" w:sz="0" w:space="0" w:color="auto"/>
      </w:divBdr>
    </w:div>
    <w:div w:id="1051610451">
      <w:bodyDiv w:val="1"/>
      <w:marLeft w:val="0"/>
      <w:marRight w:val="0"/>
      <w:marTop w:val="0"/>
      <w:marBottom w:val="0"/>
      <w:divBdr>
        <w:top w:val="none" w:sz="0" w:space="0" w:color="auto"/>
        <w:left w:val="none" w:sz="0" w:space="0" w:color="auto"/>
        <w:bottom w:val="none" w:sz="0" w:space="0" w:color="auto"/>
        <w:right w:val="none" w:sz="0" w:space="0" w:color="auto"/>
      </w:divBdr>
    </w:div>
    <w:div w:id="1070075050">
      <w:bodyDiv w:val="1"/>
      <w:marLeft w:val="0"/>
      <w:marRight w:val="0"/>
      <w:marTop w:val="0"/>
      <w:marBottom w:val="0"/>
      <w:divBdr>
        <w:top w:val="none" w:sz="0" w:space="0" w:color="auto"/>
        <w:left w:val="none" w:sz="0" w:space="0" w:color="auto"/>
        <w:bottom w:val="none" w:sz="0" w:space="0" w:color="auto"/>
        <w:right w:val="none" w:sz="0" w:space="0" w:color="auto"/>
      </w:divBdr>
    </w:div>
    <w:div w:id="1140342485">
      <w:bodyDiv w:val="1"/>
      <w:marLeft w:val="0"/>
      <w:marRight w:val="0"/>
      <w:marTop w:val="0"/>
      <w:marBottom w:val="0"/>
      <w:divBdr>
        <w:top w:val="none" w:sz="0" w:space="0" w:color="auto"/>
        <w:left w:val="none" w:sz="0" w:space="0" w:color="auto"/>
        <w:bottom w:val="none" w:sz="0" w:space="0" w:color="auto"/>
        <w:right w:val="none" w:sz="0" w:space="0" w:color="auto"/>
      </w:divBdr>
    </w:div>
    <w:div w:id="1143545930">
      <w:bodyDiv w:val="1"/>
      <w:marLeft w:val="0"/>
      <w:marRight w:val="0"/>
      <w:marTop w:val="0"/>
      <w:marBottom w:val="0"/>
      <w:divBdr>
        <w:top w:val="none" w:sz="0" w:space="0" w:color="auto"/>
        <w:left w:val="none" w:sz="0" w:space="0" w:color="auto"/>
        <w:bottom w:val="none" w:sz="0" w:space="0" w:color="auto"/>
        <w:right w:val="none" w:sz="0" w:space="0" w:color="auto"/>
      </w:divBdr>
    </w:div>
    <w:div w:id="1155561199">
      <w:bodyDiv w:val="1"/>
      <w:marLeft w:val="0"/>
      <w:marRight w:val="0"/>
      <w:marTop w:val="0"/>
      <w:marBottom w:val="0"/>
      <w:divBdr>
        <w:top w:val="none" w:sz="0" w:space="0" w:color="auto"/>
        <w:left w:val="none" w:sz="0" w:space="0" w:color="auto"/>
        <w:bottom w:val="none" w:sz="0" w:space="0" w:color="auto"/>
        <w:right w:val="none" w:sz="0" w:space="0" w:color="auto"/>
      </w:divBdr>
    </w:div>
    <w:div w:id="1169298373">
      <w:bodyDiv w:val="1"/>
      <w:marLeft w:val="0"/>
      <w:marRight w:val="0"/>
      <w:marTop w:val="0"/>
      <w:marBottom w:val="0"/>
      <w:divBdr>
        <w:top w:val="none" w:sz="0" w:space="0" w:color="auto"/>
        <w:left w:val="none" w:sz="0" w:space="0" w:color="auto"/>
        <w:bottom w:val="none" w:sz="0" w:space="0" w:color="auto"/>
        <w:right w:val="none" w:sz="0" w:space="0" w:color="auto"/>
      </w:divBdr>
    </w:div>
    <w:div w:id="1187409083">
      <w:bodyDiv w:val="1"/>
      <w:marLeft w:val="0"/>
      <w:marRight w:val="0"/>
      <w:marTop w:val="0"/>
      <w:marBottom w:val="0"/>
      <w:divBdr>
        <w:top w:val="none" w:sz="0" w:space="0" w:color="auto"/>
        <w:left w:val="none" w:sz="0" w:space="0" w:color="auto"/>
        <w:bottom w:val="none" w:sz="0" w:space="0" w:color="auto"/>
        <w:right w:val="none" w:sz="0" w:space="0" w:color="auto"/>
      </w:divBdr>
    </w:div>
    <w:div w:id="1209610329">
      <w:bodyDiv w:val="1"/>
      <w:marLeft w:val="0"/>
      <w:marRight w:val="0"/>
      <w:marTop w:val="0"/>
      <w:marBottom w:val="0"/>
      <w:divBdr>
        <w:top w:val="none" w:sz="0" w:space="0" w:color="auto"/>
        <w:left w:val="none" w:sz="0" w:space="0" w:color="auto"/>
        <w:bottom w:val="none" w:sz="0" w:space="0" w:color="auto"/>
        <w:right w:val="none" w:sz="0" w:space="0" w:color="auto"/>
      </w:divBdr>
    </w:div>
    <w:div w:id="1214384324">
      <w:bodyDiv w:val="1"/>
      <w:marLeft w:val="0"/>
      <w:marRight w:val="0"/>
      <w:marTop w:val="0"/>
      <w:marBottom w:val="0"/>
      <w:divBdr>
        <w:top w:val="none" w:sz="0" w:space="0" w:color="auto"/>
        <w:left w:val="none" w:sz="0" w:space="0" w:color="auto"/>
        <w:bottom w:val="none" w:sz="0" w:space="0" w:color="auto"/>
        <w:right w:val="none" w:sz="0" w:space="0" w:color="auto"/>
      </w:divBdr>
    </w:div>
    <w:div w:id="1255476250">
      <w:bodyDiv w:val="1"/>
      <w:marLeft w:val="0"/>
      <w:marRight w:val="0"/>
      <w:marTop w:val="0"/>
      <w:marBottom w:val="0"/>
      <w:divBdr>
        <w:top w:val="none" w:sz="0" w:space="0" w:color="auto"/>
        <w:left w:val="none" w:sz="0" w:space="0" w:color="auto"/>
        <w:bottom w:val="none" w:sz="0" w:space="0" w:color="auto"/>
        <w:right w:val="none" w:sz="0" w:space="0" w:color="auto"/>
      </w:divBdr>
    </w:div>
    <w:div w:id="1255938997">
      <w:bodyDiv w:val="1"/>
      <w:marLeft w:val="0"/>
      <w:marRight w:val="0"/>
      <w:marTop w:val="0"/>
      <w:marBottom w:val="0"/>
      <w:divBdr>
        <w:top w:val="none" w:sz="0" w:space="0" w:color="auto"/>
        <w:left w:val="none" w:sz="0" w:space="0" w:color="auto"/>
        <w:bottom w:val="none" w:sz="0" w:space="0" w:color="auto"/>
        <w:right w:val="none" w:sz="0" w:space="0" w:color="auto"/>
      </w:divBdr>
    </w:div>
    <w:div w:id="1281959107">
      <w:bodyDiv w:val="1"/>
      <w:marLeft w:val="0"/>
      <w:marRight w:val="0"/>
      <w:marTop w:val="0"/>
      <w:marBottom w:val="0"/>
      <w:divBdr>
        <w:top w:val="none" w:sz="0" w:space="0" w:color="auto"/>
        <w:left w:val="none" w:sz="0" w:space="0" w:color="auto"/>
        <w:bottom w:val="none" w:sz="0" w:space="0" w:color="auto"/>
        <w:right w:val="none" w:sz="0" w:space="0" w:color="auto"/>
      </w:divBdr>
    </w:div>
    <w:div w:id="1283730411">
      <w:bodyDiv w:val="1"/>
      <w:marLeft w:val="0"/>
      <w:marRight w:val="0"/>
      <w:marTop w:val="0"/>
      <w:marBottom w:val="0"/>
      <w:divBdr>
        <w:top w:val="none" w:sz="0" w:space="0" w:color="auto"/>
        <w:left w:val="none" w:sz="0" w:space="0" w:color="auto"/>
        <w:bottom w:val="none" w:sz="0" w:space="0" w:color="auto"/>
        <w:right w:val="none" w:sz="0" w:space="0" w:color="auto"/>
      </w:divBdr>
    </w:div>
    <w:div w:id="1289238936">
      <w:bodyDiv w:val="1"/>
      <w:marLeft w:val="0"/>
      <w:marRight w:val="0"/>
      <w:marTop w:val="0"/>
      <w:marBottom w:val="0"/>
      <w:divBdr>
        <w:top w:val="none" w:sz="0" w:space="0" w:color="auto"/>
        <w:left w:val="none" w:sz="0" w:space="0" w:color="auto"/>
        <w:bottom w:val="none" w:sz="0" w:space="0" w:color="auto"/>
        <w:right w:val="none" w:sz="0" w:space="0" w:color="auto"/>
      </w:divBdr>
    </w:div>
    <w:div w:id="1291091817">
      <w:bodyDiv w:val="1"/>
      <w:marLeft w:val="0"/>
      <w:marRight w:val="0"/>
      <w:marTop w:val="0"/>
      <w:marBottom w:val="0"/>
      <w:divBdr>
        <w:top w:val="none" w:sz="0" w:space="0" w:color="auto"/>
        <w:left w:val="none" w:sz="0" w:space="0" w:color="auto"/>
        <w:bottom w:val="none" w:sz="0" w:space="0" w:color="auto"/>
        <w:right w:val="none" w:sz="0" w:space="0" w:color="auto"/>
      </w:divBdr>
    </w:div>
    <w:div w:id="1296986062">
      <w:bodyDiv w:val="1"/>
      <w:marLeft w:val="0"/>
      <w:marRight w:val="0"/>
      <w:marTop w:val="0"/>
      <w:marBottom w:val="0"/>
      <w:divBdr>
        <w:top w:val="none" w:sz="0" w:space="0" w:color="auto"/>
        <w:left w:val="none" w:sz="0" w:space="0" w:color="auto"/>
        <w:bottom w:val="none" w:sz="0" w:space="0" w:color="auto"/>
        <w:right w:val="none" w:sz="0" w:space="0" w:color="auto"/>
      </w:divBdr>
    </w:div>
    <w:div w:id="1297105326">
      <w:bodyDiv w:val="1"/>
      <w:marLeft w:val="0"/>
      <w:marRight w:val="0"/>
      <w:marTop w:val="0"/>
      <w:marBottom w:val="0"/>
      <w:divBdr>
        <w:top w:val="none" w:sz="0" w:space="0" w:color="auto"/>
        <w:left w:val="none" w:sz="0" w:space="0" w:color="auto"/>
        <w:bottom w:val="none" w:sz="0" w:space="0" w:color="auto"/>
        <w:right w:val="none" w:sz="0" w:space="0" w:color="auto"/>
      </w:divBdr>
    </w:div>
    <w:div w:id="1297490078">
      <w:bodyDiv w:val="1"/>
      <w:marLeft w:val="0"/>
      <w:marRight w:val="0"/>
      <w:marTop w:val="0"/>
      <w:marBottom w:val="0"/>
      <w:divBdr>
        <w:top w:val="none" w:sz="0" w:space="0" w:color="auto"/>
        <w:left w:val="none" w:sz="0" w:space="0" w:color="auto"/>
        <w:bottom w:val="none" w:sz="0" w:space="0" w:color="auto"/>
        <w:right w:val="none" w:sz="0" w:space="0" w:color="auto"/>
      </w:divBdr>
    </w:div>
    <w:div w:id="1300038377">
      <w:bodyDiv w:val="1"/>
      <w:marLeft w:val="0"/>
      <w:marRight w:val="0"/>
      <w:marTop w:val="0"/>
      <w:marBottom w:val="0"/>
      <w:divBdr>
        <w:top w:val="none" w:sz="0" w:space="0" w:color="auto"/>
        <w:left w:val="none" w:sz="0" w:space="0" w:color="auto"/>
        <w:bottom w:val="none" w:sz="0" w:space="0" w:color="auto"/>
        <w:right w:val="none" w:sz="0" w:space="0" w:color="auto"/>
      </w:divBdr>
    </w:div>
    <w:div w:id="1301379012">
      <w:bodyDiv w:val="1"/>
      <w:marLeft w:val="0"/>
      <w:marRight w:val="0"/>
      <w:marTop w:val="0"/>
      <w:marBottom w:val="0"/>
      <w:divBdr>
        <w:top w:val="none" w:sz="0" w:space="0" w:color="auto"/>
        <w:left w:val="none" w:sz="0" w:space="0" w:color="auto"/>
        <w:bottom w:val="none" w:sz="0" w:space="0" w:color="auto"/>
        <w:right w:val="none" w:sz="0" w:space="0" w:color="auto"/>
      </w:divBdr>
    </w:div>
    <w:div w:id="1305238099">
      <w:bodyDiv w:val="1"/>
      <w:marLeft w:val="0"/>
      <w:marRight w:val="0"/>
      <w:marTop w:val="0"/>
      <w:marBottom w:val="0"/>
      <w:divBdr>
        <w:top w:val="none" w:sz="0" w:space="0" w:color="auto"/>
        <w:left w:val="none" w:sz="0" w:space="0" w:color="auto"/>
        <w:bottom w:val="none" w:sz="0" w:space="0" w:color="auto"/>
        <w:right w:val="none" w:sz="0" w:space="0" w:color="auto"/>
      </w:divBdr>
    </w:div>
    <w:div w:id="1311330152">
      <w:bodyDiv w:val="1"/>
      <w:marLeft w:val="0"/>
      <w:marRight w:val="0"/>
      <w:marTop w:val="0"/>
      <w:marBottom w:val="0"/>
      <w:divBdr>
        <w:top w:val="none" w:sz="0" w:space="0" w:color="auto"/>
        <w:left w:val="none" w:sz="0" w:space="0" w:color="auto"/>
        <w:bottom w:val="none" w:sz="0" w:space="0" w:color="auto"/>
        <w:right w:val="none" w:sz="0" w:space="0" w:color="auto"/>
      </w:divBdr>
    </w:div>
    <w:div w:id="1312710843">
      <w:bodyDiv w:val="1"/>
      <w:marLeft w:val="0"/>
      <w:marRight w:val="0"/>
      <w:marTop w:val="0"/>
      <w:marBottom w:val="0"/>
      <w:divBdr>
        <w:top w:val="none" w:sz="0" w:space="0" w:color="auto"/>
        <w:left w:val="none" w:sz="0" w:space="0" w:color="auto"/>
        <w:bottom w:val="none" w:sz="0" w:space="0" w:color="auto"/>
        <w:right w:val="none" w:sz="0" w:space="0" w:color="auto"/>
      </w:divBdr>
    </w:div>
    <w:div w:id="1323774165">
      <w:bodyDiv w:val="1"/>
      <w:marLeft w:val="0"/>
      <w:marRight w:val="0"/>
      <w:marTop w:val="0"/>
      <w:marBottom w:val="0"/>
      <w:divBdr>
        <w:top w:val="none" w:sz="0" w:space="0" w:color="auto"/>
        <w:left w:val="none" w:sz="0" w:space="0" w:color="auto"/>
        <w:bottom w:val="none" w:sz="0" w:space="0" w:color="auto"/>
        <w:right w:val="none" w:sz="0" w:space="0" w:color="auto"/>
      </w:divBdr>
    </w:div>
    <w:div w:id="1341465175">
      <w:bodyDiv w:val="1"/>
      <w:marLeft w:val="0"/>
      <w:marRight w:val="0"/>
      <w:marTop w:val="0"/>
      <w:marBottom w:val="0"/>
      <w:divBdr>
        <w:top w:val="none" w:sz="0" w:space="0" w:color="auto"/>
        <w:left w:val="none" w:sz="0" w:space="0" w:color="auto"/>
        <w:bottom w:val="none" w:sz="0" w:space="0" w:color="auto"/>
        <w:right w:val="none" w:sz="0" w:space="0" w:color="auto"/>
      </w:divBdr>
    </w:div>
    <w:div w:id="1360348841">
      <w:bodyDiv w:val="1"/>
      <w:marLeft w:val="0"/>
      <w:marRight w:val="0"/>
      <w:marTop w:val="0"/>
      <w:marBottom w:val="0"/>
      <w:divBdr>
        <w:top w:val="none" w:sz="0" w:space="0" w:color="auto"/>
        <w:left w:val="none" w:sz="0" w:space="0" w:color="auto"/>
        <w:bottom w:val="none" w:sz="0" w:space="0" w:color="auto"/>
        <w:right w:val="none" w:sz="0" w:space="0" w:color="auto"/>
      </w:divBdr>
    </w:div>
    <w:div w:id="1361515585">
      <w:marLeft w:val="0"/>
      <w:marRight w:val="0"/>
      <w:marTop w:val="0"/>
      <w:marBottom w:val="0"/>
      <w:divBdr>
        <w:top w:val="none" w:sz="0" w:space="0" w:color="auto"/>
        <w:left w:val="none" w:sz="0" w:space="0" w:color="auto"/>
        <w:bottom w:val="none" w:sz="0" w:space="0" w:color="auto"/>
        <w:right w:val="none" w:sz="0" w:space="0" w:color="auto"/>
      </w:divBdr>
    </w:div>
    <w:div w:id="1361515586">
      <w:marLeft w:val="0"/>
      <w:marRight w:val="0"/>
      <w:marTop w:val="0"/>
      <w:marBottom w:val="0"/>
      <w:divBdr>
        <w:top w:val="none" w:sz="0" w:space="0" w:color="auto"/>
        <w:left w:val="none" w:sz="0" w:space="0" w:color="auto"/>
        <w:bottom w:val="none" w:sz="0" w:space="0" w:color="auto"/>
        <w:right w:val="none" w:sz="0" w:space="0" w:color="auto"/>
      </w:divBdr>
    </w:div>
    <w:div w:id="1361515587">
      <w:marLeft w:val="0"/>
      <w:marRight w:val="0"/>
      <w:marTop w:val="0"/>
      <w:marBottom w:val="0"/>
      <w:divBdr>
        <w:top w:val="none" w:sz="0" w:space="0" w:color="auto"/>
        <w:left w:val="none" w:sz="0" w:space="0" w:color="auto"/>
        <w:bottom w:val="none" w:sz="0" w:space="0" w:color="auto"/>
        <w:right w:val="none" w:sz="0" w:space="0" w:color="auto"/>
      </w:divBdr>
    </w:div>
    <w:div w:id="1361515588">
      <w:marLeft w:val="0"/>
      <w:marRight w:val="0"/>
      <w:marTop w:val="0"/>
      <w:marBottom w:val="0"/>
      <w:divBdr>
        <w:top w:val="none" w:sz="0" w:space="0" w:color="auto"/>
        <w:left w:val="none" w:sz="0" w:space="0" w:color="auto"/>
        <w:bottom w:val="none" w:sz="0" w:space="0" w:color="auto"/>
        <w:right w:val="none" w:sz="0" w:space="0" w:color="auto"/>
      </w:divBdr>
    </w:div>
    <w:div w:id="1361515589">
      <w:marLeft w:val="0"/>
      <w:marRight w:val="0"/>
      <w:marTop w:val="0"/>
      <w:marBottom w:val="0"/>
      <w:divBdr>
        <w:top w:val="none" w:sz="0" w:space="0" w:color="auto"/>
        <w:left w:val="none" w:sz="0" w:space="0" w:color="auto"/>
        <w:bottom w:val="none" w:sz="0" w:space="0" w:color="auto"/>
        <w:right w:val="none" w:sz="0" w:space="0" w:color="auto"/>
      </w:divBdr>
    </w:div>
    <w:div w:id="1361515590">
      <w:marLeft w:val="0"/>
      <w:marRight w:val="0"/>
      <w:marTop w:val="0"/>
      <w:marBottom w:val="0"/>
      <w:divBdr>
        <w:top w:val="none" w:sz="0" w:space="0" w:color="auto"/>
        <w:left w:val="none" w:sz="0" w:space="0" w:color="auto"/>
        <w:bottom w:val="none" w:sz="0" w:space="0" w:color="auto"/>
        <w:right w:val="none" w:sz="0" w:space="0" w:color="auto"/>
      </w:divBdr>
    </w:div>
    <w:div w:id="1361515591">
      <w:marLeft w:val="0"/>
      <w:marRight w:val="0"/>
      <w:marTop w:val="0"/>
      <w:marBottom w:val="0"/>
      <w:divBdr>
        <w:top w:val="none" w:sz="0" w:space="0" w:color="auto"/>
        <w:left w:val="none" w:sz="0" w:space="0" w:color="auto"/>
        <w:bottom w:val="none" w:sz="0" w:space="0" w:color="auto"/>
        <w:right w:val="none" w:sz="0" w:space="0" w:color="auto"/>
      </w:divBdr>
    </w:div>
    <w:div w:id="1361515592">
      <w:marLeft w:val="0"/>
      <w:marRight w:val="0"/>
      <w:marTop w:val="0"/>
      <w:marBottom w:val="0"/>
      <w:divBdr>
        <w:top w:val="none" w:sz="0" w:space="0" w:color="auto"/>
        <w:left w:val="none" w:sz="0" w:space="0" w:color="auto"/>
        <w:bottom w:val="none" w:sz="0" w:space="0" w:color="auto"/>
        <w:right w:val="none" w:sz="0" w:space="0" w:color="auto"/>
      </w:divBdr>
    </w:div>
    <w:div w:id="1361515593">
      <w:marLeft w:val="0"/>
      <w:marRight w:val="0"/>
      <w:marTop w:val="0"/>
      <w:marBottom w:val="0"/>
      <w:divBdr>
        <w:top w:val="none" w:sz="0" w:space="0" w:color="auto"/>
        <w:left w:val="none" w:sz="0" w:space="0" w:color="auto"/>
        <w:bottom w:val="none" w:sz="0" w:space="0" w:color="auto"/>
        <w:right w:val="none" w:sz="0" w:space="0" w:color="auto"/>
      </w:divBdr>
    </w:div>
    <w:div w:id="1361515594">
      <w:marLeft w:val="0"/>
      <w:marRight w:val="0"/>
      <w:marTop w:val="0"/>
      <w:marBottom w:val="0"/>
      <w:divBdr>
        <w:top w:val="none" w:sz="0" w:space="0" w:color="auto"/>
        <w:left w:val="none" w:sz="0" w:space="0" w:color="auto"/>
        <w:bottom w:val="none" w:sz="0" w:space="0" w:color="auto"/>
        <w:right w:val="none" w:sz="0" w:space="0" w:color="auto"/>
      </w:divBdr>
    </w:div>
    <w:div w:id="1361515595">
      <w:marLeft w:val="0"/>
      <w:marRight w:val="0"/>
      <w:marTop w:val="0"/>
      <w:marBottom w:val="0"/>
      <w:divBdr>
        <w:top w:val="none" w:sz="0" w:space="0" w:color="auto"/>
        <w:left w:val="none" w:sz="0" w:space="0" w:color="auto"/>
        <w:bottom w:val="none" w:sz="0" w:space="0" w:color="auto"/>
        <w:right w:val="none" w:sz="0" w:space="0" w:color="auto"/>
      </w:divBdr>
    </w:div>
    <w:div w:id="1361515596">
      <w:marLeft w:val="0"/>
      <w:marRight w:val="0"/>
      <w:marTop w:val="0"/>
      <w:marBottom w:val="0"/>
      <w:divBdr>
        <w:top w:val="none" w:sz="0" w:space="0" w:color="auto"/>
        <w:left w:val="none" w:sz="0" w:space="0" w:color="auto"/>
        <w:bottom w:val="none" w:sz="0" w:space="0" w:color="auto"/>
        <w:right w:val="none" w:sz="0" w:space="0" w:color="auto"/>
      </w:divBdr>
    </w:div>
    <w:div w:id="1361515597">
      <w:marLeft w:val="0"/>
      <w:marRight w:val="0"/>
      <w:marTop w:val="0"/>
      <w:marBottom w:val="0"/>
      <w:divBdr>
        <w:top w:val="none" w:sz="0" w:space="0" w:color="auto"/>
        <w:left w:val="none" w:sz="0" w:space="0" w:color="auto"/>
        <w:bottom w:val="none" w:sz="0" w:space="0" w:color="auto"/>
        <w:right w:val="none" w:sz="0" w:space="0" w:color="auto"/>
      </w:divBdr>
    </w:div>
    <w:div w:id="1361515598">
      <w:marLeft w:val="0"/>
      <w:marRight w:val="0"/>
      <w:marTop w:val="0"/>
      <w:marBottom w:val="0"/>
      <w:divBdr>
        <w:top w:val="none" w:sz="0" w:space="0" w:color="auto"/>
        <w:left w:val="none" w:sz="0" w:space="0" w:color="auto"/>
        <w:bottom w:val="none" w:sz="0" w:space="0" w:color="auto"/>
        <w:right w:val="none" w:sz="0" w:space="0" w:color="auto"/>
      </w:divBdr>
    </w:div>
    <w:div w:id="1361515599">
      <w:marLeft w:val="0"/>
      <w:marRight w:val="0"/>
      <w:marTop w:val="0"/>
      <w:marBottom w:val="0"/>
      <w:divBdr>
        <w:top w:val="none" w:sz="0" w:space="0" w:color="auto"/>
        <w:left w:val="none" w:sz="0" w:space="0" w:color="auto"/>
        <w:bottom w:val="none" w:sz="0" w:space="0" w:color="auto"/>
        <w:right w:val="none" w:sz="0" w:space="0" w:color="auto"/>
      </w:divBdr>
    </w:div>
    <w:div w:id="1361515600">
      <w:marLeft w:val="0"/>
      <w:marRight w:val="0"/>
      <w:marTop w:val="0"/>
      <w:marBottom w:val="0"/>
      <w:divBdr>
        <w:top w:val="none" w:sz="0" w:space="0" w:color="auto"/>
        <w:left w:val="none" w:sz="0" w:space="0" w:color="auto"/>
        <w:bottom w:val="none" w:sz="0" w:space="0" w:color="auto"/>
        <w:right w:val="none" w:sz="0" w:space="0" w:color="auto"/>
      </w:divBdr>
    </w:div>
    <w:div w:id="1361515601">
      <w:marLeft w:val="0"/>
      <w:marRight w:val="0"/>
      <w:marTop w:val="0"/>
      <w:marBottom w:val="0"/>
      <w:divBdr>
        <w:top w:val="none" w:sz="0" w:space="0" w:color="auto"/>
        <w:left w:val="none" w:sz="0" w:space="0" w:color="auto"/>
        <w:bottom w:val="none" w:sz="0" w:space="0" w:color="auto"/>
        <w:right w:val="none" w:sz="0" w:space="0" w:color="auto"/>
      </w:divBdr>
    </w:div>
    <w:div w:id="1361515602">
      <w:marLeft w:val="0"/>
      <w:marRight w:val="0"/>
      <w:marTop w:val="0"/>
      <w:marBottom w:val="0"/>
      <w:divBdr>
        <w:top w:val="none" w:sz="0" w:space="0" w:color="auto"/>
        <w:left w:val="none" w:sz="0" w:space="0" w:color="auto"/>
        <w:bottom w:val="none" w:sz="0" w:space="0" w:color="auto"/>
        <w:right w:val="none" w:sz="0" w:space="0" w:color="auto"/>
      </w:divBdr>
    </w:div>
    <w:div w:id="1361515603">
      <w:marLeft w:val="0"/>
      <w:marRight w:val="0"/>
      <w:marTop w:val="0"/>
      <w:marBottom w:val="0"/>
      <w:divBdr>
        <w:top w:val="none" w:sz="0" w:space="0" w:color="auto"/>
        <w:left w:val="none" w:sz="0" w:space="0" w:color="auto"/>
        <w:bottom w:val="none" w:sz="0" w:space="0" w:color="auto"/>
        <w:right w:val="none" w:sz="0" w:space="0" w:color="auto"/>
      </w:divBdr>
    </w:div>
    <w:div w:id="1361515604">
      <w:marLeft w:val="0"/>
      <w:marRight w:val="0"/>
      <w:marTop w:val="0"/>
      <w:marBottom w:val="0"/>
      <w:divBdr>
        <w:top w:val="none" w:sz="0" w:space="0" w:color="auto"/>
        <w:left w:val="none" w:sz="0" w:space="0" w:color="auto"/>
        <w:bottom w:val="none" w:sz="0" w:space="0" w:color="auto"/>
        <w:right w:val="none" w:sz="0" w:space="0" w:color="auto"/>
      </w:divBdr>
    </w:div>
    <w:div w:id="1361515605">
      <w:marLeft w:val="0"/>
      <w:marRight w:val="0"/>
      <w:marTop w:val="0"/>
      <w:marBottom w:val="0"/>
      <w:divBdr>
        <w:top w:val="none" w:sz="0" w:space="0" w:color="auto"/>
        <w:left w:val="none" w:sz="0" w:space="0" w:color="auto"/>
        <w:bottom w:val="none" w:sz="0" w:space="0" w:color="auto"/>
        <w:right w:val="none" w:sz="0" w:space="0" w:color="auto"/>
      </w:divBdr>
    </w:div>
    <w:div w:id="1361515606">
      <w:marLeft w:val="0"/>
      <w:marRight w:val="0"/>
      <w:marTop w:val="0"/>
      <w:marBottom w:val="0"/>
      <w:divBdr>
        <w:top w:val="none" w:sz="0" w:space="0" w:color="auto"/>
        <w:left w:val="none" w:sz="0" w:space="0" w:color="auto"/>
        <w:bottom w:val="none" w:sz="0" w:space="0" w:color="auto"/>
        <w:right w:val="none" w:sz="0" w:space="0" w:color="auto"/>
      </w:divBdr>
    </w:div>
    <w:div w:id="1361515607">
      <w:marLeft w:val="0"/>
      <w:marRight w:val="0"/>
      <w:marTop w:val="0"/>
      <w:marBottom w:val="0"/>
      <w:divBdr>
        <w:top w:val="none" w:sz="0" w:space="0" w:color="auto"/>
        <w:left w:val="none" w:sz="0" w:space="0" w:color="auto"/>
        <w:bottom w:val="none" w:sz="0" w:space="0" w:color="auto"/>
        <w:right w:val="none" w:sz="0" w:space="0" w:color="auto"/>
      </w:divBdr>
    </w:div>
    <w:div w:id="1361515608">
      <w:marLeft w:val="0"/>
      <w:marRight w:val="0"/>
      <w:marTop w:val="0"/>
      <w:marBottom w:val="0"/>
      <w:divBdr>
        <w:top w:val="none" w:sz="0" w:space="0" w:color="auto"/>
        <w:left w:val="none" w:sz="0" w:space="0" w:color="auto"/>
        <w:bottom w:val="none" w:sz="0" w:space="0" w:color="auto"/>
        <w:right w:val="none" w:sz="0" w:space="0" w:color="auto"/>
      </w:divBdr>
    </w:div>
    <w:div w:id="1361515609">
      <w:marLeft w:val="0"/>
      <w:marRight w:val="0"/>
      <w:marTop w:val="0"/>
      <w:marBottom w:val="0"/>
      <w:divBdr>
        <w:top w:val="none" w:sz="0" w:space="0" w:color="auto"/>
        <w:left w:val="none" w:sz="0" w:space="0" w:color="auto"/>
        <w:bottom w:val="none" w:sz="0" w:space="0" w:color="auto"/>
        <w:right w:val="none" w:sz="0" w:space="0" w:color="auto"/>
      </w:divBdr>
    </w:div>
    <w:div w:id="1361515610">
      <w:marLeft w:val="0"/>
      <w:marRight w:val="0"/>
      <w:marTop w:val="0"/>
      <w:marBottom w:val="0"/>
      <w:divBdr>
        <w:top w:val="none" w:sz="0" w:space="0" w:color="auto"/>
        <w:left w:val="none" w:sz="0" w:space="0" w:color="auto"/>
        <w:bottom w:val="none" w:sz="0" w:space="0" w:color="auto"/>
        <w:right w:val="none" w:sz="0" w:space="0" w:color="auto"/>
      </w:divBdr>
    </w:div>
    <w:div w:id="1361515611">
      <w:marLeft w:val="0"/>
      <w:marRight w:val="0"/>
      <w:marTop w:val="0"/>
      <w:marBottom w:val="0"/>
      <w:divBdr>
        <w:top w:val="none" w:sz="0" w:space="0" w:color="auto"/>
        <w:left w:val="none" w:sz="0" w:space="0" w:color="auto"/>
        <w:bottom w:val="none" w:sz="0" w:space="0" w:color="auto"/>
        <w:right w:val="none" w:sz="0" w:space="0" w:color="auto"/>
      </w:divBdr>
    </w:div>
    <w:div w:id="1361515612">
      <w:marLeft w:val="0"/>
      <w:marRight w:val="0"/>
      <w:marTop w:val="0"/>
      <w:marBottom w:val="0"/>
      <w:divBdr>
        <w:top w:val="none" w:sz="0" w:space="0" w:color="auto"/>
        <w:left w:val="none" w:sz="0" w:space="0" w:color="auto"/>
        <w:bottom w:val="none" w:sz="0" w:space="0" w:color="auto"/>
        <w:right w:val="none" w:sz="0" w:space="0" w:color="auto"/>
      </w:divBdr>
    </w:div>
    <w:div w:id="1361515613">
      <w:marLeft w:val="0"/>
      <w:marRight w:val="0"/>
      <w:marTop w:val="0"/>
      <w:marBottom w:val="0"/>
      <w:divBdr>
        <w:top w:val="none" w:sz="0" w:space="0" w:color="auto"/>
        <w:left w:val="none" w:sz="0" w:space="0" w:color="auto"/>
        <w:bottom w:val="none" w:sz="0" w:space="0" w:color="auto"/>
        <w:right w:val="none" w:sz="0" w:space="0" w:color="auto"/>
      </w:divBdr>
    </w:div>
    <w:div w:id="1361515614">
      <w:marLeft w:val="0"/>
      <w:marRight w:val="0"/>
      <w:marTop w:val="0"/>
      <w:marBottom w:val="0"/>
      <w:divBdr>
        <w:top w:val="none" w:sz="0" w:space="0" w:color="auto"/>
        <w:left w:val="none" w:sz="0" w:space="0" w:color="auto"/>
        <w:bottom w:val="none" w:sz="0" w:space="0" w:color="auto"/>
        <w:right w:val="none" w:sz="0" w:space="0" w:color="auto"/>
      </w:divBdr>
    </w:div>
    <w:div w:id="1361515615">
      <w:marLeft w:val="0"/>
      <w:marRight w:val="0"/>
      <w:marTop w:val="0"/>
      <w:marBottom w:val="0"/>
      <w:divBdr>
        <w:top w:val="none" w:sz="0" w:space="0" w:color="auto"/>
        <w:left w:val="none" w:sz="0" w:space="0" w:color="auto"/>
        <w:bottom w:val="none" w:sz="0" w:space="0" w:color="auto"/>
        <w:right w:val="none" w:sz="0" w:space="0" w:color="auto"/>
      </w:divBdr>
    </w:div>
    <w:div w:id="1361515616">
      <w:marLeft w:val="0"/>
      <w:marRight w:val="0"/>
      <w:marTop w:val="0"/>
      <w:marBottom w:val="0"/>
      <w:divBdr>
        <w:top w:val="none" w:sz="0" w:space="0" w:color="auto"/>
        <w:left w:val="none" w:sz="0" w:space="0" w:color="auto"/>
        <w:bottom w:val="none" w:sz="0" w:space="0" w:color="auto"/>
        <w:right w:val="none" w:sz="0" w:space="0" w:color="auto"/>
      </w:divBdr>
    </w:div>
    <w:div w:id="1361515617">
      <w:marLeft w:val="0"/>
      <w:marRight w:val="0"/>
      <w:marTop w:val="0"/>
      <w:marBottom w:val="0"/>
      <w:divBdr>
        <w:top w:val="none" w:sz="0" w:space="0" w:color="auto"/>
        <w:left w:val="none" w:sz="0" w:space="0" w:color="auto"/>
        <w:bottom w:val="none" w:sz="0" w:space="0" w:color="auto"/>
        <w:right w:val="none" w:sz="0" w:space="0" w:color="auto"/>
      </w:divBdr>
    </w:div>
    <w:div w:id="1361515618">
      <w:marLeft w:val="0"/>
      <w:marRight w:val="0"/>
      <w:marTop w:val="0"/>
      <w:marBottom w:val="0"/>
      <w:divBdr>
        <w:top w:val="none" w:sz="0" w:space="0" w:color="auto"/>
        <w:left w:val="none" w:sz="0" w:space="0" w:color="auto"/>
        <w:bottom w:val="none" w:sz="0" w:space="0" w:color="auto"/>
        <w:right w:val="none" w:sz="0" w:space="0" w:color="auto"/>
      </w:divBdr>
    </w:div>
    <w:div w:id="1361515619">
      <w:marLeft w:val="0"/>
      <w:marRight w:val="0"/>
      <w:marTop w:val="0"/>
      <w:marBottom w:val="0"/>
      <w:divBdr>
        <w:top w:val="none" w:sz="0" w:space="0" w:color="auto"/>
        <w:left w:val="none" w:sz="0" w:space="0" w:color="auto"/>
        <w:bottom w:val="none" w:sz="0" w:space="0" w:color="auto"/>
        <w:right w:val="none" w:sz="0" w:space="0" w:color="auto"/>
      </w:divBdr>
    </w:div>
    <w:div w:id="1361515620">
      <w:marLeft w:val="0"/>
      <w:marRight w:val="0"/>
      <w:marTop w:val="0"/>
      <w:marBottom w:val="0"/>
      <w:divBdr>
        <w:top w:val="none" w:sz="0" w:space="0" w:color="auto"/>
        <w:left w:val="none" w:sz="0" w:space="0" w:color="auto"/>
        <w:bottom w:val="none" w:sz="0" w:space="0" w:color="auto"/>
        <w:right w:val="none" w:sz="0" w:space="0" w:color="auto"/>
      </w:divBdr>
    </w:div>
    <w:div w:id="1361515621">
      <w:marLeft w:val="0"/>
      <w:marRight w:val="0"/>
      <w:marTop w:val="0"/>
      <w:marBottom w:val="0"/>
      <w:divBdr>
        <w:top w:val="none" w:sz="0" w:space="0" w:color="auto"/>
        <w:left w:val="none" w:sz="0" w:space="0" w:color="auto"/>
        <w:bottom w:val="none" w:sz="0" w:space="0" w:color="auto"/>
        <w:right w:val="none" w:sz="0" w:space="0" w:color="auto"/>
      </w:divBdr>
    </w:div>
    <w:div w:id="1361515622">
      <w:marLeft w:val="0"/>
      <w:marRight w:val="0"/>
      <w:marTop w:val="0"/>
      <w:marBottom w:val="0"/>
      <w:divBdr>
        <w:top w:val="none" w:sz="0" w:space="0" w:color="auto"/>
        <w:left w:val="none" w:sz="0" w:space="0" w:color="auto"/>
        <w:bottom w:val="none" w:sz="0" w:space="0" w:color="auto"/>
        <w:right w:val="none" w:sz="0" w:space="0" w:color="auto"/>
      </w:divBdr>
    </w:div>
    <w:div w:id="1361515623">
      <w:marLeft w:val="0"/>
      <w:marRight w:val="0"/>
      <w:marTop w:val="0"/>
      <w:marBottom w:val="0"/>
      <w:divBdr>
        <w:top w:val="none" w:sz="0" w:space="0" w:color="auto"/>
        <w:left w:val="none" w:sz="0" w:space="0" w:color="auto"/>
        <w:bottom w:val="none" w:sz="0" w:space="0" w:color="auto"/>
        <w:right w:val="none" w:sz="0" w:space="0" w:color="auto"/>
      </w:divBdr>
    </w:div>
    <w:div w:id="1361515624">
      <w:marLeft w:val="0"/>
      <w:marRight w:val="0"/>
      <w:marTop w:val="0"/>
      <w:marBottom w:val="0"/>
      <w:divBdr>
        <w:top w:val="none" w:sz="0" w:space="0" w:color="auto"/>
        <w:left w:val="none" w:sz="0" w:space="0" w:color="auto"/>
        <w:bottom w:val="none" w:sz="0" w:space="0" w:color="auto"/>
        <w:right w:val="none" w:sz="0" w:space="0" w:color="auto"/>
      </w:divBdr>
    </w:div>
    <w:div w:id="1361515625">
      <w:marLeft w:val="0"/>
      <w:marRight w:val="0"/>
      <w:marTop w:val="0"/>
      <w:marBottom w:val="0"/>
      <w:divBdr>
        <w:top w:val="none" w:sz="0" w:space="0" w:color="auto"/>
        <w:left w:val="none" w:sz="0" w:space="0" w:color="auto"/>
        <w:bottom w:val="none" w:sz="0" w:space="0" w:color="auto"/>
        <w:right w:val="none" w:sz="0" w:space="0" w:color="auto"/>
      </w:divBdr>
    </w:div>
    <w:div w:id="1361515626">
      <w:marLeft w:val="0"/>
      <w:marRight w:val="0"/>
      <w:marTop w:val="0"/>
      <w:marBottom w:val="0"/>
      <w:divBdr>
        <w:top w:val="none" w:sz="0" w:space="0" w:color="auto"/>
        <w:left w:val="none" w:sz="0" w:space="0" w:color="auto"/>
        <w:bottom w:val="none" w:sz="0" w:space="0" w:color="auto"/>
        <w:right w:val="none" w:sz="0" w:space="0" w:color="auto"/>
      </w:divBdr>
    </w:div>
    <w:div w:id="1361515627">
      <w:marLeft w:val="0"/>
      <w:marRight w:val="0"/>
      <w:marTop w:val="0"/>
      <w:marBottom w:val="0"/>
      <w:divBdr>
        <w:top w:val="none" w:sz="0" w:space="0" w:color="auto"/>
        <w:left w:val="none" w:sz="0" w:space="0" w:color="auto"/>
        <w:bottom w:val="none" w:sz="0" w:space="0" w:color="auto"/>
        <w:right w:val="none" w:sz="0" w:space="0" w:color="auto"/>
      </w:divBdr>
    </w:div>
    <w:div w:id="1361515628">
      <w:marLeft w:val="0"/>
      <w:marRight w:val="0"/>
      <w:marTop w:val="0"/>
      <w:marBottom w:val="0"/>
      <w:divBdr>
        <w:top w:val="none" w:sz="0" w:space="0" w:color="auto"/>
        <w:left w:val="none" w:sz="0" w:space="0" w:color="auto"/>
        <w:bottom w:val="none" w:sz="0" w:space="0" w:color="auto"/>
        <w:right w:val="none" w:sz="0" w:space="0" w:color="auto"/>
      </w:divBdr>
    </w:div>
    <w:div w:id="1361515629">
      <w:marLeft w:val="0"/>
      <w:marRight w:val="0"/>
      <w:marTop w:val="0"/>
      <w:marBottom w:val="0"/>
      <w:divBdr>
        <w:top w:val="none" w:sz="0" w:space="0" w:color="auto"/>
        <w:left w:val="none" w:sz="0" w:space="0" w:color="auto"/>
        <w:bottom w:val="none" w:sz="0" w:space="0" w:color="auto"/>
        <w:right w:val="none" w:sz="0" w:space="0" w:color="auto"/>
      </w:divBdr>
    </w:div>
    <w:div w:id="1361515630">
      <w:marLeft w:val="0"/>
      <w:marRight w:val="0"/>
      <w:marTop w:val="0"/>
      <w:marBottom w:val="0"/>
      <w:divBdr>
        <w:top w:val="none" w:sz="0" w:space="0" w:color="auto"/>
        <w:left w:val="none" w:sz="0" w:space="0" w:color="auto"/>
        <w:bottom w:val="none" w:sz="0" w:space="0" w:color="auto"/>
        <w:right w:val="none" w:sz="0" w:space="0" w:color="auto"/>
      </w:divBdr>
    </w:div>
    <w:div w:id="1361515631">
      <w:marLeft w:val="0"/>
      <w:marRight w:val="0"/>
      <w:marTop w:val="0"/>
      <w:marBottom w:val="0"/>
      <w:divBdr>
        <w:top w:val="none" w:sz="0" w:space="0" w:color="auto"/>
        <w:left w:val="none" w:sz="0" w:space="0" w:color="auto"/>
        <w:bottom w:val="none" w:sz="0" w:space="0" w:color="auto"/>
        <w:right w:val="none" w:sz="0" w:space="0" w:color="auto"/>
      </w:divBdr>
    </w:div>
    <w:div w:id="1361515632">
      <w:marLeft w:val="0"/>
      <w:marRight w:val="0"/>
      <w:marTop w:val="0"/>
      <w:marBottom w:val="0"/>
      <w:divBdr>
        <w:top w:val="none" w:sz="0" w:space="0" w:color="auto"/>
        <w:left w:val="none" w:sz="0" w:space="0" w:color="auto"/>
        <w:bottom w:val="none" w:sz="0" w:space="0" w:color="auto"/>
        <w:right w:val="none" w:sz="0" w:space="0" w:color="auto"/>
      </w:divBdr>
    </w:div>
    <w:div w:id="1361515633">
      <w:marLeft w:val="0"/>
      <w:marRight w:val="0"/>
      <w:marTop w:val="0"/>
      <w:marBottom w:val="0"/>
      <w:divBdr>
        <w:top w:val="none" w:sz="0" w:space="0" w:color="auto"/>
        <w:left w:val="none" w:sz="0" w:space="0" w:color="auto"/>
        <w:bottom w:val="none" w:sz="0" w:space="0" w:color="auto"/>
        <w:right w:val="none" w:sz="0" w:space="0" w:color="auto"/>
      </w:divBdr>
    </w:div>
    <w:div w:id="1361515634">
      <w:marLeft w:val="0"/>
      <w:marRight w:val="0"/>
      <w:marTop w:val="0"/>
      <w:marBottom w:val="0"/>
      <w:divBdr>
        <w:top w:val="none" w:sz="0" w:space="0" w:color="auto"/>
        <w:left w:val="none" w:sz="0" w:space="0" w:color="auto"/>
        <w:bottom w:val="none" w:sz="0" w:space="0" w:color="auto"/>
        <w:right w:val="none" w:sz="0" w:space="0" w:color="auto"/>
      </w:divBdr>
    </w:div>
    <w:div w:id="1361515635">
      <w:marLeft w:val="0"/>
      <w:marRight w:val="0"/>
      <w:marTop w:val="0"/>
      <w:marBottom w:val="0"/>
      <w:divBdr>
        <w:top w:val="none" w:sz="0" w:space="0" w:color="auto"/>
        <w:left w:val="none" w:sz="0" w:space="0" w:color="auto"/>
        <w:bottom w:val="none" w:sz="0" w:space="0" w:color="auto"/>
        <w:right w:val="none" w:sz="0" w:space="0" w:color="auto"/>
      </w:divBdr>
    </w:div>
    <w:div w:id="1361515636">
      <w:marLeft w:val="0"/>
      <w:marRight w:val="0"/>
      <w:marTop w:val="0"/>
      <w:marBottom w:val="0"/>
      <w:divBdr>
        <w:top w:val="none" w:sz="0" w:space="0" w:color="auto"/>
        <w:left w:val="none" w:sz="0" w:space="0" w:color="auto"/>
        <w:bottom w:val="none" w:sz="0" w:space="0" w:color="auto"/>
        <w:right w:val="none" w:sz="0" w:space="0" w:color="auto"/>
      </w:divBdr>
    </w:div>
    <w:div w:id="1361515637">
      <w:marLeft w:val="0"/>
      <w:marRight w:val="0"/>
      <w:marTop w:val="0"/>
      <w:marBottom w:val="0"/>
      <w:divBdr>
        <w:top w:val="none" w:sz="0" w:space="0" w:color="auto"/>
        <w:left w:val="none" w:sz="0" w:space="0" w:color="auto"/>
        <w:bottom w:val="none" w:sz="0" w:space="0" w:color="auto"/>
        <w:right w:val="none" w:sz="0" w:space="0" w:color="auto"/>
      </w:divBdr>
    </w:div>
    <w:div w:id="1361515638">
      <w:marLeft w:val="0"/>
      <w:marRight w:val="0"/>
      <w:marTop w:val="0"/>
      <w:marBottom w:val="0"/>
      <w:divBdr>
        <w:top w:val="none" w:sz="0" w:space="0" w:color="auto"/>
        <w:left w:val="none" w:sz="0" w:space="0" w:color="auto"/>
        <w:bottom w:val="none" w:sz="0" w:space="0" w:color="auto"/>
        <w:right w:val="none" w:sz="0" w:space="0" w:color="auto"/>
      </w:divBdr>
    </w:div>
    <w:div w:id="1361515639">
      <w:marLeft w:val="0"/>
      <w:marRight w:val="0"/>
      <w:marTop w:val="0"/>
      <w:marBottom w:val="0"/>
      <w:divBdr>
        <w:top w:val="none" w:sz="0" w:space="0" w:color="auto"/>
        <w:left w:val="none" w:sz="0" w:space="0" w:color="auto"/>
        <w:bottom w:val="none" w:sz="0" w:space="0" w:color="auto"/>
        <w:right w:val="none" w:sz="0" w:space="0" w:color="auto"/>
      </w:divBdr>
    </w:div>
    <w:div w:id="1361515640">
      <w:marLeft w:val="0"/>
      <w:marRight w:val="0"/>
      <w:marTop w:val="0"/>
      <w:marBottom w:val="0"/>
      <w:divBdr>
        <w:top w:val="none" w:sz="0" w:space="0" w:color="auto"/>
        <w:left w:val="none" w:sz="0" w:space="0" w:color="auto"/>
        <w:bottom w:val="none" w:sz="0" w:space="0" w:color="auto"/>
        <w:right w:val="none" w:sz="0" w:space="0" w:color="auto"/>
      </w:divBdr>
    </w:div>
    <w:div w:id="1361515641">
      <w:marLeft w:val="0"/>
      <w:marRight w:val="0"/>
      <w:marTop w:val="0"/>
      <w:marBottom w:val="0"/>
      <w:divBdr>
        <w:top w:val="none" w:sz="0" w:space="0" w:color="auto"/>
        <w:left w:val="none" w:sz="0" w:space="0" w:color="auto"/>
        <w:bottom w:val="none" w:sz="0" w:space="0" w:color="auto"/>
        <w:right w:val="none" w:sz="0" w:space="0" w:color="auto"/>
      </w:divBdr>
    </w:div>
    <w:div w:id="1361515642">
      <w:marLeft w:val="0"/>
      <w:marRight w:val="0"/>
      <w:marTop w:val="0"/>
      <w:marBottom w:val="0"/>
      <w:divBdr>
        <w:top w:val="none" w:sz="0" w:space="0" w:color="auto"/>
        <w:left w:val="none" w:sz="0" w:space="0" w:color="auto"/>
        <w:bottom w:val="none" w:sz="0" w:space="0" w:color="auto"/>
        <w:right w:val="none" w:sz="0" w:space="0" w:color="auto"/>
      </w:divBdr>
    </w:div>
    <w:div w:id="1361515643">
      <w:marLeft w:val="0"/>
      <w:marRight w:val="0"/>
      <w:marTop w:val="0"/>
      <w:marBottom w:val="0"/>
      <w:divBdr>
        <w:top w:val="none" w:sz="0" w:space="0" w:color="auto"/>
        <w:left w:val="none" w:sz="0" w:space="0" w:color="auto"/>
        <w:bottom w:val="none" w:sz="0" w:space="0" w:color="auto"/>
        <w:right w:val="none" w:sz="0" w:space="0" w:color="auto"/>
      </w:divBdr>
    </w:div>
    <w:div w:id="1361515644">
      <w:marLeft w:val="0"/>
      <w:marRight w:val="0"/>
      <w:marTop w:val="0"/>
      <w:marBottom w:val="0"/>
      <w:divBdr>
        <w:top w:val="none" w:sz="0" w:space="0" w:color="auto"/>
        <w:left w:val="none" w:sz="0" w:space="0" w:color="auto"/>
        <w:bottom w:val="none" w:sz="0" w:space="0" w:color="auto"/>
        <w:right w:val="none" w:sz="0" w:space="0" w:color="auto"/>
      </w:divBdr>
    </w:div>
    <w:div w:id="1361515645">
      <w:marLeft w:val="0"/>
      <w:marRight w:val="0"/>
      <w:marTop w:val="0"/>
      <w:marBottom w:val="0"/>
      <w:divBdr>
        <w:top w:val="none" w:sz="0" w:space="0" w:color="auto"/>
        <w:left w:val="none" w:sz="0" w:space="0" w:color="auto"/>
        <w:bottom w:val="none" w:sz="0" w:space="0" w:color="auto"/>
        <w:right w:val="none" w:sz="0" w:space="0" w:color="auto"/>
      </w:divBdr>
    </w:div>
    <w:div w:id="1361515646">
      <w:marLeft w:val="0"/>
      <w:marRight w:val="0"/>
      <w:marTop w:val="0"/>
      <w:marBottom w:val="0"/>
      <w:divBdr>
        <w:top w:val="none" w:sz="0" w:space="0" w:color="auto"/>
        <w:left w:val="none" w:sz="0" w:space="0" w:color="auto"/>
        <w:bottom w:val="none" w:sz="0" w:space="0" w:color="auto"/>
        <w:right w:val="none" w:sz="0" w:space="0" w:color="auto"/>
      </w:divBdr>
    </w:div>
    <w:div w:id="1361515647">
      <w:marLeft w:val="0"/>
      <w:marRight w:val="0"/>
      <w:marTop w:val="0"/>
      <w:marBottom w:val="0"/>
      <w:divBdr>
        <w:top w:val="none" w:sz="0" w:space="0" w:color="auto"/>
        <w:left w:val="none" w:sz="0" w:space="0" w:color="auto"/>
        <w:bottom w:val="none" w:sz="0" w:space="0" w:color="auto"/>
        <w:right w:val="none" w:sz="0" w:space="0" w:color="auto"/>
      </w:divBdr>
    </w:div>
    <w:div w:id="1361515648">
      <w:marLeft w:val="0"/>
      <w:marRight w:val="0"/>
      <w:marTop w:val="0"/>
      <w:marBottom w:val="0"/>
      <w:divBdr>
        <w:top w:val="none" w:sz="0" w:space="0" w:color="auto"/>
        <w:left w:val="none" w:sz="0" w:space="0" w:color="auto"/>
        <w:bottom w:val="none" w:sz="0" w:space="0" w:color="auto"/>
        <w:right w:val="none" w:sz="0" w:space="0" w:color="auto"/>
      </w:divBdr>
    </w:div>
    <w:div w:id="1361515649">
      <w:marLeft w:val="0"/>
      <w:marRight w:val="0"/>
      <w:marTop w:val="0"/>
      <w:marBottom w:val="0"/>
      <w:divBdr>
        <w:top w:val="none" w:sz="0" w:space="0" w:color="auto"/>
        <w:left w:val="none" w:sz="0" w:space="0" w:color="auto"/>
        <w:bottom w:val="none" w:sz="0" w:space="0" w:color="auto"/>
        <w:right w:val="none" w:sz="0" w:space="0" w:color="auto"/>
      </w:divBdr>
    </w:div>
    <w:div w:id="1361515650">
      <w:marLeft w:val="0"/>
      <w:marRight w:val="0"/>
      <w:marTop w:val="0"/>
      <w:marBottom w:val="0"/>
      <w:divBdr>
        <w:top w:val="none" w:sz="0" w:space="0" w:color="auto"/>
        <w:left w:val="none" w:sz="0" w:space="0" w:color="auto"/>
        <w:bottom w:val="none" w:sz="0" w:space="0" w:color="auto"/>
        <w:right w:val="none" w:sz="0" w:space="0" w:color="auto"/>
      </w:divBdr>
    </w:div>
    <w:div w:id="1361515651">
      <w:marLeft w:val="0"/>
      <w:marRight w:val="0"/>
      <w:marTop w:val="0"/>
      <w:marBottom w:val="0"/>
      <w:divBdr>
        <w:top w:val="none" w:sz="0" w:space="0" w:color="auto"/>
        <w:left w:val="none" w:sz="0" w:space="0" w:color="auto"/>
        <w:bottom w:val="none" w:sz="0" w:space="0" w:color="auto"/>
        <w:right w:val="none" w:sz="0" w:space="0" w:color="auto"/>
      </w:divBdr>
    </w:div>
    <w:div w:id="1361515652">
      <w:marLeft w:val="0"/>
      <w:marRight w:val="0"/>
      <w:marTop w:val="0"/>
      <w:marBottom w:val="0"/>
      <w:divBdr>
        <w:top w:val="none" w:sz="0" w:space="0" w:color="auto"/>
        <w:left w:val="none" w:sz="0" w:space="0" w:color="auto"/>
        <w:bottom w:val="none" w:sz="0" w:space="0" w:color="auto"/>
        <w:right w:val="none" w:sz="0" w:space="0" w:color="auto"/>
      </w:divBdr>
    </w:div>
    <w:div w:id="1361515653">
      <w:marLeft w:val="0"/>
      <w:marRight w:val="0"/>
      <w:marTop w:val="0"/>
      <w:marBottom w:val="0"/>
      <w:divBdr>
        <w:top w:val="none" w:sz="0" w:space="0" w:color="auto"/>
        <w:left w:val="none" w:sz="0" w:space="0" w:color="auto"/>
        <w:bottom w:val="none" w:sz="0" w:space="0" w:color="auto"/>
        <w:right w:val="none" w:sz="0" w:space="0" w:color="auto"/>
      </w:divBdr>
    </w:div>
    <w:div w:id="1361515654">
      <w:marLeft w:val="0"/>
      <w:marRight w:val="0"/>
      <w:marTop w:val="0"/>
      <w:marBottom w:val="0"/>
      <w:divBdr>
        <w:top w:val="none" w:sz="0" w:space="0" w:color="auto"/>
        <w:left w:val="none" w:sz="0" w:space="0" w:color="auto"/>
        <w:bottom w:val="none" w:sz="0" w:space="0" w:color="auto"/>
        <w:right w:val="none" w:sz="0" w:space="0" w:color="auto"/>
      </w:divBdr>
    </w:div>
    <w:div w:id="1361515655">
      <w:marLeft w:val="0"/>
      <w:marRight w:val="0"/>
      <w:marTop w:val="0"/>
      <w:marBottom w:val="0"/>
      <w:divBdr>
        <w:top w:val="none" w:sz="0" w:space="0" w:color="auto"/>
        <w:left w:val="none" w:sz="0" w:space="0" w:color="auto"/>
        <w:bottom w:val="none" w:sz="0" w:space="0" w:color="auto"/>
        <w:right w:val="none" w:sz="0" w:space="0" w:color="auto"/>
      </w:divBdr>
    </w:div>
    <w:div w:id="1361515656">
      <w:marLeft w:val="0"/>
      <w:marRight w:val="0"/>
      <w:marTop w:val="0"/>
      <w:marBottom w:val="0"/>
      <w:divBdr>
        <w:top w:val="none" w:sz="0" w:space="0" w:color="auto"/>
        <w:left w:val="none" w:sz="0" w:space="0" w:color="auto"/>
        <w:bottom w:val="none" w:sz="0" w:space="0" w:color="auto"/>
        <w:right w:val="none" w:sz="0" w:space="0" w:color="auto"/>
      </w:divBdr>
    </w:div>
    <w:div w:id="1361515657">
      <w:marLeft w:val="0"/>
      <w:marRight w:val="0"/>
      <w:marTop w:val="0"/>
      <w:marBottom w:val="0"/>
      <w:divBdr>
        <w:top w:val="none" w:sz="0" w:space="0" w:color="auto"/>
        <w:left w:val="none" w:sz="0" w:space="0" w:color="auto"/>
        <w:bottom w:val="none" w:sz="0" w:space="0" w:color="auto"/>
        <w:right w:val="none" w:sz="0" w:space="0" w:color="auto"/>
      </w:divBdr>
    </w:div>
    <w:div w:id="1361515658">
      <w:marLeft w:val="0"/>
      <w:marRight w:val="0"/>
      <w:marTop w:val="0"/>
      <w:marBottom w:val="0"/>
      <w:divBdr>
        <w:top w:val="none" w:sz="0" w:space="0" w:color="auto"/>
        <w:left w:val="none" w:sz="0" w:space="0" w:color="auto"/>
        <w:bottom w:val="none" w:sz="0" w:space="0" w:color="auto"/>
        <w:right w:val="none" w:sz="0" w:space="0" w:color="auto"/>
      </w:divBdr>
    </w:div>
    <w:div w:id="1361515659">
      <w:marLeft w:val="0"/>
      <w:marRight w:val="0"/>
      <w:marTop w:val="0"/>
      <w:marBottom w:val="0"/>
      <w:divBdr>
        <w:top w:val="none" w:sz="0" w:space="0" w:color="auto"/>
        <w:left w:val="none" w:sz="0" w:space="0" w:color="auto"/>
        <w:bottom w:val="none" w:sz="0" w:space="0" w:color="auto"/>
        <w:right w:val="none" w:sz="0" w:space="0" w:color="auto"/>
      </w:divBdr>
    </w:div>
    <w:div w:id="1361515660">
      <w:marLeft w:val="0"/>
      <w:marRight w:val="0"/>
      <w:marTop w:val="0"/>
      <w:marBottom w:val="0"/>
      <w:divBdr>
        <w:top w:val="none" w:sz="0" w:space="0" w:color="auto"/>
        <w:left w:val="none" w:sz="0" w:space="0" w:color="auto"/>
        <w:bottom w:val="none" w:sz="0" w:space="0" w:color="auto"/>
        <w:right w:val="none" w:sz="0" w:space="0" w:color="auto"/>
      </w:divBdr>
    </w:div>
    <w:div w:id="1361515661">
      <w:marLeft w:val="0"/>
      <w:marRight w:val="0"/>
      <w:marTop w:val="0"/>
      <w:marBottom w:val="0"/>
      <w:divBdr>
        <w:top w:val="none" w:sz="0" w:space="0" w:color="auto"/>
        <w:left w:val="none" w:sz="0" w:space="0" w:color="auto"/>
        <w:bottom w:val="none" w:sz="0" w:space="0" w:color="auto"/>
        <w:right w:val="none" w:sz="0" w:space="0" w:color="auto"/>
      </w:divBdr>
    </w:div>
    <w:div w:id="1361515662">
      <w:marLeft w:val="0"/>
      <w:marRight w:val="0"/>
      <w:marTop w:val="0"/>
      <w:marBottom w:val="0"/>
      <w:divBdr>
        <w:top w:val="none" w:sz="0" w:space="0" w:color="auto"/>
        <w:left w:val="none" w:sz="0" w:space="0" w:color="auto"/>
        <w:bottom w:val="none" w:sz="0" w:space="0" w:color="auto"/>
        <w:right w:val="none" w:sz="0" w:space="0" w:color="auto"/>
      </w:divBdr>
    </w:div>
    <w:div w:id="1361515663">
      <w:marLeft w:val="0"/>
      <w:marRight w:val="0"/>
      <w:marTop w:val="0"/>
      <w:marBottom w:val="0"/>
      <w:divBdr>
        <w:top w:val="none" w:sz="0" w:space="0" w:color="auto"/>
        <w:left w:val="none" w:sz="0" w:space="0" w:color="auto"/>
        <w:bottom w:val="none" w:sz="0" w:space="0" w:color="auto"/>
        <w:right w:val="none" w:sz="0" w:space="0" w:color="auto"/>
      </w:divBdr>
    </w:div>
    <w:div w:id="1361515664">
      <w:marLeft w:val="0"/>
      <w:marRight w:val="0"/>
      <w:marTop w:val="0"/>
      <w:marBottom w:val="0"/>
      <w:divBdr>
        <w:top w:val="none" w:sz="0" w:space="0" w:color="auto"/>
        <w:left w:val="none" w:sz="0" w:space="0" w:color="auto"/>
        <w:bottom w:val="none" w:sz="0" w:space="0" w:color="auto"/>
        <w:right w:val="none" w:sz="0" w:space="0" w:color="auto"/>
      </w:divBdr>
    </w:div>
    <w:div w:id="1361515665">
      <w:marLeft w:val="0"/>
      <w:marRight w:val="0"/>
      <w:marTop w:val="0"/>
      <w:marBottom w:val="0"/>
      <w:divBdr>
        <w:top w:val="none" w:sz="0" w:space="0" w:color="auto"/>
        <w:left w:val="none" w:sz="0" w:space="0" w:color="auto"/>
        <w:bottom w:val="none" w:sz="0" w:space="0" w:color="auto"/>
        <w:right w:val="none" w:sz="0" w:space="0" w:color="auto"/>
      </w:divBdr>
    </w:div>
    <w:div w:id="1361515666">
      <w:marLeft w:val="0"/>
      <w:marRight w:val="0"/>
      <w:marTop w:val="0"/>
      <w:marBottom w:val="0"/>
      <w:divBdr>
        <w:top w:val="none" w:sz="0" w:space="0" w:color="auto"/>
        <w:left w:val="none" w:sz="0" w:space="0" w:color="auto"/>
        <w:bottom w:val="none" w:sz="0" w:space="0" w:color="auto"/>
        <w:right w:val="none" w:sz="0" w:space="0" w:color="auto"/>
      </w:divBdr>
    </w:div>
    <w:div w:id="1361515667">
      <w:marLeft w:val="0"/>
      <w:marRight w:val="0"/>
      <w:marTop w:val="0"/>
      <w:marBottom w:val="0"/>
      <w:divBdr>
        <w:top w:val="none" w:sz="0" w:space="0" w:color="auto"/>
        <w:left w:val="none" w:sz="0" w:space="0" w:color="auto"/>
        <w:bottom w:val="none" w:sz="0" w:space="0" w:color="auto"/>
        <w:right w:val="none" w:sz="0" w:space="0" w:color="auto"/>
      </w:divBdr>
    </w:div>
    <w:div w:id="1361515668">
      <w:marLeft w:val="0"/>
      <w:marRight w:val="0"/>
      <w:marTop w:val="0"/>
      <w:marBottom w:val="0"/>
      <w:divBdr>
        <w:top w:val="none" w:sz="0" w:space="0" w:color="auto"/>
        <w:left w:val="none" w:sz="0" w:space="0" w:color="auto"/>
        <w:bottom w:val="none" w:sz="0" w:space="0" w:color="auto"/>
        <w:right w:val="none" w:sz="0" w:space="0" w:color="auto"/>
      </w:divBdr>
    </w:div>
    <w:div w:id="1361515669">
      <w:marLeft w:val="0"/>
      <w:marRight w:val="0"/>
      <w:marTop w:val="0"/>
      <w:marBottom w:val="0"/>
      <w:divBdr>
        <w:top w:val="none" w:sz="0" w:space="0" w:color="auto"/>
        <w:left w:val="none" w:sz="0" w:space="0" w:color="auto"/>
        <w:bottom w:val="none" w:sz="0" w:space="0" w:color="auto"/>
        <w:right w:val="none" w:sz="0" w:space="0" w:color="auto"/>
      </w:divBdr>
    </w:div>
    <w:div w:id="1361515670">
      <w:marLeft w:val="0"/>
      <w:marRight w:val="0"/>
      <w:marTop w:val="0"/>
      <w:marBottom w:val="0"/>
      <w:divBdr>
        <w:top w:val="none" w:sz="0" w:space="0" w:color="auto"/>
        <w:left w:val="none" w:sz="0" w:space="0" w:color="auto"/>
        <w:bottom w:val="none" w:sz="0" w:space="0" w:color="auto"/>
        <w:right w:val="none" w:sz="0" w:space="0" w:color="auto"/>
      </w:divBdr>
    </w:div>
    <w:div w:id="1361515671">
      <w:marLeft w:val="0"/>
      <w:marRight w:val="0"/>
      <w:marTop w:val="0"/>
      <w:marBottom w:val="0"/>
      <w:divBdr>
        <w:top w:val="none" w:sz="0" w:space="0" w:color="auto"/>
        <w:left w:val="none" w:sz="0" w:space="0" w:color="auto"/>
        <w:bottom w:val="none" w:sz="0" w:space="0" w:color="auto"/>
        <w:right w:val="none" w:sz="0" w:space="0" w:color="auto"/>
      </w:divBdr>
    </w:div>
    <w:div w:id="1361515672">
      <w:marLeft w:val="0"/>
      <w:marRight w:val="0"/>
      <w:marTop w:val="0"/>
      <w:marBottom w:val="0"/>
      <w:divBdr>
        <w:top w:val="none" w:sz="0" w:space="0" w:color="auto"/>
        <w:left w:val="none" w:sz="0" w:space="0" w:color="auto"/>
        <w:bottom w:val="none" w:sz="0" w:space="0" w:color="auto"/>
        <w:right w:val="none" w:sz="0" w:space="0" w:color="auto"/>
      </w:divBdr>
    </w:div>
    <w:div w:id="1361515673">
      <w:marLeft w:val="0"/>
      <w:marRight w:val="0"/>
      <w:marTop w:val="0"/>
      <w:marBottom w:val="0"/>
      <w:divBdr>
        <w:top w:val="none" w:sz="0" w:space="0" w:color="auto"/>
        <w:left w:val="none" w:sz="0" w:space="0" w:color="auto"/>
        <w:bottom w:val="none" w:sz="0" w:space="0" w:color="auto"/>
        <w:right w:val="none" w:sz="0" w:space="0" w:color="auto"/>
      </w:divBdr>
    </w:div>
    <w:div w:id="1361515674">
      <w:marLeft w:val="0"/>
      <w:marRight w:val="0"/>
      <w:marTop w:val="0"/>
      <w:marBottom w:val="0"/>
      <w:divBdr>
        <w:top w:val="none" w:sz="0" w:space="0" w:color="auto"/>
        <w:left w:val="none" w:sz="0" w:space="0" w:color="auto"/>
        <w:bottom w:val="none" w:sz="0" w:space="0" w:color="auto"/>
        <w:right w:val="none" w:sz="0" w:space="0" w:color="auto"/>
      </w:divBdr>
    </w:div>
    <w:div w:id="1361515675">
      <w:marLeft w:val="0"/>
      <w:marRight w:val="0"/>
      <w:marTop w:val="0"/>
      <w:marBottom w:val="0"/>
      <w:divBdr>
        <w:top w:val="none" w:sz="0" w:space="0" w:color="auto"/>
        <w:left w:val="none" w:sz="0" w:space="0" w:color="auto"/>
        <w:bottom w:val="none" w:sz="0" w:space="0" w:color="auto"/>
        <w:right w:val="none" w:sz="0" w:space="0" w:color="auto"/>
      </w:divBdr>
    </w:div>
    <w:div w:id="1361515676">
      <w:marLeft w:val="0"/>
      <w:marRight w:val="0"/>
      <w:marTop w:val="0"/>
      <w:marBottom w:val="0"/>
      <w:divBdr>
        <w:top w:val="none" w:sz="0" w:space="0" w:color="auto"/>
        <w:left w:val="none" w:sz="0" w:space="0" w:color="auto"/>
        <w:bottom w:val="none" w:sz="0" w:space="0" w:color="auto"/>
        <w:right w:val="none" w:sz="0" w:space="0" w:color="auto"/>
      </w:divBdr>
    </w:div>
    <w:div w:id="1361515677">
      <w:marLeft w:val="0"/>
      <w:marRight w:val="0"/>
      <w:marTop w:val="0"/>
      <w:marBottom w:val="0"/>
      <w:divBdr>
        <w:top w:val="none" w:sz="0" w:space="0" w:color="auto"/>
        <w:left w:val="none" w:sz="0" w:space="0" w:color="auto"/>
        <w:bottom w:val="none" w:sz="0" w:space="0" w:color="auto"/>
        <w:right w:val="none" w:sz="0" w:space="0" w:color="auto"/>
      </w:divBdr>
    </w:div>
    <w:div w:id="1361515678">
      <w:marLeft w:val="0"/>
      <w:marRight w:val="0"/>
      <w:marTop w:val="0"/>
      <w:marBottom w:val="0"/>
      <w:divBdr>
        <w:top w:val="none" w:sz="0" w:space="0" w:color="auto"/>
        <w:left w:val="none" w:sz="0" w:space="0" w:color="auto"/>
        <w:bottom w:val="none" w:sz="0" w:space="0" w:color="auto"/>
        <w:right w:val="none" w:sz="0" w:space="0" w:color="auto"/>
      </w:divBdr>
    </w:div>
    <w:div w:id="1361515679">
      <w:marLeft w:val="0"/>
      <w:marRight w:val="0"/>
      <w:marTop w:val="0"/>
      <w:marBottom w:val="0"/>
      <w:divBdr>
        <w:top w:val="none" w:sz="0" w:space="0" w:color="auto"/>
        <w:left w:val="none" w:sz="0" w:space="0" w:color="auto"/>
        <w:bottom w:val="none" w:sz="0" w:space="0" w:color="auto"/>
        <w:right w:val="none" w:sz="0" w:space="0" w:color="auto"/>
      </w:divBdr>
    </w:div>
    <w:div w:id="1361515680">
      <w:marLeft w:val="0"/>
      <w:marRight w:val="0"/>
      <w:marTop w:val="0"/>
      <w:marBottom w:val="0"/>
      <w:divBdr>
        <w:top w:val="none" w:sz="0" w:space="0" w:color="auto"/>
        <w:left w:val="none" w:sz="0" w:space="0" w:color="auto"/>
        <w:bottom w:val="none" w:sz="0" w:space="0" w:color="auto"/>
        <w:right w:val="none" w:sz="0" w:space="0" w:color="auto"/>
      </w:divBdr>
    </w:div>
    <w:div w:id="1361515681">
      <w:marLeft w:val="0"/>
      <w:marRight w:val="0"/>
      <w:marTop w:val="0"/>
      <w:marBottom w:val="0"/>
      <w:divBdr>
        <w:top w:val="none" w:sz="0" w:space="0" w:color="auto"/>
        <w:left w:val="none" w:sz="0" w:space="0" w:color="auto"/>
        <w:bottom w:val="none" w:sz="0" w:space="0" w:color="auto"/>
        <w:right w:val="none" w:sz="0" w:space="0" w:color="auto"/>
      </w:divBdr>
    </w:div>
    <w:div w:id="1361515682">
      <w:marLeft w:val="0"/>
      <w:marRight w:val="0"/>
      <w:marTop w:val="0"/>
      <w:marBottom w:val="0"/>
      <w:divBdr>
        <w:top w:val="none" w:sz="0" w:space="0" w:color="auto"/>
        <w:left w:val="none" w:sz="0" w:space="0" w:color="auto"/>
        <w:bottom w:val="none" w:sz="0" w:space="0" w:color="auto"/>
        <w:right w:val="none" w:sz="0" w:space="0" w:color="auto"/>
      </w:divBdr>
    </w:div>
    <w:div w:id="1361515683">
      <w:marLeft w:val="0"/>
      <w:marRight w:val="0"/>
      <w:marTop w:val="0"/>
      <w:marBottom w:val="0"/>
      <w:divBdr>
        <w:top w:val="none" w:sz="0" w:space="0" w:color="auto"/>
        <w:left w:val="none" w:sz="0" w:space="0" w:color="auto"/>
        <w:bottom w:val="none" w:sz="0" w:space="0" w:color="auto"/>
        <w:right w:val="none" w:sz="0" w:space="0" w:color="auto"/>
      </w:divBdr>
    </w:div>
    <w:div w:id="1361515684">
      <w:marLeft w:val="0"/>
      <w:marRight w:val="0"/>
      <w:marTop w:val="0"/>
      <w:marBottom w:val="0"/>
      <w:divBdr>
        <w:top w:val="none" w:sz="0" w:space="0" w:color="auto"/>
        <w:left w:val="none" w:sz="0" w:space="0" w:color="auto"/>
        <w:bottom w:val="none" w:sz="0" w:space="0" w:color="auto"/>
        <w:right w:val="none" w:sz="0" w:space="0" w:color="auto"/>
      </w:divBdr>
    </w:div>
    <w:div w:id="1361515685">
      <w:marLeft w:val="0"/>
      <w:marRight w:val="0"/>
      <w:marTop w:val="0"/>
      <w:marBottom w:val="0"/>
      <w:divBdr>
        <w:top w:val="none" w:sz="0" w:space="0" w:color="auto"/>
        <w:left w:val="none" w:sz="0" w:space="0" w:color="auto"/>
        <w:bottom w:val="none" w:sz="0" w:space="0" w:color="auto"/>
        <w:right w:val="none" w:sz="0" w:space="0" w:color="auto"/>
      </w:divBdr>
    </w:div>
    <w:div w:id="1361515686">
      <w:marLeft w:val="0"/>
      <w:marRight w:val="0"/>
      <w:marTop w:val="0"/>
      <w:marBottom w:val="0"/>
      <w:divBdr>
        <w:top w:val="none" w:sz="0" w:space="0" w:color="auto"/>
        <w:left w:val="none" w:sz="0" w:space="0" w:color="auto"/>
        <w:bottom w:val="none" w:sz="0" w:space="0" w:color="auto"/>
        <w:right w:val="none" w:sz="0" w:space="0" w:color="auto"/>
      </w:divBdr>
    </w:div>
    <w:div w:id="1361515687">
      <w:marLeft w:val="0"/>
      <w:marRight w:val="0"/>
      <w:marTop w:val="0"/>
      <w:marBottom w:val="0"/>
      <w:divBdr>
        <w:top w:val="none" w:sz="0" w:space="0" w:color="auto"/>
        <w:left w:val="none" w:sz="0" w:space="0" w:color="auto"/>
        <w:bottom w:val="none" w:sz="0" w:space="0" w:color="auto"/>
        <w:right w:val="none" w:sz="0" w:space="0" w:color="auto"/>
      </w:divBdr>
    </w:div>
    <w:div w:id="1361515688">
      <w:marLeft w:val="0"/>
      <w:marRight w:val="0"/>
      <w:marTop w:val="0"/>
      <w:marBottom w:val="0"/>
      <w:divBdr>
        <w:top w:val="none" w:sz="0" w:space="0" w:color="auto"/>
        <w:left w:val="none" w:sz="0" w:space="0" w:color="auto"/>
        <w:bottom w:val="none" w:sz="0" w:space="0" w:color="auto"/>
        <w:right w:val="none" w:sz="0" w:space="0" w:color="auto"/>
      </w:divBdr>
    </w:div>
    <w:div w:id="1361515689">
      <w:marLeft w:val="0"/>
      <w:marRight w:val="0"/>
      <w:marTop w:val="0"/>
      <w:marBottom w:val="0"/>
      <w:divBdr>
        <w:top w:val="none" w:sz="0" w:space="0" w:color="auto"/>
        <w:left w:val="none" w:sz="0" w:space="0" w:color="auto"/>
        <w:bottom w:val="none" w:sz="0" w:space="0" w:color="auto"/>
        <w:right w:val="none" w:sz="0" w:space="0" w:color="auto"/>
      </w:divBdr>
    </w:div>
    <w:div w:id="1361515690">
      <w:marLeft w:val="0"/>
      <w:marRight w:val="0"/>
      <w:marTop w:val="0"/>
      <w:marBottom w:val="0"/>
      <w:divBdr>
        <w:top w:val="none" w:sz="0" w:space="0" w:color="auto"/>
        <w:left w:val="none" w:sz="0" w:space="0" w:color="auto"/>
        <w:bottom w:val="none" w:sz="0" w:space="0" w:color="auto"/>
        <w:right w:val="none" w:sz="0" w:space="0" w:color="auto"/>
      </w:divBdr>
    </w:div>
    <w:div w:id="1361515691">
      <w:marLeft w:val="0"/>
      <w:marRight w:val="0"/>
      <w:marTop w:val="0"/>
      <w:marBottom w:val="0"/>
      <w:divBdr>
        <w:top w:val="none" w:sz="0" w:space="0" w:color="auto"/>
        <w:left w:val="none" w:sz="0" w:space="0" w:color="auto"/>
        <w:bottom w:val="none" w:sz="0" w:space="0" w:color="auto"/>
        <w:right w:val="none" w:sz="0" w:space="0" w:color="auto"/>
      </w:divBdr>
    </w:div>
    <w:div w:id="1361515692">
      <w:marLeft w:val="0"/>
      <w:marRight w:val="0"/>
      <w:marTop w:val="0"/>
      <w:marBottom w:val="0"/>
      <w:divBdr>
        <w:top w:val="none" w:sz="0" w:space="0" w:color="auto"/>
        <w:left w:val="none" w:sz="0" w:space="0" w:color="auto"/>
        <w:bottom w:val="none" w:sz="0" w:space="0" w:color="auto"/>
        <w:right w:val="none" w:sz="0" w:space="0" w:color="auto"/>
      </w:divBdr>
    </w:div>
    <w:div w:id="1361515693">
      <w:marLeft w:val="0"/>
      <w:marRight w:val="0"/>
      <w:marTop w:val="0"/>
      <w:marBottom w:val="0"/>
      <w:divBdr>
        <w:top w:val="none" w:sz="0" w:space="0" w:color="auto"/>
        <w:left w:val="none" w:sz="0" w:space="0" w:color="auto"/>
        <w:bottom w:val="none" w:sz="0" w:space="0" w:color="auto"/>
        <w:right w:val="none" w:sz="0" w:space="0" w:color="auto"/>
      </w:divBdr>
    </w:div>
    <w:div w:id="1361515694">
      <w:marLeft w:val="0"/>
      <w:marRight w:val="0"/>
      <w:marTop w:val="0"/>
      <w:marBottom w:val="0"/>
      <w:divBdr>
        <w:top w:val="none" w:sz="0" w:space="0" w:color="auto"/>
        <w:left w:val="none" w:sz="0" w:space="0" w:color="auto"/>
        <w:bottom w:val="none" w:sz="0" w:space="0" w:color="auto"/>
        <w:right w:val="none" w:sz="0" w:space="0" w:color="auto"/>
      </w:divBdr>
    </w:div>
    <w:div w:id="1361515695">
      <w:marLeft w:val="0"/>
      <w:marRight w:val="0"/>
      <w:marTop w:val="0"/>
      <w:marBottom w:val="0"/>
      <w:divBdr>
        <w:top w:val="none" w:sz="0" w:space="0" w:color="auto"/>
        <w:left w:val="none" w:sz="0" w:space="0" w:color="auto"/>
        <w:bottom w:val="none" w:sz="0" w:space="0" w:color="auto"/>
        <w:right w:val="none" w:sz="0" w:space="0" w:color="auto"/>
      </w:divBdr>
    </w:div>
    <w:div w:id="1361515696">
      <w:marLeft w:val="0"/>
      <w:marRight w:val="0"/>
      <w:marTop w:val="0"/>
      <w:marBottom w:val="0"/>
      <w:divBdr>
        <w:top w:val="none" w:sz="0" w:space="0" w:color="auto"/>
        <w:left w:val="none" w:sz="0" w:space="0" w:color="auto"/>
        <w:bottom w:val="none" w:sz="0" w:space="0" w:color="auto"/>
        <w:right w:val="none" w:sz="0" w:space="0" w:color="auto"/>
      </w:divBdr>
    </w:div>
    <w:div w:id="1361515697">
      <w:marLeft w:val="0"/>
      <w:marRight w:val="0"/>
      <w:marTop w:val="0"/>
      <w:marBottom w:val="0"/>
      <w:divBdr>
        <w:top w:val="none" w:sz="0" w:space="0" w:color="auto"/>
        <w:left w:val="none" w:sz="0" w:space="0" w:color="auto"/>
        <w:bottom w:val="none" w:sz="0" w:space="0" w:color="auto"/>
        <w:right w:val="none" w:sz="0" w:space="0" w:color="auto"/>
      </w:divBdr>
    </w:div>
    <w:div w:id="1361515698">
      <w:marLeft w:val="0"/>
      <w:marRight w:val="0"/>
      <w:marTop w:val="0"/>
      <w:marBottom w:val="0"/>
      <w:divBdr>
        <w:top w:val="none" w:sz="0" w:space="0" w:color="auto"/>
        <w:left w:val="none" w:sz="0" w:space="0" w:color="auto"/>
        <w:bottom w:val="none" w:sz="0" w:space="0" w:color="auto"/>
        <w:right w:val="none" w:sz="0" w:space="0" w:color="auto"/>
      </w:divBdr>
    </w:div>
    <w:div w:id="1361515699">
      <w:marLeft w:val="0"/>
      <w:marRight w:val="0"/>
      <w:marTop w:val="0"/>
      <w:marBottom w:val="0"/>
      <w:divBdr>
        <w:top w:val="none" w:sz="0" w:space="0" w:color="auto"/>
        <w:left w:val="none" w:sz="0" w:space="0" w:color="auto"/>
        <w:bottom w:val="none" w:sz="0" w:space="0" w:color="auto"/>
        <w:right w:val="none" w:sz="0" w:space="0" w:color="auto"/>
      </w:divBdr>
    </w:div>
    <w:div w:id="1361515700">
      <w:marLeft w:val="0"/>
      <w:marRight w:val="0"/>
      <w:marTop w:val="0"/>
      <w:marBottom w:val="0"/>
      <w:divBdr>
        <w:top w:val="none" w:sz="0" w:space="0" w:color="auto"/>
        <w:left w:val="none" w:sz="0" w:space="0" w:color="auto"/>
        <w:bottom w:val="none" w:sz="0" w:space="0" w:color="auto"/>
        <w:right w:val="none" w:sz="0" w:space="0" w:color="auto"/>
      </w:divBdr>
    </w:div>
    <w:div w:id="1361515701">
      <w:marLeft w:val="0"/>
      <w:marRight w:val="0"/>
      <w:marTop w:val="0"/>
      <w:marBottom w:val="0"/>
      <w:divBdr>
        <w:top w:val="none" w:sz="0" w:space="0" w:color="auto"/>
        <w:left w:val="none" w:sz="0" w:space="0" w:color="auto"/>
        <w:bottom w:val="none" w:sz="0" w:space="0" w:color="auto"/>
        <w:right w:val="none" w:sz="0" w:space="0" w:color="auto"/>
      </w:divBdr>
    </w:div>
    <w:div w:id="1361515702">
      <w:marLeft w:val="0"/>
      <w:marRight w:val="0"/>
      <w:marTop w:val="0"/>
      <w:marBottom w:val="0"/>
      <w:divBdr>
        <w:top w:val="none" w:sz="0" w:space="0" w:color="auto"/>
        <w:left w:val="none" w:sz="0" w:space="0" w:color="auto"/>
        <w:bottom w:val="none" w:sz="0" w:space="0" w:color="auto"/>
        <w:right w:val="none" w:sz="0" w:space="0" w:color="auto"/>
      </w:divBdr>
    </w:div>
    <w:div w:id="1361515703">
      <w:marLeft w:val="0"/>
      <w:marRight w:val="0"/>
      <w:marTop w:val="0"/>
      <w:marBottom w:val="0"/>
      <w:divBdr>
        <w:top w:val="none" w:sz="0" w:space="0" w:color="auto"/>
        <w:left w:val="none" w:sz="0" w:space="0" w:color="auto"/>
        <w:bottom w:val="none" w:sz="0" w:space="0" w:color="auto"/>
        <w:right w:val="none" w:sz="0" w:space="0" w:color="auto"/>
      </w:divBdr>
    </w:div>
    <w:div w:id="1361515704">
      <w:marLeft w:val="0"/>
      <w:marRight w:val="0"/>
      <w:marTop w:val="0"/>
      <w:marBottom w:val="0"/>
      <w:divBdr>
        <w:top w:val="none" w:sz="0" w:space="0" w:color="auto"/>
        <w:left w:val="none" w:sz="0" w:space="0" w:color="auto"/>
        <w:bottom w:val="none" w:sz="0" w:space="0" w:color="auto"/>
        <w:right w:val="none" w:sz="0" w:space="0" w:color="auto"/>
      </w:divBdr>
    </w:div>
    <w:div w:id="1361515705">
      <w:marLeft w:val="0"/>
      <w:marRight w:val="0"/>
      <w:marTop w:val="0"/>
      <w:marBottom w:val="0"/>
      <w:divBdr>
        <w:top w:val="none" w:sz="0" w:space="0" w:color="auto"/>
        <w:left w:val="none" w:sz="0" w:space="0" w:color="auto"/>
        <w:bottom w:val="none" w:sz="0" w:space="0" w:color="auto"/>
        <w:right w:val="none" w:sz="0" w:space="0" w:color="auto"/>
      </w:divBdr>
    </w:div>
    <w:div w:id="1361515706">
      <w:marLeft w:val="0"/>
      <w:marRight w:val="0"/>
      <w:marTop w:val="0"/>
      <w:marBottom w:val="0"/>
      <w:divBdr>
        <w:top w:val="none" w:sz="0" w:space="0" w:color="auto"/>
        <w:left w:val="none" w:sz="0" w:space="0" w:color="auto"/>
        <w:bottom w:val="none" w:sz="0" w:space="0" w:color="auto"/>
        <w:right w:val="none" w:sz="0" w:space="0" w:color="auto"/>
      </w:divBdr>
    </w:div>
    <w:div w:id="1361515707">
      <w:marLeft w:val="0"/>
      <w:marRight w:val="0"/>
      <w:marTop w:val="0"/>
      <w:marBottom w:val="0"/>
      <w:divBdr>
        <w:top w:val="none" w:sz="0" w:space="0" w:color="auto"/>
        <w:left w:val="none" w:sz="0" w:space="0" w:color="auto"/>
        <w:bottom w:val="none" w:sz="0" w:space="0" w:color="auto"/>
        <w:right w:val="none" w:sz="0" w:space="0" w:color="auto"/>
      </w:divBdr>
    </w:div>
    <w:div w:id="1361515708">
      <w:marLeft w:val="0"/>
      <w:marRight w:val="0"/>
      <w:marTop w:val="0"/>
      <w:marBottom w:val="0"/>
      <w:divBdr>
        <w:top w:val="none" w:sz="0" w:space="0" w:color="auto"/>
        <w:left w:val="none" w:sz="0" w:space="0" w:color="auto"/>
        <w:bottom w:val="none" w:sz="0" w:space="0" w:color="auto"/>
        <w:right w:val="none" w:sz="0" w:space="0" w:color="auto"/>
      </w:divBdr>
    </w:div>
    <w:div w:id="1361515709">
      <w:marLeft w:val="0"/>
      <w:marRight w:val="0"/>
      <w:marTop w:val="0"/>
      <w:marBottom w:val="0"/>
      <w:divBdr>
        <w:top w:val="none" w:sz="0" w:space="0" w:color="auto"/>
        <w:left w:val="none" w:sz="0" w:space="0" w:color="auto"/>
        <w:bottom w:val="none" w:sz="0" w:space="0" w:color="auto"/>
        <w:right w:val="none" w:sz="0" w:space="0" w:color="auto"/>
      </w:divBdr>
    </w:div>
    <w:div w:id="1361515710">
      <w:marLeft w:val="0"/>
      <w:marRight w:val="0"/>
      <w:marTop w:val="0"/>
      <w:marBottom w:val="0"/>
      <w:divBdr>
        <w:top w:val="none" w:sz="0" w:space="0" w:color="auto"/>
        <w:left w:val="none" w:sz="0" w:space="0" w:color="auto"/>
        <w:bottom w:val="none" w:sz="0" w:space="0" w:color="auto"/>
        <w:right w:val="none" w:sz="0" w:space="0" w:color="auto"/>
      </w:divBdr>
    </w:div>
    <w:div w:id="1361515711">
      <w:marLeft w:val="0"/>
      <w:marRight w:val="0"/>
      <w:marTop w:val="0"/>
      <w:marBottom w:val="0"/>
      <w:divBdr>
        <w:top w:val="none" w:sz="0" w:space="0" w:color="auto"/>
        <w:left w:val="none" w:sz="0" w:space="0" w:color="auto"/>
        <w:bottom w:val="none" w:sz="0" w:space="0" w:color="auto"/>
        <w:right w:val="none" w:sz="0" w:space="0" w:color="auto"/>
      </w:divBdr>
    </w:div>
    <w:div w:id="1361515712">
      <w:marLeft w:val="0"/>
      <w:marRight w:val="0"/>
      <w:marTop w:val="0"/>
      <w:marBottom w:val="0"/>
      <w:divBdr>
        <w:top w:val="none" w:sz="0" w:space="0" w:color="auto"/>
        <w:left w:val="none" w:sz="0" w:space="0" w:color="auto"/>
        <w:bottom w:val="none" w:sz="0" w:space="0" w:color="auto"/>
        <w:right w:val="none" w:sz="0" w:space="0" w:color="auto"/>
      </w:divBdr>
    </w:div>
    <w:div w:id="1361515713">
      <w:marLeft w:val="0"/>
      <w:marRight w:val="0"/>
      <w:marTop w:val="0"/>
      <w:marBottom w:val="0"/>
      <w:divBdr>
        <w:top w:val="none" w:sz="0" w:space="0" w:color="auto"/>
        <w:left w:val="none" w:sz="0" w:space="0" w:color="auto"/>
        <w:bottom w:val="none" w:sz="0" w:space="0" w:color="auto"/>
        <w:right w:val="none" w:sz="0" w:space="0" w:color="auto"/>
      </w:divBdr>
    </w:div>
    <w:div w:id="1361515714">
      <w:marLeft w:val="0"/>
      <w:marRight w:val="0"/>
      <w:marTop w:val="0"/>
      <w:marBottom w:val="0"/>
      <w:divBdr>
        <w:top w:val="none" w:sz="0" w:space="0" w:color="auto"/>
        <w:left w:val="none" w:sz="0" w:space="0" w:color="auto"/>
        <w:bottom w:val="none" w:sz="0" w:space="0" w:color="auto"/>
        <w:right w:val="none" w:sz="0" w:space="0" w:color="auto"/>
      </w:divBdr>
    </w:div>
    <w:div w:id="1361515715">
      <w:marLeft w:val="0"/>
      <w:marRight w:val="0"/>
      <w:marTop w:val="0"/>
      <w:marBottom w:val="0"/>
      <w:divBdr>
        <w:top w:val="none" w:sz="0" w:space="0" w:color="auto"/>
        <w:left w:val="none" w:sz="0" w:space="0" w:color="auto"/>
        <w:bottom w:val="none" w:sz="0" w:space="0" w:color="auto"/>
        <w:right w:val="none" w:sz="0" w:space="0" w:color="auto"/>
      </w:divBdr>
    </w:div>
    <w:div w:id="1361515716">
      <w:marLeft w:val="0"/>
      <w:marRight w:val="0"/>
      <w:marTop w:val="0"/>
      <w:marBottom w:val="0"/>
      <w:divBdr>
        <w:top w:val="none" w:sz="0" w:space="0" w:color="auto"/>
        <w:left w:val="none" w:sz="0" w:space="0" w:color="auto"/>
        <w:bottom w:val="none" w:sz="0" w:space="0" w:color="auto"/>
        <w:right w:val="none" w:sz="0" w:space="0" w:color="auto"/>
      </w:divBdr>
    </w:div>
    <w:div w:id="1361515717">
      <w:marLeft w:val="0"/>
      <w:marRight w:val="0"/>
      <w:marTop w:val="0"/>
      <w:marBottom w:val="0"/>
      <w:divBdr>
        <w:top w:val="none" w:sz="0" w:space="0" w:color="auto"/>
        <w:left w:val="none" w:sz="0" w:space="0" w:color="auto"/>
        <w:bottom w:val="none" w:sz="0" w:space="0" w:color="auto"/>
        <w:right w:val="none" w:sz="0" w:space="0" w:color="auto"/>
      </w:divBdr>
    </w:div>
    <w:div w:id="1361515718">
      <w:marLeft w:val="0"/>
      <w:marRight w:val="0"/>
      <w:marTop w:val="0"/>
      <w:marBottom w:val="0"/>
      <w:divBdr>
        <w:top w:val="none" w:sz="0" w:space="0" w:color="auto"/>
        <w:left w:val="none" w:sz="0" w:space="0" w:color="auto"/>
        <w:bottom w:val="none" w:sz="0" w:space="0" w:color="auto"/>
        <w:right w:val="none" w:sz="0" w:space="0" w:color="auto"/>
      </w:divBdr>
    </w:div>
    <w:div w:id="1361515719">
      <w:marLeft w:val="0"/>
      <w:marRight w:val="0"/>
      <w:marTop w:val="0"/>
      <w:marBottom w:val="0"/>
      <w:divBdr>
        <w:top w:val="none" w:sz="0" w:space="0" w:color="auto"/>
        <w:left w:val="none" w:sz="0" w:space="0" w:color="auto"/>
        <w:bottom w:val="none" w:sz="0" w:space="0" w:color="auto"/>
        <w:right w:val="none" w:sz="0" w:space="0" w:color="auto"/>
      </w:divBdr>
    </w:div>
    <w:div w:id="1361515720">
      <w:marLeft w:val="0"/>
      <w:marRight w:val="0"/>
      <w:marTop w:val="0"/>
      <w:marBottom w:val="0"/>
      <w:divBdr>
        <w:top w:val="none" w:sz="0" w:space="0" w:color="auto"/>
        <w:left w:val="none" w:sz="0" w:space="0" w:color="auto"/>
        <w:bottom w:val="none" w:sz="0" w:space="0" w:color="auto"/>
        <w:right w:val="none" w:sz="0" w:space="0" w:color="auto"/>
      </w:divBdr>
    </w:div>
    <w:div w:id="1361515721">
      <w:marLeft w:val="0"/>
      <w:marRight w:val="0"/>
      <w:marTop w:val="0"/>
      <w:marBottom w:val="0"/>
      <w:divBdr>
        <w:top w:val="none" w:sz="0" w:space="0" w:color="auto"/>
        <w:left w:val="none" w:sz="0" w:space="0" w:color="auto"/>
        <w:bottom w:val="none" w:sz="0" w:space="0" w:color="auto"/>
        <w:right w:val="none" w:sz="0" w:space="0" w:color="auto"/>
      </w:divBdr>
    </w:div>
    <w:div w:id="1361515722">
      <w:marLeft w:val="0"/>
      <w:marRight w:val="0"/>
      <w:marTop w:val="0"/>
      <w:marBottom w:val="0"/>
      <w:divBdr>
        <w:top w:val="none" w:sz="0" w:space="0" w:color="auto"/>
        <w:left w:val="none" w:sz="0" w:space="0" w:color="auto"/>
        <w:bottom w:val="none" w:sz="0" w:space="0" w:color="auto"/>
        <w:right w:val="none" w:sz="0" w:space="0" w:color="auto"/>
      </w:divBdr>
    </w:div>
    <w:div w:id="1361515723">
      <w:marLeft w:val="0"/>
      <w:marRight w:val="0"/>
      <w:marTop w:val="0"/>
      <w:marBottom w:val="0"/>
      <w:divBdr>
        <w:top w:val="none" w:sz="0" w:space="0" w:color="auto"/>
        <w:left w:val="none" w:sz="0" w:space="0" w:color="auto"/>
        <w:bottom w:val="none" w:sz="0" w:space="0" w:color="auto"/>
        <w:right w:val="none" w:sz="0" w:space="0" w:color="auto"/>
      </w:divBdr>
    </w:div>
    <w:div w:id="1361515724">
      <w:marLeft w:val="0"/>
      <w:marRight w:val="0"/>
      <w:marTop w:val="0"/>
      <w:marBottom w:val="0"/>
      <w:divBdr>
        <w:top w:val="none" w:sz="0" w:space="0" w:color="auto"/>
        <w:left w:val="none" w:sz="0" w:space="0" w:color="auto"/>
        <w:bottom w:val="none" w:sz="0" w:space="0" w:color="auto"/>
        <w:right w:val="none" w:sz="0" w:space="0" w:color="auto"/>
      </w:divBdr>
    </w:div>
    <w:div w:id="1361515725">
      <w:marLeft w:val="0"/>
      <w:marRight w:val="0"/>
      <w:marTop w:val="0"/>
      <w:marBottom w:val="0"/>
      <w:divBdr>
        <w:top w:val="none" w:sz="0" w:space="0" w:color="auto"/>
        <w:left w:val="none" w:sz="0" w:space="0" w:color="auto"/>
        <w:bottom w:val="none" w:sz="0" w:space="0" w:color="auto"/>
        <w:right w:val="none" w:sz="0" w:space="0" w:color="auto"/>
      </w:divBdr>
    </w:div>
    <w:div w:id="1361515726">
      <w:marLeft w:val="0"/>
      <w:marRight w:val="0"/>
      <w:marTop w:val="0"/>
      <w:marBottom w:val="0"/>
      <w:divBdr>
        <w:top w:val="none" w:sz="0" w:space="0" w:color="auto"/>
        <w:left w:val="none" w:sz="0" w:space="0" w:color="auto"/>
        <w:bottom w:val="none" w:sz="0" w:space="0" w:color="auto"/>
        <w:right w:val="none" w:sz="0" w:space="0" w:color="auto"/>
      </w:divBdr>
    </w:div>
    <w:div w:id="1361515727">
      <w:marLeft w:val="0"/>
      <w:marRight w:val="0"/>
      <w:marTop w:val="0"/>
      <w:marBottom w:val="0"/>
      <w:divBdr>
        <w:top w:val="none" w:sz="0" w:space="0" w:color="auto"/>
        <w:left w:val="none" w:sz="0" w:space="0" w:color="auto"/>
        <w:bottom w:val="none" w:sz="0" w:space="0" w:color="auto"/>
        <w:right w:val="none" w:sz="0" w:space="0" w:color="auto"/>
      </w:divBdr>
    </w:div>
    <w:div w:id="1361515728">
      <w:marLeft w:val="0"/>
      <w:marRight w:val="0"/>
      <w:marTop w:val="0"/>
      <w:marBottom w:val="0"/>
      <w:divBdr>
        <w:top w:val="none" w:sz="0" w:space="0" w:color="auto"/>
        <w:left w:val="none" w:sz="0" w:space="0" w:color="auto"/>
        <w:bottom w:val="none" w:sz="0" w:space="0" w:color="auto"/>
        <w:right w:val="none" w:sz="0" w:space="0" w:color="auto"/>
      </w:divBdr>
    </w:div>
    <w:div w:id="1361515729">
      <w:marLeft w:val="0"/>
      <w:marRight w:val="0"/>
      <w:marTop w:val="0"/>
      <w:marBottom w:val="0"/>
      <w:divBdr>
        <w:top w:val="none" w:sz="0" w:space="0" w:color="auto"/>
        <w:left w:val="none" w:sz="0" w:space="0" w:color="auto"/>
        <w:bottom w:val="none" w:sz="0" w:space="0" w:color="auto"/>
        <w:right w:val="none" w:sz="0" w:space="0" w:color="auto"/>
      </w:divBdr>
    </w:div>
    <w:div w:id="1361515730">
      <w:marLeft w:val="0"/>
      <w:marRight w:val="0"/>
      <w:marTop w:val="0"/>
      <w:marBottom w:val="0"/>
      <w:divBdr>
        <w:top w:val="none" w:sz="0" w:space="0" w:color="auto"/>
        <w:left w:val="none" w:sz="0" w:space="0" w:color="auto"/>
        <w:bottom w:val="none" w:sz="0" w:space="0" w:color="auto"/>
        <w:right w:val="none" w:sz="0" w:space="0" w:color="auto"/>
      </w:divBdr>
    </w:div>
    <w:div w:id="1361515731">
      <w:marLeft w:val="0"/>
      <w:marRight w:val="0"/>
      <w:marTop w:val="0"/>
      <w:marBottom w:val="0"/>
      <w:divBdr>
        <w:top w:val="none" w:sz="0" w:space="0" w:color="auto"/>
        <w:left w:val="none" w:sz="0" w:space="0" w:color="auto"/>
        <w:bottom w:val="none" w:sz="0" w:space="0" w:color="auto"/>
        <w:right w:val="none" w:sz="0" w:space="0" w:color="auto"/>
      </w:divBdr>
    </w:div>
    <w:div w:id="1361515732">
      <w:marLeft w:val="0"/>
      <w:marRight w:val="0"/>
      <w:marTop w:val="0"/>
      <w:marBottom w:val="0"/>
      <w:divBdr>
        <w:top w:val="none" w:sz="0" w:space="0" w:color="auto"/>
        <w:left w:val="none" w:sz="0" w:space="0" w:color="auto"/>
        <w:bottom w:val="none" w:sz="0" w:space="0" w:color="auto"/>
        <w:right w:val="none" w:sz="0" w:space="0" w:color="auto"/>
      </w:divBdr>
    </w:div>
    <w:div w:id="1361515733">
      <w:marLeft w:val="0"/>
      <w:marRight w:val="0"/>
      <w:marTop w:val="0"/>
      <w:marBottom w:val="0"/>
      <w:divBdr>
        <w:top w:val="none" w:sz="0" w:space="0" w:color="auto"/>
        <w:left w:val="none" w:sz="0" w:space="0" w:color="auto"/>
        <w:bottom w:val="none" w:sz="0" w:space="0" w:color="auto"/>
        <w:right w:val="none" w:sz="0" w:space="0" w:color="auto"/>
      </w:divBdr>
    </w:div>
    <w:div w:id="1361515734">
      <w:marLeft w:val="0"/>
      <w:marRight w:val="0"/>
      <w:marTop w:val="0"/>
      <w:marBottom w:val="0"/>
      <w:divBdr>
        <w:top w:val="none" w:sz="0" w:space="0" w:color="auto"/>
        <w:left w:val="none" w:sz="0" w:space="0" w:color="auto"/>
        <w:bottom w:val="none" w:sz="0" w:space="0" w:color="auto"/>
        <w:right w:val="none" w:sz="0" w:space="0" w:color="auto"/>
      </w:divBdr>
    </w:div>
    <w:div w:id="1361515735">
      <w:marLeft w:val="0"/>
      <w:marRight w:val="0"/>
      <w:marTop w:val="0"/>
      <w:marBottom w:val="0"/>
      <w:divBdr>
        <w:top w:val="none" w:sz="0" w:space="0" w:color="auto"/>
        <w:left w:val="none" w:sz="0" w:space="0" w:color="auto"/>
        <w:bottom w:val="none" w:sz="0" w:space="0" w:color="auto"/>
        <w:right w:val="none" w:sz="0" w:space="0" w:color="auto"/>
      </w:divBdr>
    </w:div>
    <w:div w:id="1361515736">
      <w:marLeft w:val="0"/>
      <w:marRight w:val="0"/>
      <w:marTop w:val="0"/>
      <w:marBottom w:val="0"/>
      <w:divBdr>
        <w:top w:val="none" w:sz="0" w:space="0" w:color="auto"/>
        <w:left w:val="none" w:sz="0" w:space="0" w:color="auto"/>
        <w:bottom w:val="none" w:sz="0" w:space="0" w:color="auto"/>
        <w:right w:val="none" w:sz="0" w:space="0" w:color="auto"/>
      </w:divBdr>
    </w:div>
    <w:div w:id="1361515737">
      <w:marLeft w:val="0"/>
      <w:marRight w:val="0"/>
      <w:marTop w:val="0"/>
      <w:marBottom w:val="0"/>
      <w:divBdr>
        <w:top w:val="none" w:sz="0" w:space="0" w:color="auto"/>
        <w:left w:val="none" w:sz="0" w:space="0" w:color="auto"/>
        <w:bottom w:val="none" w:sz="0" w:space="0" w:color="auto"/>
        <w:right w:val="none" w:sz="0" w:space="0" w:color="auto"/>
      </w:divBdr>
    </w:div>
    <w:div w:id="1361515738">
      <w:marLeft w:val="0"/>
      <w:marRight w:val="0"/>
      <w:marTop w:val="0"/>
      <w:marBottom w:val="0"/>
      <w:divBdr>
        <w:top w:val="none" w:sz="0" w:space="0" w:color="auto"/>
        <w:left w:val="none" w:sz="0" w:space="0" w:color="auto"/>
        <w:bottom w:val="none" w:sz="0" w:space="0" w:color="auto"/>
        <w:right w:val="none" w:sz="0" w:space="0" w:color="auto"/>
      </w:divBdr>
    </w:div>
    <w:div w:id="1361515739">
      <w:marLeft w:val="0"/>
      <w:marRight w:val="0"/>
      <w:marTop w:val="0"/>
      <w:marBottom w:val="0"/>
      <w:divBdr>
        <w:top w:val="none" w:sz="0" w:space="0" w:color="auto"/>
        <w:left w:val="none" w:sz="0" w:space="0" w:color="auto"/>
        <w:bottom w:val="none" w:sz="0" w:space="0" w:color="auto"/>
        <w:right w:val="none" w:sz="0" w:space="0" w:color="auto"/>
      </w:divBdr>
    </w:div>
    <w:div w:id="1361515740">
      <w:marLeft w:val="0"/>
      <w:marRight w:val="0"/>
      <w:marTop w:val="0"/>
      <w:marBottom w:val="0"/>
      <w:divBdr>
        <w:top w:val="none" w:sz="0" w:space="0" w:color="auto"/>
        <w:left w:val="none" w:sz="0" w:space="0" w:color="auto"/>
        <w:bottom w:val="none" w:sz="0" w:space="0" w:color="auto"/>
        <w:right w:val="none" w:sz="0" w:space="0" w:color="auto"/>
      </w:divBdr>
    </w:div>
    <w:div w:id="1361515741">
      <w:marLeft w:val="0"/>
      <w:marRight w:val="0"/>
      <w:marTop w:val="0"/>
      <w:marBottom w:val="0"/>
      <w:divBdr>
        <w:top w:val="none" w:sz="0" w:space="0" w:color="auto"/>
        <w:left w:val="none" w:sz="0" w:space="0" w:color="auto"/>
        <w:bottom w:val="none" w:sz="0" w:space="0" w:color="auto"/>
        <w:right w:val="none" w:sz="0" w:space="0" w:color="auto"/>
      </w:divBdr>
    </w:div>
    <w:div w:id="1361515742">
      <w:marLeft w:val="0"/>
      <w:marRight w:val="0"/>
      <w:marTop w:val="0"/>
      <w:marBottom w:val="0"/>
      <w:divBdr>
        <w:top w:val="none" w:sz="0" w:space="0" w:color="auto"/>
        <w:left w:val="none" w:sz="0" w:space="0" w:color="auto"/>
        <w:bottom w:val="none" w:sz="0" w:space="0" w:color="auto"/>
        <w:right w:val="none" w:sz="0" w:space="0" w:color="auto"/>
      </w:divBdr>
    </w:div>
    <w:div w:id="1361515743">
      <w:marLeft w:val="0"/>
      <w:marRight w:val="0"/>
      <w:marTop w:val="0"/>
      <w:marBottom w:val="0"/>
      <w:divBdr>
        <w:top w:val="none" w:sz="0" w:space="0" w:color="auto"/>
        <w:left w:val="none" w:sz="0" w:space="0" w:color="auto"/>
        <w:bottom w:val="none" w:sz="0" w:space="0" w:color="auto"/>
        <w:right w:val="none" w:sz="0" w:space="0" w:color="auto"/>
      </w:divBdr>
    </w:div>
    <w:div w:id="1361515744">
      <w:marLeft w:val="0"/>
      <w:marRight w:val="0"/>
      <w:marTop w:val="0"/>
      <w:marBottom w:val="0"/>
      <w:divBdr>
        <w:top w:val="none" w:sz="0" w:space="0" w:color="auto"/>
        <w:left w:val="none" w:sz="0" w:space="0" w:color="auto"/>
        <w:bottom w:val="none" w:sz="0" w:space="0" w:color="auto"/>
        <w:right w:val="none" w:sz="0" w:space="0" w:color="auto"/>
      </w:divBdr>
    </w:div>
    <w:div w:id="1361515745">
      <w:marLeft w:val="0"/>
      <w:marRight w:val="0"/>
      <w:marTop w:val="0"/>
      <w:marBottom w:val="0"/>
      <w:divBdr>
        <w:top w:val="none" w:sz="0" w:space="0" w:color="auto"/>
        <w:left w:val="none" w:sz="0" w:space="0" w:color="auto"/>
        <w:bottom w:val="none" w:sz="0" w:space="0" w:color="auto"/>
        <w:right w:val="none" w:sz="0" w:space="0" w:color="auto"/>
      </w:divBdr>
    </w:div>
    <w:div w:id="1361515746">
      <w:marLeft w:val="0"/>
      <w:marRight w:val="0"/>
      <w:marTop w:val="0"/>
      <w:marBottom w:val="0"/>
      <w:divBdr>
        <w:top w:val="none" w:sz="0" w:space="0" w:color="auto"/>
        <w:left w:val="none" w:sz="0" w:space="0" w:color="auto"/>
        <w:bottom w:val="none" w:sz="0" w:space="0" w:color="auto"/>
        <w:right w:val="none" w:sz="0" w:space="0" w:color="auto"/>
      </w:divBdr>
    </w:div>
    <w:div w:id="1361515747">
      <w:marLeft w:val="0"/>
      <w:marRight w:val="0"/>
      <w:marTop w:val="0"/>
      <w:marBottom w:val="0"/>
      <w:divBdr>
        <w:top w:val="none" w:sz="0" w:space="0" w:color="auto"/>
        <w:left w:val="none" w:sz="0" w:space="0" w:color="auto"/>
        <w:bottom w:val="none" w:sz="0" w:space="0" w:color="auto"/>
        <w:right w:val="none" w:sz="0" w:space="0" w:color="auto"/>
      </w:divBdr>
    </w:div>
    <w:div w:id="1361515748">
      <w:marLeft w:val="0"/>
      <w:marRight w:val="0"/>
      <w:marTop w:val="0"/>
      <w:marBottom w:val="0"/>
      <w:divBdr>
        <w:top w:val="none" w:sz="0" w:space="0" w:color="auto"/>
        <w:left w:val="none" w:sz="0" w:space="0" w:color="auto"/>
        <w:bottom w:val="none" w:sz="0" w:space="0" w:color="auto"/>
        <w:right w:val="none" w:sz="0" w:space="0" w:color="auto"/>
      </w:divBdr>
    </w:div>
    <w:div w:id="1361515749">
      <w:marLeft w:val="0"/>
      <w:marRight w:val="0"/>
      <w:marTop w:val="0"/>
      <w:marBottom w:val="0"/>
      <w:divBdr>
        <w:top w:val="none" w:sz="0" w:space="0" w:color="auto"/>
        <w:left w:val="none" w:sz="0" w:space="0" w:color="auto"/>
        <w:bottom w:val="none" w:sz="0" w:space="0" w:color="auto"/>
        <w:right w:val="none" w:sz="0" w:space="0" w:color="auto"/>
      </w:divBdr>
    </w:div>
    <w:div w:id="1361515750">
      <w:marLeft w:val="0"/>
      <w:marRight w:val="0"/>
      <w:marTop w:val="0"/>
      <w:marBottom w:val="0"/>
      <w:divBdr>
        <w:top w:val="none" w:sz="0" w:space="0" w:color="auto"/>
        <w:left w:val="none" w:sz="0" w:space="0" w:color="auto"/>
        <w:bottom w:val="none" w:sz="0" w:space="0" w:color="auto"/>
        <w:right w:val="none" w:sz="0" w:space="0" w:color="auto"/>
      </w:divBdr>
    </w:div>
    <w:div w:id="1361515751">
      <w:marLeft w:val="0"/>
      <w:marRight w:val="0"/>
      <w:marTop w:val="0"/>
      <w:marBottom w:val="0"/>
      <w:divBdr>
        <w:top w:val="none" w:sz="0" w:space="0" w:color="auto"/>
        <w:left w:val="none" w:sz="0" w:space="0" w:color="auto"/>
        <w:bottom w:val="none" w:sz="0" w:space="0" w:color="auto"/>
        <w:right w:val="none" w:sz="0" w:space="0" w:color="auto"/>
      </w:divBdr>
    </w:div>
    <w:div w:id="1361515752">
      <w:marLeft w:val="0"/>
      <w:marRight w:val="0"/>
      <w:marTop w:val="0"/>
      <w:marBottom w:val="0"/>
      <w:divBdr>
        <w:top w:val="none" w:sz="0" w:space="0" w:color="auto"/>
        <w:left w:val="none" w:sz="0" w:space="0" w:color="auto"/>
        <w:bottom w:val="none" w:sz="0" w:space="0" w:color="auto"/>
        <w:right w:val="none" w:sz="0" w:space="0" w:color="auto"/>
      </w:divBdr>
    </w:div>
    <w:div w:id="1361515753">
      <w:marLeft w:val="0"/>
      <w:marRight w:val="0"/>
      <w:marTop w:val="0"/>
      <w:marBottom w:val="0"/>
      <w:divBdr>
        <w:top w:val="none" w:sz="0" w:space="0" w:color="auto"/>
        <w:left w:val="none" w:sz="0" w:space="0" w:color="auto"/>
        <w:bottom w:val="none" w:sz="0" w:space="0" w:color="auto"/>
        <w:right w:val="none" w:sz="0" w:space="0" w:color="auto"/>
      </w:divBdr>
    </w:div>
    <w:div w:id="1361515754">
      <w:marLeft w:val="0"/>
      <w:marRight w:val="0"/>
      <w:marTop w:val="0"/>
      <w:marBottom w:val="0"/>
      <w:divBdr>
        <w:top w:val="none" w:sz="0" w:space="0" w:color="auto"/>
        <w:left w:val="none" w:sz="0" w:space="0" w:color="auto"/>
        <w:bottom w:val="none" w:sz="0" w:space="0" w:color="auto"/>
        <w:right w:val="none" w:sz="0" w:space="0" w:color="auto"/>
      </w:divBdr>
    </w:div>
    <w:div w:id="1361515755">
      <w:marLeft w:val="0"/>
      <w:marRight w:val="0"/>
      <w:marTop w:val="0"/>
      <w:marBottom w:val="0"/>
      <w:divBdr>
        <w:top w:val="none" w:sz="0" w:space="0" w:color="auto"/>
        <w:left w:val="none" w:sz="0" w:space="0" w:color="auto"/>
        <w:bottom w:val="none" w:sz="0" w:space="0" w:color="auto"/>
        <w:right w:val="none" w:sz="0" w:space="0" w:color="auto"/>
      </w:divBdr>
    </w:div>
    <w:div w:id="1361515756">
      <w:marLeft w:val="0"/>
      <w:marRight w:val="0"/>
      <w:marTop w:val="0"/>
      <w:marBottom w:val="0"/>
      <w:divBdr>
        <w:top w:val="none" w:sz="0" w:space="0" w:color="auto"/>
        <w:left w:val="none" w:sz="0" w:space="0" w:color="auto"/>
        <w:bottom w:val="none" w:sz="0" w:space="0" w:color="auto"/>
        <w:right w:val="none" w:sz="0" w:space="0" w:color="auto"/>
      </w:divBdr>
    </w:div>
    <w:div w:id="1361515757">
      <w:marLeft w:val="0"/>
      <w:marRight w:val="0"/>
      <w:marTop w:val="0"/>
      <w:marBottom w:val="0"/>
      <w:divBdr>
        <w:top w:val="none" w:sz="0" w:space="0" w:color="auto"/>
        <w:left w:val="none" w:sz="0" w:space="0" w:color="auto"/>
        <w:bottom w:val="none" w:sz="0" w:space="0" w:color="auto"/>
        <w:right w:val="none" w:sz="0" w:space="0" w:color="auto"/>
      </w:divBdr>
    </w:div>
    <w:div w:id="1361515758">
      <w:marLeft w:val="0"/>
      <w:marRight w:val="0"/>
      <w:marTop w:val="0"/>
      <w:marBottom w:val="0"/>
      <w:divBdr>
        <w:top w:val="none" w:sz="0" w:space="0" w:color="auto"/>
        <w:left w:val="none" w:sz="0" w:space="0" w:color="auto"/>
        <w:bottom w:val="none" w:sz="0" w:space="0" w:color="auto"/>
        <w:right w:val="none" w:sz="0" w:space="0" w:color="auto"/>
      </w:divBdr>
    </w:div>
    <w:div w:id="1361515759">
      <w:marLeft w:val="0"/>
      <w:marRight w:val="0"/>
      <w:marTop w:val="0"/>
      <w:marBottom w:val="0"/>
      <w:divBdr>
        <w:top w:val="none" w:sz="0" w:space="0" w:color="auto"/>
        <w:left w:val="none" w:sz="0" w:space="0" w:color="auto"/>
        <w:bottom w:val="none" w:sz="0" w:space="0" w:color="auto"/>
        <w:right w:val="none" w:sz="0" w:space="0" w:color="auto"/>
      </w:divBdr>
    </w:div>
    <w:div w:id="1361515760">
      <w:marLeft w:val="0"/>
      <w:marRight w:val="0"/>
      <w:marTop w:val="0"/>
      <w:marBottom w:val="0"/>
      <w:divBdr>
        <w:top w:val="none" w:sz="0" w:space="0" w:color="auto"/>
        <w:left w:val="none" w:sz="0" w:space="0" w:color="auto"/>
        <w:bottom w:val="none" w:sz="0" w:space="0" w:color="auto"/>
        <w:right w:val="none" w:sz="0" w:space="0" w:color="auto"/>
      </w:divBdr>
    </w:div>
    <w:div w:id="1361515761">
      <w:marLeft w:val="0"/>
      <w:marRight w:val="0"/>
      <w:marTop w:val="0"/>
      <w:marBottom w:val="0"/>
      <w:divBdr>
        <w:top w:val="none" w:sz="0" w:space="0" w:color="auto"/>
        <w:left w:val="none" w:sz="0" w:space="0" w:color="auto"/>
        <w:bottom w:val="none" w:sz="0" w:space="0" w:color="auto"/>
        <w:right w:val="none" w:sz="0" w:space="0" w:color="auto"/>
      </w:divBdr>
    </w:div>
    <w:div w:id="1361515762">
      <w:marLeft w:val="0"/>
      <w:marRight w:val="0"/>
      <w:marTop w:val="0"/>
      <w:marBottom w:val="0"/>
      <w:divBdr>
        <w:top w:val="none" w:sz="0" w:space="0" w:color="auto"/>
        <w:left w:val="none" w:sz="0" w:space="0" w:color="auto"/>
        <w:bottom w:val="none" w:sz="0" w:space="0" w:color="auto"/>
        <w:right w:val="none" w:sz="0" w:space="0" w:color="auto"/>
      </w:divBdr>
    </w:div>
    <w:div w:id="1361515763">
      <w:marLeft w:val="0"/>
      <w:marRight w:val="0"/>
      <w:marTop w:val="0"/>
      <w:marBottom w:val="0"/>
      <w:divBdr>
        <w:top w:val="none" w:sz="0" w:space="0" w:color="auto"/>
        <w:left w:val="none" w:sz="0" w:space="0" w:color="auto"/>
        <w:bottom w:val="none" w:sz="0" w:space="0" w:color="auto"/>
        <w:right w:val="none" w:sz="0" w:space="0" w:color="auto"/>
      </w:divBdr>
    </w:div>
    <w:div w:id="1361515764">
      <w:marLeft w:val="0"/>
      <w:marRight w:val="0"/>
      <w:marTop w:val="0"/>
      <w:marBottom w:val="0"/>
      <w:divBdr>
        <w:top w:val="none" w:sz="0" w:space="0" w:color="auto"/>
        <w:left w:val="none" w:sz="0" w:space="0" w:color="auto"/>
        <w:bottom w:val="none" w:sz="0" w:space="0" w:color="auto"/>
        <w:right w:val="none" w:sz="0" w:space="0" w:color="auto"/>
      </w:divBdr>
    </w:div>
    <w:div w:id="1361515765">
      <w:marLeft w:val="0"/>
      <w:marRight w:val="0"/>
      <w:marTop w:val="0"/>
      <w:marBottom w:val="0"/>
      <w:divBdr>
        <w:top w:val="none" w:sz="0" w:space="0" w:color="auto"/>
        <w:left w:val="none" w:sz="0" w:space="0" w:color="auto"/>
        <w:bottom w:val="none" w:sz="0" w:space="0" w:color="auto"/>
        <w:right w:val="none" w:sz="0" w:space="0" w:color="auto"/>
      </w:divBdr>
    </w:div>
    <w:div w:id="1361515766">
      <w:marLeft w:val="0"/>
      <w:marRight w:val="0"/>
      <w:marTop w:val="0"/>
      <w:marBottom w:val="0"/>
      <w:divBdr>
        <w:top w:val="none" w:sz="0" w:space="0" w:color="auto"/>
        <w:left w:val="none" w:sz="0" w:space="0" w:color="auto"/>
        <w:bottom w:val="none" w:sz="0" w:space="0" w:color="auto"/>
        <w:right w:val="none" w:sz="0" w:space="0" w:color="auto"/>
      </w:divBdr>
    </w:div>
    <w:div w:id="1361515767">
      <w:marLeft w:val="0"/>
      <w:marRight w:val="0"/>
      <w:marTop w:val="0"/>
      <w:marBottom w:val="0"/>
      <w:divBdr>
        <w:top w:val="none" w:sz="0" w:space="0" w:color="auto"/>
        <w:left w:val="none" w:sz="0" w:space="0" w:color="auto"/>
        <w:bottom w:val="none" w:sz="0" w:space="0" w:color="auto"/>
        <w:right w:val="none" w:sz="0" w:space="0" w:color="auto"/>
      </w:divBdr>
    </w:div>
    <w:div w:id="1361515768">
      <w:marLeft w:val="0"/>
      <w:marRight w:val="0"/>
      <w:marTop w:val="0"/>
      <w:marBottom w:val="0"/>
      <w:divBdr>
        <w:top w:val="none" w:sz="0" w:space="0" w:color="auto"/>
        <w:left w:val="none" w:sz="0" w:space="0" w:color="auto"/>
        <w:bottom w:val="none" w:sz="0" w:space="0" w:color="auto"/>
        <w:right w:val="none" w:sz="0" w:space="0" w:color="auto"/>
      </w:divBdr>
    </w:div>
    <w:div w:id="1361515769">
      <w:marLeft w:val="0"/>
      <w:marRight w:val="0"/>
      <w:marTop w:val="0"/>
      <w:marBottom w:val="0"/>
      <w:divBdr>
        <w:top w:val="none" w:sz="0" w:space="0" w:color="auto"/>
        <w:left w:val="none" w:sz="0" w:space="0" w:color="auto"/>
        <w:bottom w:val="none" w:sz="0" w:space="0" w:color="auto"/>
        <w:right w:val="none" w:sz="0" w:space="0" w:color="auto"/>
      </w:divBdr>
    </w:div>
    <w:div w:id="1361515770">
      <w:marLeft w:val="0"/>
      <w:marRight w:val="0"/>
      <w:marTop w:val="0"/>
      <w:marBottom w:val="0"/>
      <w:divBdr>
        <w:top w:val="none" w:sz="0" w:space="0" w:color="auto"/>
        <w:left w:val="none" w:sz="0" w:space="0" w:color="auto"/>
        <w:bottom w:val="none" w:sz="0" w:space="0" w:color="auto"/>
        <w:right w:val="none" w:sz="0" w:space="0" w:color="auto"/>
      </w:divBdr>
    </w:div>
    <w:div w:id="1361515771">
      <w:marLeft w:val="0"/>
      <w:marRight w:val="0"/>
      <w:marTop w:val="0"/>
      <w:marBottom w:val="0"/>
      <w:divBdr>
        <w:top w:val="none" w:sz="0" w:space="0" w:color="auto"/>
        <w:left w:val="none" w:sz="0" w:space="0" w:color="auto"/>
        <w:bottom w:val="none" w:sz="0" w:space="0" w:color="auto"/>
        <w:right w:val="none" w:sz="0" w:space="0" w:color="auto"/>
      </w:divBdr>
    </w:div>
    <w:div w:id="1361515772">
      <w:marLeft w:val="0"/>
      <w:marRight w:val="0"/>
      <w:marTop w:val="0"/>
      <w:marBottom w:val="0"/>
      <w:divBdr>
        <w:top w:val="none" w:sz="0" w:space="0" w:color="auto"/>
        <w:left w:val="none" w:sz="0" w:space="0" w:color="auto"/>
        <w:bottom w:val="none" w:sz="0" w:space="0" w:color="auto"/>
        <w:right w:val="none" w:sz="0" w:space="0" w:color="auto"/>
      </w:divBdr>
    </w:div>
    <w:div w:id="1361515773">
      <w:marLeft w:val="0"/>
      <w:marRight w:val="0"/>
      <w:marTop w:val="0"/>
      <w:marBottom w:val="0"/>
      <w:divBdr>
        <w:top w:val="none" w:sz="0" w:space="0" w:color="auto"/>
        <w:left w:val="none" w:sz="0" w:space="0" w:color="auto"/>
        <w:bottom w:val="none" w:sz="0" w:space="0" w:color="auto"/>
        <w:right w:val="none" w:sz="0" w:space="0" w:color="auto"/>
      </w:divBdr>
    </w:div>
    <w:div w:id="1361515774">
      <w:marLeft w:val="0"/>
      <w:marRight w:val="0"/>
      <w:marTop w:val="0"/>
      <w:marBottom w:val="0"/>
      <w:divBdr>
        <w:top w:val="none" w:sz="0" w:space="0" w:color="auto"/>
        <w:left w:val="none" w:sz="0" w:space="0" w:color="auto"/>
        <w:bottom w:val="none" w:sz="0" w:space="0" w:color="auto"/>
        <w:right w:val="none" w:sz="0" w:space="0" w:color="auto"/>
      </w:divBdr>
    </w:div>
    <w:div w:id="1361515775">
      <w:marLeft w:val="0"/>
      <w:marRight w:val="0"/>
      <w:marTop w:val="0"/>
      <w:marBottom w:val="0"/>
      <w:divBdr>
        <w:top w:val="none" w:sz="0" w:space="0" w:color="auto"/>
        <w:left w:val="none" w:sz="0" w:space="0" w:color="auto"/>
        <w:bottom w:val="none" w:sz="0" w:space="0" w:color="auto"/>
        <w:right w:val="none" w:sz="0" w:space="0" w:color="auto"/>
      </w:divBdr>
    </w:div>
    <w:div w:id="1361515776">
      <w:marLeft w:val="0"/>
      <w:marRight w:val="0"/>
      <w:marTop w:val="0"/>
      <w:marBottom w:val="0"/>
      <w:divBdr>
        <w:top w:val="none" w:sz="0" w:space="0" w:color="auto"/>
        <w:left w:val="none" w:sz="0" w:space="0" w:color="auto"/>
        <w:bottom w:val="none" w:sz="0" w:space="0" w:color="auto"/>
        <w:right w:val="none" w:sz="0" w:space="0" w:color="auto"/>
      </w:divBdr>
    </w:div>
    <w:div w:id="1361515777">
      <w:marLeft w:val="0"/>
      <w:marRight w:val="0"/>
      <w:marTop w:val="0"/>
      <w:marBottom w:val="0"/>
      <w:divBdr>
        <w:top w:val="none" w:sz="0" w:space="0" w:color="auto"/>
        <w:left w:val="none" w:sz="0" w:space="0" w:color="auto"/>
        <w:bottom w:val="none" w:sz="0" w:space="0" w:color="auto"/>
        <w:right w:val="none" w:sz="0" w:space="0" w:color="auto"/>
      </w:divBdr>
    </w:div>
    <w:div w:id="1361515778">
      <w:marLeft w:val="0"/>
      <w:marRight w:val="0"/>
      <w:marTop w:val="0"/>
      <w:marBottom w:val="0"/>
      <w:divBdr>
        <w:top w:val="none" w:sz="0" w:space="0" w:color="auto"/>
        <w:left w:val="none" w:sz="0" w:space="0" w:color="auto"/>
        <w:bottom w:val="none" w:sz="0" w:space="0" w:color="auto"/>
        <w:right w:val="none" w:sz="0" w:space="0" w:color="auto"/>
      </w:divBdr>
    </w:div>
    <w:div w:id="1361515779">
      <w:marLeft w:val="0"/>
      <w:marRight w:val="0"/>
      <w:marTop w:val="0"/>
      <w:marBottom w:val="0"/>
      <w:divBdr>
        <w:top w:val="none" w:sz="0" w:space="0" w:color="auto"/>
        <w:left w:val="none" w:sz="0" w:space="0" w:color="auto"/>
        <w:bottom w:val="none" w:sz="0" w:space="0" w:color="auto"/>
        <w:right w:val="none" w:sz="0" w:space="0" w:color="auto"/>
      </w:divBdr>
    </w:div>
    <w:div w:id="1361515780">
      <w:marLeft w:val="0"/>
      <w:marRight w:val="0"/>
      <w:marTop w:val="0"/>
      <w:marBottom w:val="0"/>
      <w:divBdr>
        <w:top w:val="none" w:sz="0" w:space="0" w:color="auto"/>
        <w:left w:val="none" w:sz="0" w:space="0" w:color="auto"/>
        <w:bottom w:val="none" w:sz="0" w:space="0" w:color="auto"/>
        <w:right w:val="none" w:sz="0" w:space="0" w:color="auto"/>
      </w:divBdr>
    </w:div>
    <w:div w:id="1361515781">
      <w:marLeft w:val="0"/>
      <w:marRight w:val="0"/>
      <w:marTop w:val="0"/>
      <w:marBottom w:val="0"/>
      <w:divBdr>
        <w:top w:val="none" w:sz="0" w:space="0" w:color="auto"/>
        <w:left w:val="none" w:sz="0" w:space="0" w:color="auto"/>
        <w:bottom w:val="none" w:sz="0" w:space="0" w:color="auto"/>
        <w:right w:val="none" w:sz="0" w:space="0" w:color="auto"/>
      </w:divBdr>
    </w:div>
    <w:div w:id="1361515782">
      <w:marLeft w:val="0"/>
      <w:marRight w:val="0"/>
      <w:marTop w:val="0"/>
      <w:marBottom w:val="0"/>
      <w:divBdr>
        <w:top w:val="none" w:sz="0" w:space="0" w:color="auto"/>
        <w:left w:val="none" w:sz="0" w:space="0" w:color="auto"/>
        <w:bottom w:val="none" w:sz="0" w:space="0" w:color="auto"/>
        <w:right w:val="none" w:sz="0" w:space="0" w:color="auto"/>
      </w:divBdr>
    </w:div>
    <w:div w:id="1361515783">
      <w:marLeft w:val="0"/>
      <w:marRight w:val="0"/>
      <w:marTop w:val="0"/>
      <w:marBottom w:val="0"/>
      <w:divBdr>
        <w:top w:val="none" w:sz="0" w:space="0" w:color="auto"/>
        <w:left w:val="none" w:sz="0" w:space="0" w:color="auto"/>
        <w:bottom w:val="none" w:sz="0" w:space="0" w:color="auto"/>
        <w:right w:val="none" w:sz="0" w:space="0" w:color="auto"/>
      </w:divBdr>
    </w:div>
    <w:div w:id="1361515784">
      <w:marLeft w:val="0"/>
      <w:marRight w:val="0"/>
      <w:marTop w:val="0"/>
      <w:marBottom w:val="0"/>
      <w:divBdr>
        <w:top w:val="none" w:sz="0" w:space="0" w:color="auto"/>
        <w:left w:val="none" w:sz="0" w:space="0" w:color="auto"/>
        <w:bottom w:val="none" w:sz="0" w:space="0" w:color="auto"/>
        <w:right w:val="none" w:sz="0" w:space="0" w:color="auto"/>
      </w:divBdr>
    </w:div>
    <w:div w:id="1361515785">
      <w:marLeft w:val="0"/>
      <w:marRight w:val="0"/>
      <w:marTop w:val="0"/>
      <w:marBottom w:val="0"/>
      <w:divBdr>
        <w:top w:val="none" w:sz="0" w:space="0" w:color="auto"/>
        <w:left w:val="none" w:sz="0" w:space="0" w:color="auto"/>
        <w:bottom w:val="none" w:sz="0" w:space="0" w:color="auto"/>
        <w:right w:val="none" w:sz="0" w:space="0" w:color="auto"/>
      </w:divBdr>
    </w:div>
    <w:div w:id="1361515786">
      <w:marLeft w:val="0"/>
      <w:marRight w:val="0"/>
      <w:marTop w:val="0"/>
      <w:marBottom w:val="0"/>
      <w:divBdr>
        <w:top w:val="none" w:sz="0" w:space="0" w:color="auto"/>
        <w:left w:val="none" w:sz="0" w:space="0" w:color="auto"/>
        <w:bottom w:val="none" w:sz="0" w:space="0" w:color="auto"/>
        <w:right w:val="none" w:sz="0" w:space="0" w:color="auto"/>
      </w:divBdr>
    </w:div>
    <w:div w:id="1361515787">
      <w:marLeft w:val="0"/>
      <w:marRight w:val="0"/>
      <w:marTop w:val="0"/>
      <w:marBottom w:val="0"/>
      <w:divBdr>
        <w:top w:val="none" w:sz="0" w:space="0" w:color="auto"/>
        <w:left w:val="none" w:sz="0" w:space="0" w:color="auto"/>
        <w:bottom w:val="none" w:sz="0" w:space="0" w:color="auto"/>
        <w:right w:val="none" w:sz="0" w:space="0" w:color="auto"/>
      </w:divBdr>
    </w:div>
    <w:div w:id="1361515788">
      <w:marLeft w:val="0"/>
      <w:marRight w:val="0"/>
      <w:marTop w:val="0"/>
      <w:marBottom w:val="0"/>
      <w:divBdr>
        <w:top w:val="none" w:sz="0" w:space="0" w:color="auto"/>
        <w:left w:val="none" w:sz="0" w:space="0" w:color="auto"/>
        <w:bottom w:val="none" w:sz="0" w:space="0" w:color="auto"/>
        <w:right w:val="none" w:sz="0" w:space="0" w:color="auto"/>
      </w:divBdr>
    </w:div>
    <w:div w:id="1361515789">
      <w:marLeft w:val="0"/>
      <w:marRight w:val="0"/>
      <w:marTop w:val="0"/>
      <w:marBottom w:val="0"/>
      <w:divBdr>
        <w:top w:val="none" w:sz="0" w:space="0" w:color="auto"/>
        <w:left w:val="none" w:sz="0" w:space="0" w:color="auto"/>
        <w:bottom w:val="none" w:sz="0" w:space="0" w:color="auto"/>
        <w:right w:val="none" w:sz="0" w:space="0" w:color="auto"/>
      </w:divBdr>
    </w:div>
    <w:div w:id="1361515790">
      <w:marLeft w:val="0"/>
      <w:marRight w:val="0"/>
      <w:marTop w:val="0"/>
      <w:marBottom w:val="0"/>
      <w:divBdr>
        <w:top w:val="none" w:sz="0" w:space="0" w:color="auto"/>
        <w:left w:val="none" w:sz="0" w:space="0" w:color="auto"/>
        <w:bottom w:val="none" w:sz="0" w:space="0" w:color="auto"/>
        <w:right w:val="none" w:sz="0" w:space="0" w:color="auto"/>
      </w:divBdr>
    </w:div>
    <w:div w:id="1361515791">
      <w:marLeft w:val="0"/>
      <w:marRight w:val="0"/>
      <w:marTop w:val="0"/>
      <w:marBottom w:val="0"/>
      <w:divBdr>
        <w:top w:val="none" w:sz="0" w:space="0" w:color="auto"/>
        <w:left w:val="none" w:sz="0" w:space="0" w:color="auto"/>
        <w:bottom w:val="none" w:sz="0" w:space="0" w:color="auto"/>
        <w:right w:val="none" w:sz="0" w:space="0" w:color="auto"/>
      </w:divBdr>
    </w:div>
    <w:div w:id="1361515792">
      <w:marLeft w:val="0"/>
      <w:marRight w:val="0"/>
      <w:marTop w:val="0"/>
      <w:marBottom w:val="0"/>
      <w:divBdr>
        <w:top w:val="none" w:sz="0" w:space="0" w:color="auto"/>
        <w:left w:val="none" w:sz="0" w:space="0" w:color="auto"/>
        <w:bottom w:val="none" w:sz="0" w:space="0" w:color="auto"/>
        <w:right w:val="none" w:sz="0" w:space="0" w:color="auto"/>
      </w:divBdr>
    </w:div>
    <w:div w:id="1361515793">
      <w:marLeft w:val="0"/>
      <w:marRight w:val="0"/>
      <w:marTop w:val="0"/>
      <w:marBottom w:val="0"/>
      <w:divBdr>
        <w:top w:val="none" w:sz="0" w:space="0" w:color="auto"/>
        <w:left w:val="none" w:sz="0" w:space="0" w:color="auto"/>
        <w:bottom w:val="none" w:sz="0" w:space="0" w:color="auto"/>
        <w:right w:val="none" w:sz="0" w:space="0" w:color="auto"/>
      </w:divBdr>
    </w:div>
    <w:div w:id="1361515794">
      <w:marLeft w:val="0"/>
      <w:marRight w:val="0"/>
      <w:marTop w:val="0"/>
      <w:marBottom w:val="0"/>
      <w:divBdr>
        <w:top w:val="none" w:sz="0" w:space="0" w:color="auto"/>
        <w:left w:val="none" w:sz="0" w:space="0" w:color="auto"/>
        <w:bottom w:val="none" w:sz="0" w:space="0" w:color="auto"/>
        <w:right w:val="none" w:sz="0" w:space="0" w:color="auto"/>
      </w:divBdr>
    </w:div>
    <w:div w:id="1361515795">
      <w:marLeft w:val="0"/>
      <w:marRight w:val="0"/>
      <w:marTop w:val="0"/>
      <w:marBottom w:val="0"/>
      <w:divBdr>
        <w:top w:val="none" w:sz="0" w:space="0" w:color="auto"/>
        <w:left w:val="none" w:sz="0" w:space="0" w:color="auto"/>
        <w:bottom w:val="none" w:sz="0" w:space="0" w:color="auto"/>
        <w:right w:val="none" w:sz="0" w:space="0" w:color="auto"/>
      </w:divBdr>
    </w:div>
    <w:div w:id="1361515796">
      <w:marLeft w:val="0"/>
      <w:marRight w:val="0"/>
      <w:marTop w:val="0"/>
      <w:marBottom w:val="0"/>
      <w:divBdr>
        <w:top w:val="none" w:sz="0" w:space="0" w:color="auto"/>
        <w:left w:val="none" w:sz="0" w:space="0" w:color="auto"/>
        <w:bottom w:val="none" w:sz="0" w:space="0" w:color="auto"/>
        <w:right w:val="none" w:sz="0" w:space="0" w:color="auto"/>
      </w:divBdr>
    </w:div>
    <w:div w:id="1361515797">
      <w:marLeft w:val="0"/>
      <w:marRight w:val="0"/>
      <w:marTop w:val="0"/>
      <w:marBottom w:val="0"/>
      <w:divBdr>
        <w:top w:val="none" w:sz="0" w:space="0" w:color="auto"/>
        <w:left w:val="none" w:sz="0" w:space="0" w:color="auto"/>
        <w:bottom w:val="none" w:sz="0" w:space="0" w:color="auto"/>
        <w:right w:val="none" w:sz="0" w:space="0" w:color="auto"/>
      </w:divBdr>
    </w:div>
    <w:div w:id="1361515798">
      <w:marLeft w:val="0"/>
      <w:marRight w:val="0"/>
      <w:marTop w:val="0"/>
      <w:marBottom w:val="0"/>
      <w:divBdr>
        <w:top w:val="none" w:sz="0" w:space="0" w:color="auto"/>
        <w:left w:val="none" w:sz="0" w:space="0" w:color="auto"/>
        <w:bottom w:val="none" w:sz="0" w:space="0" w:color="auto"/>
        <w:right w:val="none" w:sz="0" w:space="0" w:color="auto"/>
      </w:divBdr>
    </w:div>
    <w:div w:id="1361515799">
      <w:marLeft w:val="0"/>
      <w:marRight w:val="0"/>
      <w:marTop w:val="0"/>
      <w:marBottom w:val="0"/>
      <w:divBdr>
        <w:top w:val="none" w:sz="0" w:space="0" w:color="auto"/>
        <w:left w:val="none" w:sz="0" w:space="0" w:color="auto"/>
        <w:bottom w:val="none" w:sz="0" w:space="0" w:color="auto"/>
        <w:right w:val="none" w:sz="0" w:space="0" w:color="auto"/>
      </w:divBdr>
    </w:div>
    <w:div w:id="1361515800">
      <w:marLeft w:val="0"/>
      <w:marRight w:val="0"/>
      <w:marTop w:val="0"/>
      <w:marBottom w:val="0"/>
      <w:divBdr>
        <w:top w:val="none" w:sz="0" w:space="0" w:color="auto"/>
        <w:left w:val="none" w:sz="0" w:space="0" w:color="auto"/>
        <w:bottom w:val="none" w:sz="0" w:space="0" w:color="auto"/>
        <w:right w:val="none" w:sz="0" w:space="0" w:color="auto"/>
      </w:divBdr>
    </w:div>
    <w:div w:id="1361515801">
      <w:marLeft w:val="0"/>
      <w:marRight w:val="0"/>
      <w:marTop w:val="0"/>
      <w:marBottom w:val="0"/>
      <w:divBdr>
        <w:top w:val="none" w:sz="0" w:space="0" w:color="auto"/>
        <w:left w:val="none" w:sz="0" w:space="0" w:color="auto"/>
        <w:bottom w:val="none" w:sz="0" w:space="0" w:color="auto"/>
        <w:right w:val="none" w:sz="0" w:space="0" w:color="auto"/>
      </w:divBdr>
    </w:div>
    <w:div w:id="1361515802">
      <w:marLeft w:val="0"/>
      <w:marRight w:val="0"/>
      <w:marTop w:val="0"/>
      <w:marBottom w:val="0"/>
      <w:divBdr>
        <w:top w:val="none" w:sz="0" w:space="0" w:color="auto"/>
        <w:left w:val="none" w:sz="0" w:space="0" w:color="auto"/>
        <w:bottom w:val="none" w:sz="0" w:space="0" w:color="auto"/>
        <w:right w:val="none" w:sz="0" w:space="0" w:color="auto"/>
      </w:divBdr>
    </w:div>
    <w:div w:id="1361515803">
      <w:marLeft w:val="0"/>
      <w:marRight w:val="0"/>
      <w:marTop w:val="0"/>
      <w:marBottom w:val="0"/>
      <w:divBdr>
        <w:top w:val="none" w:sz="0" w:space="0" w:color="auto"/>
        <w:left w:val="none" w:sz="0" w:space="0" w:color="auto"/>
        <w:bottom w:val="none" w:sz="0" w:space="0" w:color="auto"/>
        <w:right w:val="none" w:sz="0" w:space="0" w:color="auto"/>
      </w:divBdr>
    </w:div>
    <w:div w:id="1361515804">
      <w:marLeft w:val="0"/>
      <w:marRight w:val="0"/>
      <w:marTop w:val="0"/>
      <w:marBottom w:val="0"/>
      <w:divBdr>
        <w:top w:val="none" w:sz="0" w:space="0" w:color="auto"/>
        <w:left w:val="none" w:sz="0" w:space="0" w:color="auto"/>
        <w:bottom w:val="none" w:sz="0" w:space="0" w:color="auto"/>
        <w:right w:val="none" w:sz="0" w:space="0" w:color="auto"/>
      </w:divBdr>
    </w:div>
    <w:div w:id="1361515805">
      <w:marLeft w:val="0"/>
      <w:marRight w:val="0"/>
      <w:marTop w:val="0"/>
      <w:marBottom w:val="0"/>
      <w:divBdr>
        <w:top w:val="none" w:sz="0" w:space="0" w:color="auto"/>
        <w:left w:val="none" w:sz="0" w:space="0" w:color="auto"/>
        <w:bottom w:val="none" w:sz="0" w:space="0" w:color="auto"/>
        <w:right w:val="none" w:sz="0" w:space="0" w:color="auto"/>
      </w:divBdr>
    </w:div>
    <w:div w:id="1361515806">
      <w:marLeft w:val="0"/>
      <w:marRight w:val="0"/>
      <w:marTop w:val="0"/>
      <w:marBottom w:val="0"/>
      <w:divBdr>
        <w:top w:val="none" w:sz="0" w:space="0" w:color="auto"/>
        <w:left w:val="none" w:sz="0" w:space="0" w:color="auto"/>
        <w:bottom w:val="none" w:sz="0" w:space="0" w:color="auto"/>
        <w:right w:val="none" w:sz="0" w:space="0" w:color="auto"/>
      </w:divBdr>
    </w:div>
    <w:div w:id="1361515807">
      <w:marLeft w:val="0"/>
      <w:marRight w:val="0"/>
      <w:marTop w:val="0"/>
      <w:marBottom w:val="0"/>
      <w:divBdr>
        <w:top w:val="none" w:sz="0" w:space="0" w:color="auto"/>
        <w:left w:val="none" w:sz="0" w:space="0" w:color="auto"/>
        <w:bottom w:val="none" w:sz="0" w:space="0" w:color="auto"/>
        <w:right w:val="none" w:sz="0" w:space="0" w:color="auto"/>
      </w:divBdr>
    </w:div>
    <w:div w:id="1361515808">
      <w:marLeft w:val="0"/>
      <w:marRight w:val="0"/>
      <w:marTop w:val="0"/>
      <w:marBottom w:val="0"/>
      <w:divBdr>
        <w:top w:val="none" w:sz="0" w:space="0" w:color="auto"/>
        <w:left w:val="none" w:sz="0" w:space="0" w:color="auto"/>
        <w:bottom w:val="none" w:sz="0" w:space="0" w:color="auto"/>
        <w:right w:val="none" w:sz="0" w:space="0" w:color="auto"/>
      </w:divBdr>
    </w:div>
    <w:div w:id="1361515809">
      <w:marLeft w:val="0"/>
      <w:marRight w:val="0"/>
      <w:marTop w:val="0"/>
      <w:marBottom w:val="0"/>
      <w:divBdr>
        <w:top w:val="none" w:sz="0" w:space="0" w:color="auto"/>
        <w:left w:val="none" w:sz="0" w:space="0" w:color="auto"/>
        <w:bottom w:val="none" w:sz="0" w:space="0" w:color="auto"/>
        <w:right w:val="none" w:sz="0" w:space="0" w:color="auto"/>
      </w:divBdr>
    </w:div>
    <w:div w:id="1361515810">
      <w:marLeft w:val="0"/>
      <w:marRight w:val="0"/>
      <w:marTop w:val="0"/>
      <w:marBottom w:val="0"/>
      <w:divBdr>
        <w:top w:val="none" w:sz="0" w:space="0" w:color="auto"/>
        <w:left w:val="none" w:sz="0" w:space="0" w:color="auto"/>
        <w:bottom w:val="none" w:sz="0" w:space="0" w:color="auto"/>
        <w:right w:val="none" w:sz="0" w:space="0" w:color="auto"/>
      </w:divBdr>
    </w:div>
    <w:div w:id="1361515811">
      <w:marLeft w:val="0"/>
      <w:marRight w:val="0"/>
      <w:marTop w:val="0"/>
      <w:marBottom w:val="0"/>
      <w:divBdr>
        <w:top w:val="none" w:sz="0" w:space="0" w:color="auto"/>
        <w:left w:val="none" w:sz="0" w:space="0" w:color="auto"/>
        <w:bottom w:val="none" w:sz="0" w:space="0" w:color="auto"/>
        <w:right w:val="none" w:sz="0" w:space="0" w:color="auto"/>
      </w:divBdr>
    </w:div>
    <w:div w:id="1361515812">
      <w:marLeft w:val="0"/>
      <w:marRight w:val="0"/>
      <w:marTop w:val="0"/>
      <w:marBottom w:val="0"/>
      <w:divBdr>
        <w:top w:val="none" w:sz="0" w:space="0" w:color="auto"/>
        <w:left w:val="none" w:sz="0" w:space="0" w:color="auto"/>
        <w:bottom w:val="none" w:sz="0" w:space="0" w:color="auto"/>
        <w:right w:val="none" w:sz="0" w:space="0" w:color="auto"/>
      </w:divBdr>
    </w:div>
    <w:div w:id="1361515813">
      <w:marLeft w:val="0"/>
      <w:marRight w:val="0"/>
      <w:marTop w:val="0"/>
      <w:marBottom w:val="0"/>
      <w:divBdr>
        <w:top w:val="none" w:sz="0" w:space="0" w:color="auto"/>
        <w:left w:val="none" w:sz="0" w:space="0" w:color="auto"/>
        <w:bottom w:val="none" w:sz="0" w:space="0" w:color="auto"/>
        <w:right w:val="none" w:sz="0" w:space="0" w:color="auto"/>
      </w:divBdr>
    </w:div>
    <w:div w:id="1361515814">
      <w:marLeft w:val="0"/>
      <w:marRight w:val="0"/>
      <w:marTop w:val="0"/>
      <w:marBottom w:val="0"/>
      <w:divBdr>
        <w:top w:val="none" w:sz="0" w:space="0" w:color="auto"/>
        <w:left w:val="none" w:sz="0" w:space="0" w:color="auto"/>
        <w:bottom w:val="none" w:sz="0" w:space="0" w:color="auto"/>
        <w:right w:val="none" w:sz="0" w:space="0" w:color="auto"/>
      </w:divBdr>
    </w:div>
    <w:div w:id="1361515815">
      <w:marLeft w:val="0"/>
      <w:marRight w:val="0"/>
      <w:marTop w:val="0"/>
      <w:marBottom w:val="0"/>
      <w:divBdr>
        <w:top w:val="none" w:sz="0" w:space="0" w:color="auto"/>
        <w:left w:val="none" w:sz="0" w:space="0" w:color="auto"/>
        <w:bottom w:val="none" w:sz="0" w:space="0" w:color="auto"/>
        <w:right w:val="none" w:sz="0" w:space="0" w:color="auto"/>
      </w:divBdr>
    </w:div>
    <w:div w:id="1361515816">
      <w:marLeft w:val="0"/>
      <w:marRight w:val="0"/>
      <w:marTop w:val="0"/>
      <w:marBottom w:val="0"/>
      <w:divBdr>
        <w:top w:val="none" w:sz="0" w:space="0" w:color="auto"/>
        <w:left w:val="none" w:sz="0" w:space="0" w:color="auto"/>
        <w:bottom w:val="none" w:sz="0" w:space="0" w:color="auto"/>
        <w:right w:val="none" w:sz="0" w:space="0" w:color="auto"/>
      </w:divBdr>
    </w:div>
    <w:div w:id="1361515817">
      <w:marLeft w:val="0"/>
      <w:marRight w:val="0"/>
      <w:marTop w:val="0"/>
      <w:marBottom w:val="0"/>
      <w:divBdr>
        <w:top w:val="none" w:sz="0" w:space="0" w:color="auto"/>
        <w:left w:val="none" w:sz="0" w:space="0" w:color="auto"/>
        <w:bottom w:val="none" w:sz="0" w:space="0" w:color="auto"/>
        <w:right w:val="none" w:sz="0" w:space="0" w:color="auto"/>
      </w:divBdr>
    </w:div>
    <w:div w:id="1361515818">
      <w:marLeft w:val="0"/>
      <w:marRight w:val="0"/>
      <w:marTop w:val="0"/>
      <w:marBottom w:val="0"/>
      <w:divBdr>
        <w:top w:val="none" w:sz="0" w:space="0" w:color="auto"/>
        <w:left w:val="none" w:sz="0" w:space="0" w:color="auto"/>
        <w:bottom w:val="none" w:sz="0" w:space="0" w:color="auto"/>
        <w:right w:val="none" w:sz="0" w:space="0" w:color="auto"/>
      </w:divBdr>
    </w:div>
    <w:div w:id="1361515819">
      <w:marLeft w:val="0"/>
      <w:marRight w:val="0"/>
      <w:marTop w:val="0"/>
      <w:marBottom w:val="0"/>
      <w:divBdr>
        <w:top w:val="none" w:sz="0" w:space="0" w:color="auto"/>
        <w:left w:val="none" w:sz="0" w:space="0" w:color="auto"/>
        <w:bottom w:val="none" w:sz="0" w:space="0" w:color="auto"/>
        <w:right w:val="none" w:sz="0" w:space="0" w:color="auto"/>
      </w:divBdr>
    </w:div>
    <w:div w:id="1361515820">
      <w:marLeft w:val="0"/>
      <w:marRight w:val="0"/>
      <w:marTop w:val="0"/>
      <w:marBottom w:val="0"/>
      <w:divBdr>
        <w:top w:val="none" w:sz="0" w:space="0" w:color="auto"/>
        <w:left w:val="none" w:sz="0" w:space="0" w:color="auto"/>
        <w:bottom w:val="none" w:sz="0" w:space="0" w:color="auto"/>
        <w:right w:val="none" w:sz="0" w:space="0" w:color="auto"/>
      </w:divBdr>
    </w:div>
    <w:div w:id="1361515821">
      <w:marLeft w:val="0"/>
      <w:marRight w:val="0"/>
      <w:marTop w:val="0"/>
      <w:marBottom w:val="0"/>
      <w:divBdr>
        <w:top w:val="none" w:sz="0" w:space="0" w:color="auto"/>
        <w:left w:val="none" w:sz="0" w:space="0" w:color="auto"/>
        <w:bottom w:val="none" w:sz="0" w:space="0" w:color="auto"/>
        <w:right w:val="none" w:sz="0" w:space="0" w:color="auto"/>
      </w:divBdr>
    </w:div>
    <w:div w:id="1361515822">
      <w:marLeft w:val="0"/>
      <w:marRight w:val="0"/>
      <w:marTop w:val="0"/>
      <w:marBottom w:val="0"/>
      <w:divBdr>
        <w:top w:val="none" w:sz="0" w:space="0" w:color="auto"/>
        <w:left w:val="none" w:sz="0" w:space="0" w:color="auto"/>
        <w:bottom w:val="none" w:sz="0" w:space="0" w:color="auto"/>
        <w:right w:val="none" w:sz="0" w:space="0" w:color="auto"/>
      </w:divBdr>
    </w:div>
    <w:div w:id="1361515823">
      <w:marLeft w:val="0"/>
      <w:marRight w:val="0"/>
      <w:marTop w:val="0"/>
      <w:marBottom w:val="0"/>
      <w:divBdr>
        <w:top w:val="none" w:sz="0" w:space="0" w:color="auto"/>
        <w:left w:val="none" w:sz="0" w:space="0" w:color="auto"/>
        <w:bottom w:val="none" w:sz="0" w:space="0" w:color="auto"/>
        <w:right w:val="none" w:sz="0" w:space="0" w:color="auto"/>
      </w:divBdr>
    </w:div>
    <w:div w:id="1361515824">
      <w:marLeft w:val="0"/>
      <w:marRight w:val="0"/>
      <w:marTop w:val="0"/>
      <w:marBottom w:val="0"/>
      <w:divBdr>
        <w:top w:val="none" w:sz="0" w:space="0" w:color="auto"/>
        <w:left w:val="none" w:sz="0" w:space="0" w:color="auto"/>
        <w:bottom w:val="none" w:sz="0" w:space="0" w:color="auto"/>
        <w:right w:val="none" w:sz="0" w:space="0" w:color="auto"/>
      </w:divBdr>
    </w:div>
    <w:div w:id="1361515825">
      <w:marLeft w:val="0"/>
      <w:marRight w:val="0"/>
      <w:marTop w:val="0"/>
      <w:marBottom w:val="0"/>
      <w:divBdr>
        <w:top w:val="none" w:sz="0" w:space="0" w:color="auto"/>
        <w:left w:val="none" w:sz="0" w:space="0" w:color="auto"/>
        <w:bottom w:val="none" w:sz="0" w:space="0" w:color="auto"/>
        <w:right w:val="none" w:sz="0" w:space="0" w:color="auto"/>
      </w:divBdr>
    </w:div>
    <w:div w:id="1361515826">
      <w:marLeft w:val="0"/>
      <w:marRight w:val="0"/>
      <w:marTop w:val="0"/>
      <w:marBottom w:val="0"/>
      <w:divBdr>
        <w:top w:val="none" w:sz="0" w:space="0" w:color="auto"/>
        <w:left w:val="none" w:sz="0" w:space="0" w:color="auto"/>
        <w:bottom w:val="none" w:sz="0" w:space="0" w:color="auto"/>
        <w:right w:val="none" w:sz="0" w:space="0" w:color="auto"/>
      </w:divBdr>
    </w:div>
    <w:div w:id="1361515827">
      <w:marLeft w:val="0"/>
      <w:marRight w:val="0"/>
      <w:marTop w:val="0"/>
      <w:marBottom w:val="0"/>
      <w:divBdr>
        <w:top w:val="none" w:sz="0" w:space="0" w:color="auto"/>
        <w:left w:val="none" w:sz="0" w:space="0" w:color="auto"/>
        <w:bottom w:val="none" w:sz="0" w:space="0" w:color="auto"/>
        <w:right w:val="none" w:sz="0" w:space="0" w:color="auto"/>
      </w:divBdr>
    </w:div>
    <w:div w:id="1361515828">
      <w:marLeft w:val="0"/>
      <w:marRight w:val="0"/>
      <w:marTop w:val="0"/>
      <w:marBottom w:val="0"/>
      <w:divBdr>
        <w:top w:val="none" w:sz="0" w:space="0" w:color="auto"/>
        <w:left w:val="none" w:sz="0" w:space="0" w:color="auto"/>
        <w:bottom w:val="none" w:sz="0" w:space="0" w:color="auto"/>
        <w:right w:val="none" w:sz="0" w:space="0" w:color="auto"/>
      </w:divBdr>
    </w:div>
    <w:div w:id="1361515829">
      <w:marLeft w:val="0"/>
      <w:marRight w:val="0"/>
      <w:marTop w:val="0"/>
      <w:marBottom w:val="0"/>
      <w:divBdr>
        <w:top w:val="none" w:sz="0" w:space="0" w:color="auto"/>
        <w:left w:val="none" w:sz="0" w:space="0" w:color="auto"/>
        <w:bottom w:val="none" w:sz="0" w:space="0" w:color="auto"/>
        <w:right w:val="none" w:sz="0" w:space="0" w:color="auto"/>
      </w:divBdr>
    </w:div>
    <w:div w:id="1361515830">
      <w:marLeft w:val="0"/>
      <w:marRight w:val="0"/>
      <w:marTop w:val="0"/>
      <w:marBottom w:val="0"/>
      <w:divBdr>
        <w:top w:val="none" w:sz="0" w:space="0" w:color="auto"/>
        <w:left w:val="none" w:sz="0" w:space="0" w:color="auto"/>
        <w:bottom w:val="none" w:sz="0" w:space="0" w:color="auto"/>
        <w:right w:val="none" w:sz="0" w:space="0" w:color="auto"/>
      </w:divBdr>
    </w:div>
    <w:div w:id="1361515831">
      <w:marLeft w:val="0"/>
      <w:marRight w:val="0"/>
      <w:marTop w:val="0"/>
      <w:marBottom w:val="0"/>
      <w:divBdr>
        <w:top w:val="none" w:sz="0" w:space="0" w:color="auto"/>
        <w:left w:val="none" w:sz="0" w:space="0" w:color="auto"/>
        <w:bottom w:val="none" w:sz="0" w:space="0" w:color="auto"/>
        <w:right w:val="none" w:sz="0" w:space="0" w:color="auto"/>
      </w:divBdr>
    </w:div>
    <w:div w:id="1361515832">
      <w:marLeft w:val="0"/>
      <w:marRight w:val="0"/>
      <w:marTop w:val="0"/>
      <w:marBottom w:val="0"/>
      <w:divBdr>
        <w:top w:val="none" w:sz="0" w:space="0" w:color="auto"/>
        <w:left w:val="none" w:sz="0" w:space="0" w:color="auto"/>
        <w:bottom w:val="none" w:sz="0" w:space="0" w:color="auto"/>
        <w:right w:val="none" w:sz="0" w:space="0" w:color="auto"/>
      </w:divBdr>
    </w:div>
    <w:div w:id="1361515833">
      <w:marLeft w:val="0"/>
      <w:marRight w:val="0"/>
      <w:marTop w:val="0"/>
      <w:marBottom w:val="0"/>
      <w:divBdr>
        <w:top w:val="none" w:sz="0" w:space="0" w:color="auto"/>
        <w:left w:val="none" w:sz="0" w:space="0" w:color="auto"/>
        <w:bottom w:val="none" w:sz="0" w:space="0" w:color="auto"/>
        <w:right w:val="none" w:sz="0" w:space="0" w:color="auto"/>
      </w:divBdr>
    </w:div>
    <w:div w:id="1361515834">
      <w:marLeft w:val="0"/>
      <w:marRight w:val="0"/>
      <w:marTop w:val="0"/>
      <w:marBottom w:val="0"/>
      <w:divBdr>
        <w:top w:val="none" w:sz="0" w:space="0" w:color="auto"/>
        <w:left w:val="none" w:sz="0" w:space="0" w:color="auto"/>
        <w:bottom w:val="none" w:sz="0" w:space="0" w:color="auto"/>
        <w:right w:val="none" w:sz="0" w:space="0" w:color="auto"/>
      </w:divBdr>
    </w:div>
    <w:div w:id="1361515835">
      <w:marLeft w:val="0"/>
      <w:marRight w:val="0"/>
      <w:marTop w:val="0"/>
      <w:marBottom w:val="0"/>
      <w:divBdr>
        <w:top w:val="none" w:sz="0" w:space="0" w:color="auto"/>
        <w:left w:val="none" w:sz="0" w:space="0" w:color="auto"/>
        <w:bottom w:val="none" w:sz="0" w:space="0" w:color="auto"/>
        <w:right w:val="none" w:sz="0" w:space="0" w:color="auto"/>
      </w:divBdr>
    </w:div>
    <w:div w:id="1361515836">
      <w:marLeft w:val="0"/>
      <w:marRight w:val="0"/>
      <w:marTop w:val="0"/>
      <w:marBottom w:val="0"/>
      <w:divBdr>
        <w:top w:val="none" w:sz="0" w:space="0" w:color="auto"/>
        <w:left w:val="none" w:sz="0" w:space="0" w:color="auto"/>
        <w:bottom w:val="none" w:sz="0" w:space="0" w:color="auto"/>
        <w:right w:val="none" w:sz="0" w:space="0" w:color="auto"/>
      </w:divBdr>
    </w:div>
    <w:div w:id="1361515837">
      <w:marLeft w:val="0"/>
      <w:marRight w:val="0"/>
      <w:marTop w:val="0"/>
      <w:marBottom w:val="0"/>
      <w:divBdr>
        <w:top w:val="none" w:sz="0" w:space="0" w:color="auto"/>
        <w:left w:val="none" w:sz="0" w:space="0" w:color="auto"/>
        <w:bottom w:val="none" w:sz="0" w:space="0" w:color="auto"/>
        <w:right w:val="none" w:sz="0" w:space="0" w:color="auto"/>
      </w:divBdr>
    </w:div>
    <w:div w:id="1361515838">
      <w:marLeft w:val="0"/>
      <w:marRight w:val="0"/>
      <w:marTop w:val="0"/>
      <w:marBottom w:val="0"/>
      <w:divBdr>
        <w:top w:val="none" w:sz="0" w:space="0" w:color="auto"/>
        <w:left w:val="none" w:sz="0" w:space="0" w:color="auto"/>
        <w:bottom w:val="none" w:sz="0" w:space="0" w:color="auto"/>
        <w:right w:val="none" w:sz="0" w:space="0" w:color="auto"/>
      </w:divBdr>
    </w:div>
    <w:div w:id="1361515839">
      <w:marLeft w:val="0"/>
      <w:marRight w:val="0"/>
      <w:marTop w:val="0"/>
      <w:marBottom w:val="0"/>
      <w:divBdr>
        <w:top w:val="none" w:sz="0" w:space="0" w:color="auto"/>
        <w:left w:val="none" w:sz="0" w:space="0" w:color="auto"/>
        <w:bottom w:val="none" w:sz="0" w:space="0" w:color="auto"/>
        <w:right w:val="none" w:sz="0" w:space="0" w:color="auto"/>
      </w:divBdr>
    </w:div>
    <w:div w:id="1361515840">
      <w:marLeft w:val="0"/>
      <w:marRight w:val="0"/>
      <w:marTop w:val="0"/>
      <w:marBottom w:val="0"/>
      <w:divBdr>
        <w:top w:val="none" w:sz="0" w:space="0" w:color="auto"/>
        <w:left w:val="none" w:sz="0" w:space="0" w:color="auto"/>
        <w:bottom w:val="none" w:sz="0" w:space="0" w:color="auto"/>
        <w:right w:val="none" w:sz="0" w:space="0" w:color="auto"/>
      </w:divBdr>
    </w:div>
    <w:div w:id="1361515841">
      <w:marLeft w:val="0"/>
      <w:marRight w:val="0"/>
      <w:marTop w:val="0"/>
      <w:marBottom w:val="0"/>
      <w:divBdr>
        <w:top w:val="none" w:sz="0" w:space="0" w:color="auto"/>
        <w:left w:val="none" w:sz="0" w:space="0" w:color="auto"/>
        <w:bottom w:val="none" w:sz="0" w:space="0" w:color="auto"/>
        <w:right w:val="none" w:sz="0" w:space="0" w:color="auto"/>
      </w:divBdr>
    </w:div>
    <w:div w:id="1361515842">
      <w:marLeft w:val="0"/>
      <w:marRight w:val="0"/>
      <w:marTop w:val="0"/>
      <w:marBottom w:val="0"/>
      <w:divBdr>
        <w:top w:val="none" w:sz="0" w:space="0" w:color="auto"/>
        <w:left w:val="none" w:sz="0" w:space="0" w:color="auto"/>
        <w:bottom w:val="none" w:sz="0" w:space="0" w:color="auto"/>
        <w:right w:val="none" w:sz="0" w:space="0" w:color="auto"/>
      </w:divBdr>
    </w:div>
    <w:div w:id="1361515843">
      <w:marLeft w:val="0"/>
      <w:marRight w:val="0"/>
      <w:marTop w:val="0"/>
      <w:marBottom w:val="0"/>
      <w:divBdr>
        <w:top w:val="none" w:sz="0" w:space="0" w:color="auto"/>
        <w:left w:val="none" w:sz="0" w:space="0" w:color="auto"/>
        <w:bottom w:val="none" w:sz="0" w:space="0" w:color="auto"/>
        <w:right w:val="none" w:sz="0" w:space="0" w:color="auto"/>
      </w:divBdr>
    </w:div>
    <w:div w:id="1361515844">
      <w:marLeft w:val="0"/>
      <w:marRight w:val="0"/>
      <w:marTop w:val="0"/>
      <w:marBottom w:val="0"/>
      <w:divBdr>
        <w:top w:val="none" w:sz="0" w:space="0" w:color="auto"/>
        <w:left w:val="none" w:sz="0" w:space="0" w:color="auto"/>
        <w:bottom w:val="none" w:sz="0" w:space="0" w:color="auto"/>
        <w:right w:val="none" w:sz="0" w:space="0" w:color="auto"/>
      </w:divBdr>
    </w:div>
    <w:div w:id="1361515845">
      <w:marLeft w:val="0"/>
      <w:marRight w:val="0"/>
      <w:marTop w:val="0"/>
      <w:marBottom w:val="0"/>
      <w:divBdr>
        <w:top w:val="none" w:sz="0" w:space="0" w:color="auto"/>
        <w:left w:val="none" w:sz="0" w:space="0" w:color="auto"/>
        <w:bottom w:val="none" w:sz="0" w:space="0" w:color="auto"/>
        <w:right w:val="none" w:sz="0" w:space="0" w:color="auto"/>
      </w:divBdr>
    </w:div>
    <w:div w:id="1361515846">
      <w:marLeft w:val="0"/>
      <w:marRight w:val="0"/>
      <w:marTop w:val="0"/>
      <w:marBottom w:val="0"/>
      <w:divBdr>
        <w:top w:val="none" w:sz="0" w:space="0" w:color="auto"/>
        <w:left w:val="none" w:sz="0" w:space="0" w:color="auto"/>
        <w:bottom w:val="none" w:sz="0" w:space="0" w:color="auto"/>
        <w:right w:val="none" w:sz="0" w:space="0" w:color="auto"/>
      </w:divBdr>
    </w:div>
    <w:div w:id="1361515847">
      <w:marLeft w:val="0"/>
      <w:marRight w:val="0"/>
      <w:marTop w:val="0"/>
      <w:marBottom w:val="0"/>
      <w:divBdr>
        <w:top w:val="none" w:sz="0" w:space="0" w:color="auto"/>
        <w:left w:val="none" w:sz="0" w:space="0" w:color="auto"/>
        <w:bottom w:val="none" w:sz="0" w:space="0" w:color="auto"/>
        <w:right w:val="none" w:sz="0" w:space="0" w:color="auto"/>
      </w:divBdr>
    </w:div>
    <w:div w:id="1361515848">
      <w:marLeft w:val="0"/>
      <w:marRight w:val="0"/>
      <w:marTop w:val="0"/>
      <w:marBottom w:val="0"/>
      <w:divBdr>
        <w:top w:val="none" w:sz="0" w:space="0" w:color="auto"/>
        <w:left w:val="none" w:sz="0" w:space="0" w:color="auto"/>
        <w:bottom w:val="none" w:sz="0" w:space="0" w:color="auto"/>
        <w:right w:val="none" w:sz="0" w:space="0" w:color="auto"/>
      </w:divBdr>
    </w:div>
    <w:div w:id="1361515849">
      <w:marLeft w:val="0"/>
      <w:marRight w:val="0"/>
      <w:marTop w:val="0"/>
      <w:marBottom w:val="0"/>
      <w:divBdr>
        <w:top w:val="none" w:sz="0" w:space="0" w:color="auto"/>
        <w:left w:val="none" w:sz="0" w:space="0" w:color="auto"/>
        <w:bottom w:val="none" w:sz="0" w:space="0" w:color="auto"/>
        <w:right w:val="none" w:sz="0" w:space="0" w:color="auto"/>
      </w:divBdr>
    </w:div>
    <w:div w:id="1361515850">
      <w:marLeft w:val="0"/>
      <w:marRight w:val="0"/>
      <w:marTop w:val="0"/>
      <w:marBottom w:val="0"/>
      <w:divBdr>
        <w:top w:val="none" w:sz="0" w:space="0" w:color="auto"/>
        <w:left w:val="none" w:sz="0" w:space="0" w:color="auto"/>
        <w:bottom w:val="none" w:sz="0" w:space="0" w:color="auto"/>
        <w:right w:val="none" w:sz="0" w:space="0" w:color="auto"/>
      </w:divBdr>
    </w:div>
    <w:div w:id="1361515851">
      <w:marLeft w:val="0"/>
      <w:marRight w:val="0"/>
      <w:marTop w:val="0"/>
      <w:marBottom w:val="0"/>
      <w:divBdr>
        <w:top w:val="none" w:sz="0" w:space="0" w:color="auto"/>
        <w:left w:val="none" w:sz="0" w:space="0" w:color="auto"/>
        <w:bottom w:val="none" w:sz="0" w:space="0" w:color="auto"/>
        <w:right w:val="none" w:sz="0" w:space="0" w:color="auto"/>
      </w:divBdr>
    </w:div>
    <w:div w:id="1361515852">
      <w:marLeft w:val="0"/>
      <w:marRight w:val="0"/>
      <w:marTop w:val="0"/>
      <w:marBottom w:val="0"/>
      <w:divBdr>
        <w:top w:val="none" w:sz="0" w:space="0" w:color="auto"/>
        <w:left w:val="none" w:sz="0" w:space="0" w:color="auto"/>
        <w:bottom w:val="none" w:sz="0" w:space="0" w:color="auto"/>
        <w:right w:val="none" w:sz="0" w:space="0" w:color="auto"/>
      </w:divBdr>
    </w:div>
    <w:div w:id="1361515853">
      <w:marLeft w:val="0"/>
      <w:marRight w:val="0"/>
      <w:marTop w:val="0"/>
      <w:marBottom w:val="0"/>
      <w:divBdr>
        <w:top w:val="none" w:sz="0" w:space="0" w:color="auto"/>
        <w:left w:val="none" w:sz="0" w:space="0" w:color="auto"/>
        <w:bottom w:val="none" w:sz="0" w:space="0" w:color="auto"/>
        <w:right w:val="none" w:sz="0" w:space="0" w:color="auto"/>
      </w:divBdr>
    </w:div>
    <w:div w:id="1361515854">
      <w:marLeft w:val="0"/>
      <w:marRight w:val="0"/>
      <w:marTop w:val="0"/>
      <w:marBottom w:val="0"/>
      <w:divBdr>
        <w:top w:val="none" w:sz="0" w:space="0" w:color="auto"/>
        <w:left w:val="none" w:sz="0" w:space="0" w:color="auto"/>
        <w:bottom w:val="none" w:sz="0" w:space="0" w:color="auto"/>
        <w:right w:val="none" w:sz="0" w:space="0" w:color="auto"/>
      </w:divBdr>
    </w:div>
    <w:div w:id="1361515855">
      <w:marLeft w:val="0"/>
      <w:marRight w:val="0"/>
      <w:marTop w:val="0"/>
      <w:marBottom w:val="0"/>
      <w:divBdr>
        <w:top w:val="none" w:sz="0" w:space="0" w:color="auto"/>
        <w:left w:val="none" w:sz="0" w:space="0" w:color="auto"/>
        <w:bottom w:val="none" w:sz="0" w:space="0" w:color="auto"/>
        <w:right w:val="none" w:sz="0" w:space="0" w:color="auto"/>
      </w:divBdr>
    </w:div>
    <w:div w:id="1361515856">
      <w:marLeft w:val="0"/>
      <w:marRight w:val="0"/>
      <w:marTop w:val="0"/>
      <w:marBottom w:val="0"/>
      <w:divBdr>
        <w:top w:val="none" w:sz="0" w:space="0" w:color="auto"/>
        <w:left w:val="none" w:sz="0" w:space="0" w:color="auto"/>
        <w:bottom w:val="none" w:sz="0" w:space="0" w:color="auto"/>
        <w:right w:val="none" w:sz="0" w:space="0" w:color="auto"/>
      </w:divBdr>
    </w:div>
    <w:div w:id="1361515857">
      <w:marLeft w:val="0"/>
      <w:marRight w:val="0"/>
      <w:marTop w:val="0"/>
      <w:marBottom w:val="0"/>
      <w:divBdr>
        <w:top w:val="none" w:sz="0" w:space="0" w:color="auto"/>
        <w:left w:val="none" w:sz="0" w:space="0" w:color="auto"/>
        <w:bottom w:val="none" w:sz="0" w:space="0" w:color="auto"/>
        <w:right w:val="none" w:sz="0" w:space="0" w:color="auto"/>
      </w:divBdr>
    </w:div>
    <w:div w:id="1361515858">
      <w:marLeft w:val="0"/>
      <w:marRight w:val="0"/>
      <w:marTop w:val="0"/>
      <w:marBottom w:val="0"/>
      <w:divBdr>
        <w:top w:val="none" w:sz="0" w:space="0" w:color="auto"/>
        <w:left w:val="none" w:sz="0" w:space="0" w:color="auto"/>
        <w:bottom w:val="none" w:sz="0" w:space="0" w:color="auto"/>
        <w:right w:val="none" w:sz="0" w:space="0" w:color="auto"/>
      </w:divBdr>
    </w:div>
    <w:div w:id="1361515859">
      <w:marLeft w:val="0"/>
      <w:marRight w:val="0"/>
      <w:marTop w:val="0"/>
      <w:marBottom w:val="0"/>
      <w:divBdr>
        <w:top w:val="none" w:sz="0" w:space="0" w:color="auto"/>
        <w:left w:val="none" w:sz="0" w:space="0" w:color="auto"/>
        <w:bottom w:val="none" w:sz="0" w:space="0" w:color="auto"/>
        <w:right w:val="none" w:sz="0" w:space="0" w:color="auto"/>
      </w:divBdr>
    </w:div>
    <w:div w:id="1361515860">
      <w:marLeft w:val="0"/>
      <w:marRight w:val="0"/>
      <w:marTop w:val="0"/>
      <w:marBottom w:val="0"/>
      <w:divBdr>
        <w:top w:val="none" w:sz="0" w:space="0" w:color="auto"/>
        <w:left w:val="none" w:sz="0" w:space="0" w:color="auto"/>
        <w:bottom w:val="none" w:sz="0" w:space="0" w:color="auto"/>
        <w:right w:val="none" w:sz="0" w:space="0" w:color="auto"/>
      </w:divBdr>
    </w:div>
    <w:div w:id="1361515861">
      <w:marLeft w:val="0"/>
      <w:marRight w:val="0"/>
      <w:marTop w:val="0"/>
      <w:marBottom w:val="0"/>
      <w:divBdr>
        <w:top w:val="none" w:sz="0" w:space="0" w:color="auto"/>
        <w:left w:val="none" w:sz="0" w:space="0" w:color="auto"/>
        <w:bottom w:val="none" w:sz="0" w:space="0" w:color="auto"/>
        <w:right w:val="none" w:sz="0" w:space="0" w:color="auto"/>
      </w:divBdr>
    </w:div>
    <w:div w:id="1361515862">
      <w:marLeft w:val="0"/>
      <w:marRight w:val="0"/>
      <w:marTop w:val="0"/>
      <w:marBottom w:val="0"/>
      <w:divBdr>
        <w:top w:val="none" w:sz="0" w:space="0" w:color="auto"/>
        <w:left w:val="none" w:sz="0" w:space="0" w:color="auto"/>
        <w:bottom w:val="none" w:sz="0" w:space="0" w:color="auto"/>
        <w:right w:val="none" w:sz="0" w:space="0" w:color="auto"/>
      </w:divBdr>
    </w:div>
    <w:div w:id="1361515863">
      <w:marLeft w:val="0"/>
      <w:marRight w:val="0"/>
      <w:marTop w:val="0"/>
      <w:marBottom w:val="0"/>
      <w:divBdr>
        <w:top w:val="none" w:sz="0" w:space="0" w:color="auto"/>
        <w:left w:val="none" w:sz="0" w:space="0" w:color="auto"/>
        <w:bottom w:val="none" w:sz="0" w:space="0" w:color="auto"/>
        <w:right w:val="none" w:sz="0" w:space="0" w:color="auto"/>
      </w:divBdr>
    </w:div>
    <w:div w:id="1383091534">
      <w:bodyDiv w:val="1"/>
      <w:marLeft w:val="0"/>
      <w:marRight w:val="0"/>
      <w:marTop w:val="0"/>
      <w:marBottom w:val="0"/>
      <w:divBdr>
        <w:top w:val="none" w:sz="0" w:space="0" w:color="auto"/>
        <w:left w:val="none" w:sz="0" w:space="0" w:color="auto"/>
        <w:bottom w:val="none" w:sz="0" w:space="0" w:color="auto"/>
        <w:right w:val="none" w:sz="0" w:space="0" w:color="auto"/>
      </w:divBdr>
    </w:div>
    <w:div w:id="1402941572">
      <w:bodyDiv w:val="1"/>
      <w:marLeft w:val="0"/>
      <w:marRight w:val="0"/>
      <w:marTop w:val="0"/>
      <w:marBottom w:val="0"/>
      <w:divBdr>
        <w:top w:val="none" w:sz="0" w:space="0" w:color="auto"/>
        <w:left w:val="none" w:sz="0" w:space="0" w:color="auto"/>
        <w:bottom w:val="none" w:sz="0" w:space="0" w:color="auto"/>
        <w:right w:val="none" w:sz="0" w:space="0" w:color="auto"/>
      </w:divBdr>
    </w:div>
    <w:div w:id="1470051520">
      <w:bodyDiv w:val="1"/>
      <w:marLeft w:val="0"/>
      <w:marRight w:val="0"/>
      <w:marTop w:val="0"/>
      <w:marBottom w:val="0"/>
      <w:divBdr>
        <w:top w:val="none" w:sz="0" w:space="0" w:color="auto"/>
        <w:left w:val="none" w:sz="0" w:space="0" w:color="auto"/>
        <w:bottom w:val="none" w:sz="0" w:space="0" w:color="auto"/>
        <w:right w:val="none" w:sz="0" w:space="0" w:color="auto"/>
      </w:divBdr>
    </w:div>
    <w:div w:id="1491599388">
      <w:bodyDiv w:val="1"/>
      <w:marLeft w:val="0"/>
      <w:marRight w:val="0"/>
      <w:marTop w:val="0"/>
      <w:marBottom w:val="0"/>
      <w:divBdr>
        <w:top w:val="none" w:sz="0" w:space="0" w:color="auto"/>
        <w:left w:val="none" w:sz="0" w:space="0" w:color="auto"/>
        <w:bottom w:val="none" w:sz="0" w:space="0" w:color="auto"/>
        <w:right w:val="none" w:sz="0" w:space="0" w:color="auto"/>
      </w:divBdr>
    </w:div>
    <w:div w:id="1492452732">
      <w:bodyDiv w:val="1"/>
      <w:marLeft w:val="0"/>
      <w:marRight w:val="0"/>
      <w:marTop w:val="0"/>
      <w:marBottom w:val="0"/>
      <w:divBdr>
        <w:top w:val="none" w:sz="0" w:space="0" w:color="auto"/>
        <w:left w:val="none" w:sz="0" w:space="0" w:color="auto"/>
        <w:bottom w:val="none" w:sz="0" w:space="0" w:color="auto"/>
        <w:right w:val="none" w:sz="0" w:space="0" w:color="auto"/>
      </w:divBdr>
    </w:div>
    <w:div w:id="1499034826">
      <w:bodyDiv w:val="1"/>
      <w:marLeft w:val="0"/>
      <w:marRight w:val="0"/>
      <w:marTop w:val="0"/>
      <w:marBottom w:val="0"/>
      <w:divBdr>
        <w:top w:val="none" w:sz="0" w:space="0" w:color="auto"/>
        <w:left w:val="none" w:sz="0" w:space="0" w:color="auto"/>
        <w:bottom w:val="none" w:sz="0" w:space="0" w:color="auto"/>
        <w:right w:val="none" w:sz="0" w:space="0" w:color="auto"/>
      </w:divBdr>
    </w:div>
    <w:div w:id="1502745160">
      <w:bodyDiv w:val="1"/>
      <w:marLeft w:val="0"/>
      <w:marRight w:val="0"/>
      <w:marTop w:val="0"/>
      <w:marBottom w:val="0"/>
      <w:divBdr>
        <w:top w:val="none" w:sz="0" w:space="0" w:color="auto"/>
        <w:left w:val="none" w:sz="0" w:space="0" w:color="auto"/>
        <w:bottom w:val="none" w:sz="0" w:space="0" w:color="auto"/>
        <w:right w:val="none" w:sz="0" w:space="0" w:color="auto"/>
      </w:divBdr>
    </w:div>
    <w:div w:id="1514223389">
      <w:bodyDiv w:val="1"/>
      <w:marLeft w:val="0"/>
      <w:marRight w:val="0"/>
      <w:marTop w:val="0"/>
      <w:marBottom w:val="0"/>
      <w:divBdr>
        <w:top w:val="none" w:sz="0" w:space="0" w:color="auto"/>
        <w:left w:val="none" w:sz="0" w:space="0" w:color="auto"/>
        <w:bottom w:val="none" w:sz="0" w:space="0" w:color="auto"/>
        <w:right w:val="none" w:sz="0" w:space="0" w:color="auto"/>
      </w:divBdr>
    </w:div>
    <w:div w:id="1531262343">
      <w:bodyDiv w:val="1"/>
      <w:marLeft w:val="0"/>
      <w:marRight w:val="0"/>
      <w:marTop w:val="0"/>
      <w:marBottom w:val="0"/>
      <w:divBdr>
        <w:top w:val="none" w:sz="0" w:space="0" w:color="auto"/>
        <w:left w:val="none" w:sz="0" w:space="0" w:color="auto"/>
        <w:bottom w:val="none" w:sz="0" w:space="0" w:color="auto"/>
        <w:right w:val="none" w:sz="0" w:space="0" w:color="auto"/>
      </w:divBdr>
    </w:div>
    <w:div w:id="1534803689">
      <w:bodyDiv w:val="1"/>
      <w:marLeft w:val="0"/>
      <w:marRight w:val="0"/>
      <w:marTop w:val="0"/>
      <w:marBottom w:val="0"/>
      <w:divBdr>
        <w:top w:val="none" w:sz="0" w:space="0" w:color="auto"/>
        <w:left w:val="none" w:sz="0" w:space="0" w:color="auto"/>
        <w:bottom w:val="none" w:sz="0" w:space="0" w:color="auto"/>
        <w:right w:val="none" w:sz="0" w:space="0" w:color="auto"/>
      </w:divBdr>
    </w:div>
    <w:div w:id="1568880585">
      <w:bodyDiv w:val="1"/>
      <w:marLeft w:val="0"/>
      <w:marRight w:val="0"/>
      <w:marTop w:val="0"/>
      <w:marBottom w:val="0"/>
      <w:divBdr>
        <w:top w:val="none" w:sz="0" w:space="0" w:color="auto"/>
        <w:left w:val="none" w:sz="0" w:space="0" w:color="auto"/>
        <w:bottom w:val="none" w:sz="0" w:space="0" w:color="auto"/>
        <w:right w:val="none" w:sz="0" w:space="0" w:color="auto"/>
      </w:divBdr>
    </w:div>
    <w:div w:id="1574925645">
      <w:bodyDiv w:val="1"/>
      <w:marLeft w:val="0"/>
      <w:marRight w:val="0"/>
      <w:marTop w:val="0"/>
      <w:marBottom w:val="0"/>
      <w:divBdr>
        <w:top w:val="none" w:sz="0" w:space="0" w:color="auto"/>
        <w:left w:val="none" w:sz="0" w:space="0" w:color="auto"/>
        <w:bottom w:val="none" w:sz="0" w:space="0" w:color="auto"/>
        <w:right w:val="none" w:sz="0" w:space="0" w:color="auto"/>
      </w:divBdr>
    </w:div>
    <w:div w:id="1580865968">
      <w:bodyDiv w:val="1"/>
      <w:marLeft w:val="0"/>
      <w:marRight w:val="0"/>
      <w:marTop w:val="0"/>
      <w:marBottom w:val="0"/>
      <w:divBdr>
        <w:top w:val="none" w:sz="0" w:space="0" w:color="auto"/>
        <w:left w:val="none" w:sz="0" w:space="0" w:color="auto"/>
        <w:bottom w:val="none" w:sz="0" w:space="0" w:color="auto"/>
        <w:right w:val="none" w:sz="0" w:space="0" w:color="auto"/>
      </w:divBdr>
    </w:div>
    <w:div w:id="1597055238">
      <w:bodyDiv w:val="1"/>
      <w:marLeft w:val="0"/>
      <w:marRight w:val="0"/>
      <w:marTop w:val="0"/>
      <w:marBottom w:val="0"/>
      <w:divBdr>
        <w:top w:val="none" w:sz="0" w:space="0" w:color="auto"/>
        <w:left w:val="none" w:sz="0" w:space="0" w:color="auto"/>
        <w:bottom w:val="none" w:sz="0" w:space="0" w:color="auto"/>
        <w:right w:val="none" w:sz="0" w:space="0" w:color="auto"/>
      </w:divBdr>
    </w:div>
    <w:div w:id="1647130297">
      <w:bodyDiv w:val="1"/>
      <w:marLeft w:val="0"/>
      <w:marRight w:val="0"/>
      <w:marTop w:val="0"/>
      <w:marBottom w:val="0"/>
      <w:divBdr>
        <w:top w:val="none" w:sz="0" w:space="0" w:color="auto"/>
        <w:left w:val="none" w:sz="0" w:space="0" w:color="auto"/>
        <w:bottom w:val="none" w:sz="0" w:space="0" w:color="auto"/>
        <w:right w:val="none" w:sz="0" w:space="0" w:color="auto"/>
      </w:divBdr>
    </w:div>
    <w:div w:id="1687949990">
      <w:bodyDiv w:val="1"/>
      <w:marLeft w:val="0"/>
      <w:marRight w:val="0"/>
      <w:marTop w:val="0"/>
      <w:marBottom w:val="0"/>
      <w:divBdr>
        <w:top w:val="none" w:sz="0" w:space="0" w:color="auto"/>
        <w:left w:val="none" w:sz="0" w:space="0" w:color="auto"/>
        <w:bottom w:val="none" w:sz="0" w:space="0" w:color="auto"/>
        <w:right w:val="none" w:sz="0" w:space="0" w:color="auto"/>
      </w:divBdr>
    </w:div>
    <w:div w:id="1689671289">
      <w:bodyDiv w:val="1"/>
      <w:marLeft w:val="0"/>
      <w:marRight w:val="0"/>
      <w:marTop w:val="0"/>
      <w:marBottom w:val="0"/>
      <w:divBdr>
        <w:top w:val="none" w:sz="0" w:space="0" w:color="auto"/>
        <w:left w:val="none" w:sz="0" w:space="0" w:color="auto"/>
        <w:bottom w:val="none" w:sz="0" w:space="0" w:color="auto"/>
        <w:right w:val="none" w:sz="0" w:space="0" w:color="auto"/>
      </w:divBdr>
    </w:div>
    <w:div w:id="1726221142">
      <w:bodyDiv w:val="1"/>
      <w:marLeft w:val="0"/>
      <w:marRight w:val="0"/>
      <w:marTop w:val="0"/>
      <w:marBottom w:val="0"/>
      <w:divBdr>
        <w:top w:val="none" w:sz="0" w:space="0" w:color="auto"/>
        <w:left w:val="none" w:sz="0" w:space="0" w:color="auto"/>
        <w:bottom w:val="none" w:sz="0" w:space="0" w:color="auto"/>
        <w:right w:val="none" w:sz="0" w:space="0" w:color="auto"/>
      </w:divBdr>
    </w:div>
    <w:div w:id="1753161922">
      <w:bodyDiv w:val="1"/>
      <w:marLeft w:val="0"/>
      <w:marRight w:val="0"/>
      <w:marTop w:val="0"/>
      <w:marBottom w:val="0"/>
      <w:divBdr>
        <w:top w:val="none" w:sz="0" w:space="0" w:color="auto"/>
        <w:left w:val="none" w:sz="0" w:space="0" w:color="auto"/>
        <w:bottom w:val="none" w:sz="0" w:space="0" w:color="auto"/>
        <w:right w:val="none" w:sz="0" w:space="0" w:color="auto"/>
      </w:divBdr>
    </w:div>
    <w:div w:id="1755281172">
      <w:bodyDiv w:val="1"/>
      <w:marLeft w:val="0"/>
      <w:marRight w:val="0"/>
      <w:marTop w:val="0"/>
      <w:marBottom w:val="0"/>
      <w:divBdr>
        <w:top w:val="none" w:sz="0" w:space="0" w:color="auto"/>
        <w:left w:val="none" w:sz="0" w:space="0" w:color="auto"/>
        <w:bottom w:val="none" w:sz="0" w:space="0" w:color="auto"/>
        <w:right w:val="none" w:sz="0" w:space="0" w:color="auto"/>
      </w:divBdr>
    </w:div>
    <w:div w:id="1812285456">
      <w:bodyDiv w:val="1"/>
      <w:marLeft w:val="0"/>
      <w:marRight w:val="0"/>
      <w:marTop w:val="0"/>
      <w:marBottom w:val="0"/>
      <w:divBdr>
        <w:top w:val="none" w:sz="0" w:space="0" w:color="auto"/>
        <w:left w:val="none" w:sz="0" w:space="0" w:color="auto"/>
        <w:bottom w:val="none" w:sz="0" w:space="0" w:color="auto"/>
        <w:right w:val="none" w:sz="0" w:space="0" w:color="auto"/>
      </w:divBdr>
    </w:div>
    <w:div w:id="1851143333">
      <w:bodyDiv w:val="1"/>
      <w:marLeft w:val="0"/>
      <w:marRight w:val="0"/>
      <w:marTop w:val="0"/>
      <w:marBottom w:val="0"/>
      <w:divBdr>
        <w:top w:val="none" w:sz="0" w:space="0" w:color="auto"/>
        <w:left w:val="none" w:sz="0" w:space="0" w:color="auto"/>
        <w:bottom w:val="none" w:sz="0" w:space="0" w:color="auto"/>
        <w:right w:val="none" w:sz="0" w:space="0" w:color="auto"/>
      </w:divBdr>
    </w:div>
    <w:div w:id="1876917099">
      <w:bodyDiv w:val="1"/>
      <w:marLeft w:val="0"/>
      <w:marRight w:val="0"/>
      <w:marTop w:val="0"/>
      <w:marBottom w:val="0"/>
      <w:divBdr>
        <w:top w:val="none" w:sz="0" w:space="0" w:color="auto"/>
        <w:left w:val="none" w:sz="0" w:space="0" w:color="auto"/>
        <w:bottom w:val="none" w:sz="0" w:space="0" w:color="auto"/>
        <w:right w:val="none" w:sz="0" w:space="0" w:color="auto"/>
      </w:divBdr>
    </w:div>
    <w:div w:id="1888638503">
      <w:bodyDiv w:val="1"/>
      <w:marLeft w:val="0"/>
      <w:marRight w:val="0"/>
      <w:marTop w:val="0"/>
      <w:marBottom w:val="0"/>
      <w:divBdr>
        <w:top w:val="none" w:sz="0" w:space="0" w:color="auto"/>
        <w:left w:val="none" w:sz="0" w:space="0" w:color="auto"/>
        <w:bottom w:val="none" w:sz="0" w:space="0" w:color="auto"/>
        <w:right w:val="none" w:sz="0" w:space="0" w:color="auto"/>
      </w:divBdr>
    </w:div>
    <w:div w:id="1921593147">
      <w:bodyDiv w:val="1"/>
      <w:marLeft w:val="0"/>
      <w:marRight w:val="0"/>
      <w:marTop w:val="0"/>
      <w:marBottom w:val="0"/>
      <w:divBdr>
        <w:top w:val="none" w:sz="0" w:space="0" w:color="auto"/>
        <w:left w:val="none" w:sz="0" w:space="0" w:color="auto"/>
        <w:bottom w:val="none" w:sz="0" w:space="0" w:color="auto"/>
        <w:right w:val="none" w:sz="0" w:space="0" w:color="auto"/>
      </w:divBdr>
    </w:div>
    <w:div w:id="1970547216">
      <w:bodyDiv w:val="1"/>
      <w:marLeft w:val="0"/>
      <w:marRight w:val="0"/>
      <w:marTop w:val="0"/>
      <w:marBottom w:val="0"/>
      <w:divBdr>
        <w:top w:val="none" w:sz="0" w:space="0" w:color="auto"/>
        <w:left w:val="none" w:sz="0" w:space="0" w:color="auto"/>
        <w:bottom w:val="none" w:sz="0" w:space="0" w:color="auto"/>
        <w:right w:val="none" w:sz="0" w:space="0" w:color="auto"/>
      </w:divBdr>
    </w:div>
    <w:div w:id="1980066171">
      <w:bodyDiv w:val="1"/>
      <w:marLeft w:val="0"/>
      <w:marRight w:val="0"/>
      <w:marTop w:val="0"/>
      <w:marBottom w:val="0"/>
      <w:divBdr>
        <w:top w:val="none" w:sz="0" w:space="0" w:color="auto"/>
        <w:left w:val="none" w:sz="0" w:space="0" w:color="auto"/>
        <w:bottom w:val="none" w:sz="0" w:space="0" w:color="auto"/>
        <w:right w:val="none" w:sz="0" w:space="0" w:color="auto"/>
      </w:divBdr>
    </w:div>
    <w:div w:id="1980497998">
      <w:bodyDiv w:val="1"/>
      <w:marLeft w:val="0"/>
      <w:marRight w:val="0"/>
      <w:marTop w:val="0"/>
      <w:marBottom w:val="0"/>
      <w:divBdr>
        <w:top w:val="none" w:sz="0" w:space="0" w:color="auto"/>
        <w:left w:val="none" w:sz="0" w:space="0" w:color="auto"/>
        <w:bottom w:val="none" w:sz="0" w:space="0" w:color="auto"/>
        <w:right w:val="none" w:sz="0" w:space="0" w:color="auto"/>
      </w:divBdr>
    </w:div>
    <w:div w:id="1994991834">
      <w:bodyDiv w:val="1"/>
      <w:marLeft w:val="0"/>
      <w:marRight w:val="0"/>
      <w:marTop w:val="0"/>
      <w:marBottom w:val="0"/>
      <w:divBdr>
        <w:top w:val="none" w:sz="0" w:space="0" w:color="auto"/>
        <w:left w:val="none" w:sz="0" w:space="0" w:color="auto"/>
        <w:bottom w:val="none" w:sz="0" w:space="0" w:color="auto"/>
        <w:right w:val="none" w:sz="0" w:space="0" w:color="auto"/>
      </w:divBdr>
    </w:div>
    <w:div w:id="2016107887">
      <w:bodyDiv w:val="1"/>
      <w:marLeft w:val="0"/>
      <w:marRight w:val="0"/>
      <w:marTop w:val="0"/>
      <w:marBottom w:val="0"/>
      <w:divBdr>
        <w:top w:val="none" w:sz="0" w:space="0" w:color="auto"/>
        <w:left w:val="none" w:sz="0" w:space="0" w:color="auto"/>
        <w:bottom w:val="none" w:sz="0" w:space="0" w:color="auto"/>
        <w:right w:val="none" w:sz="0" w:space="0" w:color="auto"/>
      </w:divBdr>
    </w:div>
    <w:div w:id="2016371947">
      <w:bodyDiv w:val="1"/>
      <w:marLeft w:val="0"/>
      <w:marRight w:val="0"/>
      <w:marTop w:val="0"/>
      <w:marBottom w:val="0"/>
      <w:divBdr>
        <w:top w:val="none" w:sz="0" w:space="0" w:color="auto"/>
        <w:left w:val="none" w:sz="0" w:space="0" w:color="auto"/>
        <w:bottom w:val="none" w:sz="0" w:space="0" w:color="auto"/>
        <w:right w:val="none" w:sz="0" w:space="0" w:color="auto"/>
      </w:divBdr>
    </w:div>
    <w:div w:id="2037459710">
      <w:bodyDiv w:val="1"/>
      <w:marLeft w:val="0"/>
      <w:marRight w:val="0"/>
      <w:marTop w:val="0"/>
      <w:marBottom w:val="0"/>
      <w:divBdr>
        <w:top w:val="none" w:sz="0" w:space="0" w:color="auto"/>
        <w:left w:val="none" w:sz="0" w:space="0" w:color="auto"/>
        <w:bottom w:val="none" w:sz="0" w:space="0" w:color="auto"/>
        <w:right w:val="none" w:sz="0" w:space="0" w:color="auto"/>
      </w:divBdr>
    </w:div>
    <w:div w:id="2067490738">
      <w:bodyDiv w:val="1"/>
      <w:marLeft w:val="0"/>
      <w:marRight w:val="0"/>
      <w:marTop w:val="0"/>
      <w:marBottom w:val="0"/>
      <w:divBdr>
        <w:top w:val="none" w:sz="0" w:space="0" w:color="auto"/>
        <w:left w:val="none" w:sz="0" w:space="0" w:color="auto"/>
        <w:bottom w:val="none" w:sz="0" w:space="0" w:color="auto"/>
        <w:right w:val="none" w:sz="0" w:space="0" w:color="auto"/>
      </w:divBdr>
    </w:div>
    <w:div w:id="2079477054">
      <w:bodyDiv w:val="1"/>
      <w:marLeft w:val="0"/>
      <w:marRight w:val="0"/>
      <w:marTop w:val="0"/>
      <w:marBottom w:val="0"/>
      <w:divBdr>
        <w:top w:val="none" w:sz="0" w:space="0" w:color="auto"/>
        <w:left w:val="none" w:sz="0" w:space="0" w:color="auto"/>
        <w:bottom w:val="none" w:sz="0" w:space="0" w:color="auto"/>
        <w:right w:val="none" w:sz="0" w:space="0" w:color="auto"/>
      </w:divBdr>
    </w:div>
    <w:div w:id="2095127902">
      <w:bodyDiv w:val="1"/>
      <w:marLeft w:val="0"/>
      <w:marRight w:val="0"/>
      <w:marTop w:val="0"/>
      <w:marBottom w:val="0"/>
      <w:divBdr>
        <w:top w:val="none" w:sz="0" w:space="0" w:color="auto"/>
        <w:left w:val="none" w:sz="0" w:space="0" w:color="auto"/>
        <w:bottom w:val="none" w:sz="0" w:space="0" w:color="auto"/>
        <w:right w:val="none" w:sz="0" w:space="0" w:color="auto"/>
      </w:divBdr>
    </w:div>
    <w:div w:id="2100713845">
      <w:bodyDiv w:val="1"/>
      <w:marLeft w:val="0"/>
      <w:marRight w:val="0"/>
      <w:marTop w:val="0"/>
      <w:marBottom w:val="0"/>
      <w:divBdr>
        <w:top w:val="none" w:sz="0" w:space="0" w:color="auto"/>
        <w:left w:val="none" w:sz="0" w:space="0" w:color="auto"/>
        <w:bottom w:val="none" w:sz="0" w:space="0" w:color="auto"/>
        <w:right w:val="none" w:sz="0" w:space="0" w:color="auto"/>
      </w:divBdr>
    </w:div>
    <w:div w:id="2101560848">
      <w:bodyDiv w:val="1"/>
      <w:marLeft w:val="0"/>
      <w:marRight w:val="0"/>
      <w:marTop w:val="0"/>
      <w:marBottom w:val="0"/>
      <w:divBdr>
        <w:top w:val="none" w:sz="0" w:space="0" w:color="auto"/>
        <w:left w:val="none" w:sz="0" w:space="0" w:color="auto"/>
        <w:bottom w:val="none" w:sz="0" w:space="0" w:color="auto"/>
        <w:right w:val="none" w:sz="0" w:space="0" w:color="auto"/>
      </w:divBdr>
    </w:div>
    <w:div w:id="2107339524">
      <w:bodyDiv w:val="1"/>
      <w:marLeft w:val="0"/>
      <w:marRight w:val="0"/>
      <w:marTop w:val="0"/>
      <w:marBottom w:val="0"/>
      <w:divBdr>
        <w:top w:val="none" w:sz="0" w:space="0" w:color="auto"/>
        <w:left w:val="none" w:sz="0" w:space="0" w:color="auto"/>
        <w:bottom w:val="none" w:sz="0" w:space="0" w:color="auto"/>
        <w:right w:val="none" w:sz="0" w:space="0" w:color="auto"/>
      </w:divBdr>
    </w:div>
    <w:div w:id="2135371197">
      <w:bodyDiv w:val="1"/>
      <w:marLeft w:val="0"/>
      <w:marRight w:val="0"/>
      <w:marTop w:val="0"/>
      <w:marBottom w:val="0"/>
      <w:divBdr>
        <w:top w:val="none" w:sz="0" w:space="0" w:color="auto"/>
        <w:left w:val="none" w:sz="0" w:space="0" w:color="auto"/>
        <w:bottom w:val="none" w:sz="0" w:space="0" w:color="auto"/>
        <w:right w:val="none" w:sz="0" w:space="0" w:color="auto"/>
      </w:divBdr>
    </w:div>
    <w:div w:id="2142838898">
      <w:bodyDiv w:val="1"/>
      <w:marLeft w:val="0"/>
      <w:marRight w:val="0"/>
      <w:marTop w:val="0"/>
      <w:marBottom w:val="0"/>
      <w:divBdr>
        <w:top w:val="none" w:sz="0" w:space="0" w:color="auto"/>
        <w:left w:val="none" w:sz="0" w:space="0" w:color="auto"/>
        <w:bottom w:val="none" w:sz="0" w:space="0" w:color="auto"/>
        <w:right w:val="none" w:sz="0" w:space="0" w:color="auto"/>
      </w:divBdr>
    </w:div>
    <w:div w:id="214638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1131</TotalTime>
  <Pages>9</Pages>
  <Words>4060</Words>
  <Characters>23144</Characters>
  <Application>Microsoft Office Word</Application>
  <DocSecurity>0</DocSecurity>
  <Lines>192</Lines>
  <Paragraphs>54</Paragraphs>
  <ScaleCrop>false</ScaleCrop>
  <HeadingPairs>
    <vt:vector size="2" baseType="variant">
      <vt:variant>
        <vt:lpstr>Заглавие</vt:lpstr>
      </vt:variant>
      <vt:variant>
        <vt:i4>1</vt:i4>
      </vt:variant>
    </vt:vector>
  </HeadingPairs>
  <TitlesOfParts>
    <vt:vector size="1" baseType="lpstr">
      <vt:lpstr>ОТЧЕТ</vt:lpstr>
    </vt:vector>
  </TitlesOfParts>
  <Company/>
  <LinksUpToDate>false</LinksUpToDate>
  <CharactersWithSpaces>27150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User6</dc:creator>
  <cp:keywords/>
  <dc:description/>
  <cp:lastModifiedBy>Stoianka Mihailova</cp:lastModifiedBy>
  <cp:revision>158</cp:revision>
  <cp:lastPrinted>2025-09-04T12:26:00Z</cp:lastPrinted>
  <dcterms:created xsi:type="dcterms:W3CDTF">2025-08-13T08:35:00Z</dcterms:created>
  <dcterms:modified xsi:type="dcterms:W3CDTF">2025-09-04T12:30:00Z</dcterms:modified>
</cp:coreProperties>
</file>